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354" w:rsidRPr="006109CC" w:rsidRDefault="00447354" w:rsidP="0018181F">
      <w:pPr>
        <w:pStyle w:val="22"/>
        <w:shd w:val="clear" w:color="auto" w:fill="auto"/>
        <w:spacing w:before="0" w:line="292" w:lineRule="exact"/>
        <w:ind w:firstLine="0"/>
        <w:jc w:val="center"/>
        <w:rPr>
          <w:b/>
          <w:color w:val="000000"/>
          <w:sz w:val="32"/>
          <w:szCs w:val="32"/>
          <w:lang w:val="en-US" w:bidi="bg-BG"/>
        </w:rPr>
      </w:pPr>
    </w:p>
    <w:p w:rsidR="00DA4EF3" w:rsidRPr="0002462B" w:rsidRDefault="00DA4EF3" w:rsidP="00DA4EF3">
      <w:pPr>
        <w:spacing w:after="0" w:line="240" w:lineRule="auto"/>
        <w:ind w:left="2832" w:firstLine="708"/>
        <w:rPr>
          <w:rFonts w:ascii="Times New Roman" w:hAnsi="Times New Roman"/>
          <w:b/>
          <w:bCs/>
          <w:sz w:val="28"/>
          <w:szCs w:val="28"/>
        </w:rPr>
      </w:pPr>
      <w:r w:rsidRPr="0002462B">
        <w:rPr>
          <w:rFonts w:ascii="Times New Roman" w:hAnsi="Times New Roman"/>
          <w:b/>
          <w:bCs/>
          <w:sz w:val="28"/>
          <w:szCs w:val="28"/>
        </w:rPr>
        <w:t>УТВЪРЖДАВАМ:………………………</w:t>
      </w:r>
    </w:p>
    <w:p w:rsidR="00DA4EF3" w:rsidRPr="00E27C51" w:rsidRDefault="00DA4EF3" w:rsidP="00DA4EF3">
      <w:pPr>
        <w:spacing w:after="0" w:line="240" w:lineRule="auto"/>
        <w:ind w:left="4248" w:firstLine="708"/>
        <w:rPr>
          <w:rFonts w:ascii="Times New Roman" w:hAnsi="Times New Roman"/>
          <w:b/>
          <w:bCs/>
          <w:sz w:val="28"/>
          <w:szCs w:val="28"/>
          <w:lang w:val="ru-RU"/>
        </w:rPr>
      </w:pPr>
      <w:r w:rsidRPr="0002462B">
        <w:rPr>
          <w:rFonts w:ascii="Times New Roman" w:hAnsi="Times New Roman"/>
          <w:b/>
          <w:bCs/>
          <w:sz w:val="28"/>
          <w:szCs w:val="28"/>
        </w:rPr>
        <w:t xml:space="preserve">          Д-р Георги </w:t>
      </w:r>
      <w:proofErr w:type="spellStart"/>
      <w:r w:rsidRPr="0002462B">
        <w:rPr>
          <w:rFonts w:ascii="Times New Roman" w:hAnsi="Times New Roman"/>
          <w:b/>
          <w:bCs/>
          <w:sz w:val="28"/>
          <w:szCs w:val="28"/>
        </w:rPr>
        <w:t>Савков</w:t>
      </w:r>
      <w:proofErr w:type="spellEnd"/>
    </w:p>
    <w:p w:rsidR="00DA4EF3" w:rsidRPr="0002462B" w:rsidRDefault="00DA4EF3" w:rsidP="00DA4EF3">
      <w:pPr>
        <w:spacing w:after="0" w:line="240" w:lineRule="auto"/>
        <w:rPr>
          <w:rFonts w:ascii="Times New Roman" w:hAnsi="Times New Roman"/>
          <w:b/>
          <w:bCs/>
          <w:sz w:val="28"/>
          <w:szCs w:val="28"/>
        </w:rPr>
      </w:pPr>
      <w:r w:rsidRPr="0002462B">
        <w:rPr>
          <w:rFonts w:ascii="Times New Roman" w:hAnsi="Times New Roman"/>
          <w:b/>
          <w:bCs/>
          <w:sz w:val="28"/>
          <w:szCs w:val="28"/>
        </w:rPr>
        <w:t xml:space="preserve">                                                                                                 УПРАВИТЕЛ</w:t>
      </w:r>
    </w:p>
    <w:p w:rsidR="00DA4EF3" w:rsidRPr="0002462B" w:rsidRDefault="00DA4EF3" w:rsidP="00DA4EF3">
      <w:pPr>
        <w:spacing w:after="0" w:line="240" w:lineRule="auto"/>
        <w:ind w:left="5040" w:firstLine="720"/>
        <w:rPr>
          <w:rFonts w:ascii="Times New Roman" w:hAnsi="Times New Roman"/>
          <w:sz w:val="28"/>
          <w:szCs w:val="28"/>
        </w:rPr>
      </w:pPr>
      <w:r w:rsidRPr="0002462B">
        <w:rPr>
          <w:rFonts w:ascii="Times New Roman" w:hAnsi="Times New Roman"/>
          <w:b/>
          <w:bCs/>
          <w:sz w:val="28"/>
          <w:szCs w:val="28"/>
        </w:rPr>
        <w:t xml:space="preserve"> </w:t>
      </w:r>
      <w:r w:rsidRPr="0002462B">
        <w:rPr>
          <w:rFonts w:ascii="Times New Roman" w:hAnsi="Times New Roman"/>
          <w:sz w:val="28"/>
          <w:szCs w:val="28"/>
        </w:rPr>
        <w:t xml:space="preserve">                                                                                                                                                      </w:t>
      </w:r>
    </w:p>
    <w:p w:rsidR="00DA4EF3" w:rsidRPr="0002462B" w:rsidRDefault="00DA4EF3" w:rsidP="00DA4EF3">
      <w:pPr>
        <w:spacing w:after="0" w:line="240" w:lineRule="auto"/>
        <w:ind w:left="5040" w:firstLine="720"/>
        <w:rPr>
          <w:rFonts w:ascii="Times New Roman" w:hAnsi="Times New Roman"/>
          <w:sz w:val="24"/>
          <w:szCs w:val="24"/>
        </w:rPr>
      </w:pP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r w:rsidRPr="0002462B">
        <w:rPr>
          <w:rFonts w:ascii="Times New Roman" w:hAnsi="Times New Roman"/>
          <w:b/>
          <w:bCs/>
          <w:sz w:val="24"/>
          <w:szCs w:val="24"/>
        </w:rPr>
        <w:tab/>
      </w: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r w:rsidRPr="0002462B">
        <w:rPr>
          <w:rFonts w:ascii="Times New Roman" w:hAnsi="Times New Roman"/>
          <w:b/>
          <w:bCs/>
          <w:sz w:val="24"/>
          <w:szCs w:val="24"/>
        </w:rPr>
        <w:tab/>
      </w: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p>
    <w:p w:rsidR="00DA4EF3" w:rsidRPr="0002462B" w:rsidRDefault="00DA4EF3" w:rsidP="00DA4EF3">
      <w:pPr>
        <w:tabs>
          <w:tab w:val="left" w:pos="3150"/>
          <w:tab w:val="center" w:pos="4536"/>
        </w:tabs>
        <w:spacing w:after="0" w:line="240" w:lineRule="auto"/>
        <w:rPr>
          <w:rFonts w:ascii="Times New Roman" w:hAnsi="Times New Roman"/>
          <w:b/>
          <w:bCs/>
          <w:sz w:val="24"/>
          <w:szCs w:val="24"/>
        </w:rPr>
      </w:pPr>
    </w:p>
    <w:p w:rsidR="00DA4EF3" w:rsidRPr="0002462B" w:rsidRDefault="00DA4EF3" w:rsidP="00DA4EF3">
      <w:pPr>
        <w:spacing w:line="360" w:lineRule="auto"/>
        <w:jc w:val="center"/>
        <w:rPr>
          <w:rFonts w:ascii="Times New Roman" w:hAnsi="Times New Roman"/>
          <w:b/>
          <w:bCs/>
          <w:sz w:val="56"/>
          <w:szCs w:val="56"/>
        </w:rPr>
      </w:pPr>
      <w:r w:rsidRPr="0002462B">
        <w:rPr>
          <w:rFonts w:ascii="Times New Roman" w:hAnsi="Times New Roman"/>
          <w:b/>
          <w:bCs/>
          <w:sz w:val="56"/>
          <w:szCs w:val="56"/>
        </w:rPr>
        <w:t>ДОКУМЕНТАЦИЯ</w:t>
      </w:r>
    </w:p>
    <w:p w:rsidR="00DA4EF3" w:rsidRPr="00E537C3" w:rsidRDefault="00DA4EF3" w:rsidP="00DA4EF3">
      <w:pPr>
        <w:pStyle w:val="1"/>
        <w:spacing w:before="0" w:after="0"/>
        <w:jc w:val="center"/>
        <w:rPr>
          <w:rFonts w:ascii="Times New Roman" w:hAnsi="Times New Roman" w:cs="Times New Roman"/>
          <w:b w:val="0"/>
          <w:bCs w:val="0"/>
          <w:sz w:val="28"/>
          <w:szCs w:val="28"/>
          <w:lang w:val="bg-BG"/>
        </w:rPr>
      </w:pPr>
      <w:r w:rsidRPr="00E27C51">
        <w:rPr>
          <w:rFonts w:ascii="Times New Roman" w:hAnsi="Times New Roman" w:cs="Times New Roman"/>
          <w:lang w:val="ru-RU"/>
        </w:rPr>
        <w:t xml:space="preserve">ПРОВЕЖДАНЕ НА </w:t>
      </w:r>
      <w:r>
        <w:rPr>
          <w:rFonts w:ascii="Times New Roman" w:hAnsi="Times New Roman" w:cs="Times New Roman"/>
          <w:lang w:val="bg-BG"/>
        </w:rPr>
        <w:t>ПУБЛИЧНО СЪСТЕЗАНИЕ</w:t>
      </w:r>
    </w:p>
    <w:p w:rsidR="00DA4EF3" w:rsidRPr="0002462B" w:rsidRDefault="00DA4EF3" w:rsidP="00DA4EF3">
      <w:pPr>
        <w:jc w:val="center"/>
        <w:rPr>
          <w:rFonts w:ascii="Times New Roman" w:hAnsi="Times New Roman"/>
          <w:b/>
          <w:bCs/>
        </w:rPr>
      </w:pPr>
      <w:r w:rsidRPr="0002462B">
        <w:rPr>
          <w:rFonts w:ascii="Times New Roman" w:hAnsi="Times New Roman"/>
          <w:b/>
          <w:bCs/>
          <w:sz w:val="28"/>
          <w:szCs w:val="28"/>
        </w:rPr>
        <w:t>С ПРЕДМЕТ</w:t>
      </w:r>
      <w:r w:rsidRPr="0002462B">
        <w:rPr>
          <w:rFonts w:ascii="Times New Roman" w:hAnsi="Times New Roman"/>
          <w:b/>
          <w:bCs/>
        </w:rPr>
        <w:t>:</w:t>
      </w:r>
    </w:p>
    <w:p w:rsidR="00DA4EF3" w:rsidRPr="00353EE3" w:rsidRDefault="00DA4EF3" w:rsidP="00DA4EF3">
      <w:pPr>
        <w:keepNext/>
        <w:widowControl w:val="0"/>
        <w:tabs>
          <w:tab w:val="left" w:pos="9360"/>
        </w:tabs>
        <w:autoSpaceDE w:val="0"/>
        <w:autoSpaceDN w:val="0"/>
        <w:adjustRightInd w:val="0"/>
        <w:spacing w:after="0"/>
        <w:ind w:right="263"/>
        <w:jc w:val="center"/>
        <w:rPr>
          <w:rFonts w:ascii="Times New Roman" w:hAnsi="Times New Roman"/>
          <w:b/>
          <w:bCs/>
          <w:sz w:val="48"/>
          <w:szCs w:val="48"/>
        </w:rPr>
      </w:pPr>
      <w:r w:rsidRPr="00353EE3">
        <w:rPr>
          <w:rFonts w:ascii="Times New Roman" w:hAnsi="Times New Roman"/>
          <w:b/>
          <w:bCs/>
          <w:sz w:val="36"/>
          <w:szCs w:val="36"/>
        </w:rPr>
        <w:t>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p>
    <w:p w:rsidR="00DA4EF3" w:rsidRPr="0002462B" w:rsidRDefault="00DA4EF3" w:rsidP="00DA4EF3">
      <w:pPr>
        <w:spacing w:after="0" w:line="360" w:lineRule="auto"/>
        <w:jc w:val="center"/>
        <w:rPr>
          <w:rFonts w:ascii="Times New Roman" w:hAnsi="Times New Roman"/>
          <w:b/>
          <w:bCs/>
          <w:sz w:val="36"/>
          <w:szCs w:val="36"/>
        </w:rPr>
      </w:pPr>
    </w:p>
    <w:p w:rsidR="00DA4EF3" w:rsidRPr="0002462B" w:rsidRDefault="00DA4EF3" w:rsidP="00DA4EF3">
      <w:pPr>
        <w:spacing w:after="0" w:line="360" w:lineRule="auto"/>
        <w:jc w:val="center"/>
        <w:rPr>
          <w:rFonts w:ascii="Times New Roman" w:hAnsi="Times New Roman"/>
          <w:b/>
          <w:bCs/>
          <w:sz w:val="36"/>
          <w:szCs w:val="36"/>
        </w:rPr>
      </w:pPr>
    </w:p>
    <w:p w:rsidR="00DA4EF3" w:rsidRPr="0002462B" w:rsidRDefault="00DA4EF3" w:rsidP="00DA4EF3">
      <w:pPr>
        <w:spacing w:after="0" w:line="360" w:lineRule="auto"/>
        <w:jc w:val="center"/>
        <w:rPr>
          <w:rFonts w:ascii="Times New Roman" w:hAnsi="Times New Roman"/>
          <w:b/>
          <w:bCs/>
          <w:sz w:val="36"/>
          <w:szCs w:val="36"/>
        </w:rPr>
      </w:pPr>
    </w:p>
    <w:p w:rsidR="00DA4EF3" w:rsidRPr="00BD3416" w:rsidRDefault="00DA4EF3" w:rsidP="00BD3416">
      <w:pPr>
        <w:spacing w:after="0" w:line="360" w:lineRule="auto"/>
        <w:rPr>
          <w:rFonts w:ascii="Times New Roman" w:hAnsi="Times New Roman"/>
          <w:b/>
          <w:bCs/>
          <w:sz w:val="36"/>
          <w:szCs w:val="36"/>
          <w:lang w:val="en-US"/>
        </w:rPr>
      </w:pPr>
    </w:p>
    <w:p w:rsidR="00DA4EF3" w:rsidRPr="0002462B" w:rsidRDefault="00DA4EF3" w:rsidP="00DA4EF3">
      <w:pPr>
        <w:spacing w:after="0" w:line="360" w:lineRule="auto"/>
        <w:jc w:val="center"/>
        <w:rPr>
          <w:rFonts w:ascii="Times New Roman" w:hAnsi="Times New Roman"/>
          <w:b/>
          <w:bCs/>
          <w:sz w:val="36"/>
          <w:szCs w:val="36"/>
        </w:rPr>
      </w:pPr>
    </w:p>
    <w:p w:rsidR="00DA4EF3" w:rsidRPr="0002462B" w:rsidRDefault="00DA4EF3" w:rsidP="00DA4EF3">
      <w:pPr>
        <w:spacing w:after="0" w:line="360" w:lineRule="auto"/>
        <w:jc w:val="center"/>
        <w:rPr>
          <w:rFonts w:ascii="Times New Roman" w:hAnsi="Times New Roman"/>
          <w:b/>
          <w:bCs/>
          <w:sz w:val="36"/>
          <w:szCs w:val="36"/>
        </w:rPr>
      </w:pPr>
      <w:r w:rsidRPr="0002462B">
        <w:rPr>
          <w:rFonts w:ascii="Times New Roman" w:hAnsi="Times New Roman"/>
          <w:b/>
          <w:bCs/>
          <w:sz w:val="36"/>
          <w:szCs w:val="36"/>
        </w:rPr>
        <w:t>201</w:t>
      </w:r>
      <w:r>
        <w:rPr>
          <w:rFonts w:ascii="Times New Roman" w:hAnsi="Times New Roman"/>
          <w:b/>
          <w:bCs/>
          <w:sz w:val="36"/>
          <w:szCs w:val="36"/>
        </w:rPr>
        <w:t>7</w:t>
      </w:r>
      <w:r w:rsidRPr="0002462B">
        <w:rPr>
          <w:rFonts w:ascii="Times New Roman" w:hAnsi="Times New Roman"/>
          <w:b/>
          <w:bCs/>
          <w:sz w:val="36"/>
          <w:szCs w:val="36"/>
        </w:rPr>
        <w:t xml:space="preserve"> г.</w:t>
      </w:r>
    </w:p>
    <w:p w:rsidR="00DA4EF3" w:rsidRPr="00353EE3" w:rsidRDefault="00DA4EF3" w:rsidP="00DA4EF3">
      <w:pPr>
        <w:tabs>
          <w:tab w:val="left" w:pos="3150"/>
          <w:tab w:val="center" w:pos="4536"/>
        </w:tabs>
        <w:spacing w:after="0" w:line="240" w:lineRule="auto"/>
        <w:rPr>
          <w:rFonts w:ascii="Times New Roman" w:hAnsi="Times New Roman"/>
          <w:b/>
          <w:bCs/>
          <w:sz w:val="24"/>
          <w:szCs w:val="24"/>
        </w:rPr>
      </w:pPr>
    </w:p>
    <w:p w:rsidR="00DA4EF3" w:rsidRPr="00E27C51" w:rsidRDefault="00DA4EF3" w:rsidP="00DA4EF3">
      <w:pPr>
        <w:tabs>
          <w:tab w:val="left" w:pos="3150"/>
          <w:tab w:val="center" w:pos="4536"/>
        </w:tabs>
        <w:spacing w:after="0" w:line="240" w:lineRule="auto"/>
        <w:rPr>
          <w:rFonts w:ascii="Times New Roman" w:hAnsi="Times New Roman"/>
          <w:b/>
          <w:bCs/>
          <w:sz w:val="24"/>
          <w:szCs w:val="24"/>
          <w:lang w:val="ru-RU"/>
        </w:rPr>
      </w:pPr>
    </w:p>
    <w:p w:rsidR="00DA4EF3" w:rsidRPr="00E27C51" w:rsidRDefault="00DA4EF3" w:rsidP="00DA4EF3">
      <w:pPr>
        <w:tabs>
          <w:tab w:val="left" w:pos="3150"/>
          <w:tab w:val="center" w:pos="4536"/>
        </w:tabs>
        <w:spacing w:after="0" w:line="240" w:lineRule="auto"/>
        <w:rPr>
          <w:rFonts w:ascii="Times New Roman" w:hAnsi="Times New Roman"/>
          <w:b/>
          <w:bCs/>
          <w:sz w:val="24"/>
          <w:szCs w:val="24"/>
          <w:lang w:val="ru-RU"/>
        </w:rPr>
      </w:pPr>
    </w:p>
    <w:p w:rsidR="00DA4EF3" w:rsidRPr="0002462B" w:rsidRDefault="00DA4EF3" w:rsidP="00DA4EF3">
      <w:pPr>
        <w:tabs>
          <w:tab w:val="left" w:pos="0"/>
        </w:tabs>
        <w:spacing w:after="0" w:line="240" w:lineRule="auto"/>
        <w:ind w:firstLine="680"/>
        <w:jc w:val="center"/>
        <w:rPr>
          <w:rFonts w:ascii="Times New Roman" w:hAnsi="Times New Roman"/>
          <w:sz w:val="24"/>
          <w:szCs w:val="24"/>
        </w:rPr>
      </w:pPr>
      <w:r w:rsidRPr="0002462B">
        <w:rPr>
          <w:rFonts w:ascii="Times New Roman" w:hAnsi="Times New Roman"/>
          <w:b/>
          <w:bCs/>
          <w:sz w:val="24"/>
          <w:szCs w:val="24"/>
        </w:rPr>
        <w:t>С  Ъ  Д  Ъ  Р  Ж  А  Н  И  Е</w:t>
      </w: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E27C51" w:rsidRDefault="00DA4EF3" w:rsidP="00DA4EF3">
      <w:pPr>
        <w:tabs>
          <w:tab w:val="left" w:pos="1530"/>
        </w:tabs>
        <w:spacing w:after="0" w:line="240" w:lineRule="auto"/>
        <w:ind w:firstLine="680"/>
        <w:jc w:val="center"/>
        <w:rPr>
          <w:rFonts w:ascii="Times New Roman" w:hAnsi="Times New Roman"/>
          <w:b/>
          <w:bCs/>
          <w:sz w:val="24"/>
          <w:szCs w:val="24"/>
          <w:lang w:val="ru-RU"/>
        </w:rPr>
      </w:pPr>
      <w:r w:rsidRPr="0002462B">
        <w:rPr>
          <w:rFonts w:ascii="Times New Roman" w:hAnsi="Times New Roman"/>
          <w:b/>
          <w:bCs/>
          <w:sz w:val="24"/>
          <w:szCs w:val="24"/>
        </w:rPr>
        <w:t>на документацията за участие в публично състезание</w:t>
      </w: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p>
    <w:p w:rsidR="00DA4EF3" w:rsidRPr="00E27C51" w:rsidRDefault="00DA4EF3" w:rsidP="00DA4EF3">
      <w:pPr>
        <w:tabs>
          <w:tab w:val="left" w:pos="1530"/>
        </w:tabs>
        <w:spacing w:after="0" w:line="240" w:lineRule="auto"/>
        <w:jc w:val="both"/>
        <w:rPr>
          <w:rFonts w:ascii="Times New Roman" w:hAnsi="Times New Roman"/>
          <w:b/>
          <w:bCs/>
          <w:sz w:val="24"/>
          <w:szCs w:val="24"/>
          <w:lang w:val="ru-RU"/>
        </w:rPr>
      </w:pPr>
    </w:p>
    <w:p w:rsidR="00DA4EF3" w:rsidRPr="0002462B" w:rsidRDefault="00DA4EF3" w:rsidP="00DA4EF3">
      <w:pPr>
        <w:spacing w:after="0" w:line="240" w:lineRule="auto"/>
        <w:ind w:firstLine="680"/>
        <w:jc w:val="both"/>
        <w:textAlignment w:val="center"/>
        <w:rPr>
          <w:rFonts w:ascii="Times New Roman" w:hAnsi="Times New Roman"/>
          <w:sz w:val="24"/>
          <w:szCs w:val="24"/>
        </w:rPr>
      </w:pPr>
      <w:r w:rsidRPr="00E27C51">
        <w:rPr>
          <w:rFonts w:ascii="Times New Roman" w:hAnsi="Times New Roman"/>
          <w:sz w:val="24"/>
          <w:szCs w:val="24"/>
          <w:lang w:val="ru-RU"/>
        </w:rPr>
        <w:t>1</w:t>
      </w:r>
      <w:r w:rsidRPr="0002462B">
        <w:rPr>
          <w:rFonts w:ascii="Times New Roman" w:hAnsi="Times New Roman"/>
          <w:sz w:val="24"/>
          <w:szCs w:val="24"/>
        </w:rPr>
        <w:t>. Пълно описание на предмета на обществената поръчка</w:t>
      </w:r>
      <w:r w:rsidRPr="00E27C51">
        <w:rPr>
          <w:rFonts w:ascii="Times New Roman" w:hAnsi="Times New Roman"/>
          <w:sz w:val="24"/>
          <w:szCs w:val="24"/>
          <w:lang w:val="ru-RU"/>
        </w:rPr>
        <w:t xml:space="preserve">, </w:t>
      </w:r>
      <w:r w:rsidRPr="0002462B">
        <w:rPr>
          <w:rFonts w:ascii="Times New Roman" w:hAnsi="Times New Roman"/>
          <w:sz w:val="24"/>
          <w:szCs w:val="24"/>
        </w:rPr>
        <w:t>указания и минимални  изисквания за изпълнение на поръчката;</w:t>
      </w: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r w:rsidRPr="00E27C51">
        <w:rPr>
          <w:rFonts w:ascii="Times New Roman" w:hAnsi="Times New Roman"/>
          <w:sz w:val="24"/>
          <w:szCs w:val="24"/>
          <w:lang w:val="ru-RU"/>
        </w:rPr>
        <w:t>2</w:t>
      </w:r>
      <w:r w:rsidRPr="0002462B">
        <w:rPr>
          <w:rFonts w:ascii="Times New Roman" w:hAnsi="Times New Roman"/>
          <w:sz w:val="24"/>
          <w:szCs w:val="24"/>
        </w:rPr>
        <w:t xml:space="preserve">. Технически спецификации; </w:t>
      </w: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3. Методика за определяне на комплексната оценка на офертата.</w:t>
      </w: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4. Указания за подготовката на офертата;</w:t>
      </w: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5. Проект на договор.</w:t>
      </w:r>
    </w:p>
    <w:p w:rsidR="00DA4EF3" w:rsidRPr="0002462B" w:rsidRDefault="00DA4EF3" w:rsidP="00DA4EF3">
      <w:pPr>
        <w:tabs>
          <w:tab w:val="left" w:pos="1530"/>
        </w:tabs>
        <w:spacing w:after="0" w:line="240" w:lineRule="auto"/>
        <w:ind w:firstLine="680"/>
        <w:jc w:val="both"/>
        <w:rPr>
          <w:rFonts w:ascii="Times New Roman" w:hAnsi="Times New Roman"/>
          <w:sz w:val="24"/>
          <w:szCs w:val="24"/>
        </w:rPr>
      </w:pPr>
      <w:r w:rsidRPr="0002462B">
        <w:rPr>
          <w:rFonts w:ascii="Times New Roman" w:hAnsi="Times New Roman"/>
          <w:sz w:val="24"/>
          <w:szCs w:val="24"/>
        </w:rPr>
        <w:t>6. Образец на офертата и образци на други документи – Приложения от № 1 до № 7;</w:t>
      </w:r>
    </w:p>
    <w:p w:rsidR="00DA4EF3" w:rsidRDefault="00DA4EF3" w:rsidP="00DA4EF3">
      <w:pPr>
        <w:pStyle w:val="af1"/>
        <w:numPr>
          <w:ilvl w:val="0"/>
          <w:numId w:val="9"/>
        </w:numPr>
        <w:autoSpaceDE w:val="0"/>
        <w:autoSpaceDN w:val="0"/>
        <w:adjustRightInd w:val="0"/>
        <w:spacing w:after="0" w:line="240" w:lineRule="auto"/>
        <w:jc w:val="both"/>
        <w:rPr>
          <w:rFonts w:ascii="Times New Roman" w:hAnsi="Times New Roman" w:cs="Times New Roman"/>
          <w:sz w:val="24"/>
          <w:szCs w:val="24"/>
          <w:lang w:eastAsia="bg-BG"/>
        </w:rPr>
      </w:pPr>
      <w:r w:rsidRPr="00683549">
        <w:rPr>
          <w:rFonts w:ascii="Times New Roman" w:hAnsi="Times New Roman" w:cs="Times New Roman"/>
          <w:sz w:val="24"/>
          <w:szCs w:val="24"/>
          <w:lang w:eastAsia="bg-BG"/>
        </w:rPr>
        <w:t xml:space="preserve">Предложение за изпълнение на поръчката в съответствие с техническите спецификации и изискванията на възложителя – Техническа спецификация – Приложение № 1  </w:t>
      </w:r>
    </w:p>
    <w:p w:rsidR="00DA4EF3" w:rsidRDefault="00DA4EF3" w:rsidP="00DA4EF3">
      <w:pPr>
        <w:pStyle w:val="af1"/>
        <w:numPr>
          <w:ilvl w:val="0"/>
          <w:numId w:val="9"/>
        </w:numPr>
        <w:autoSpaceDE w:val="0"/>
        <w:autoSpaceDN w:val="0"/>
        <w:adjustRightInd w:val="0"/>
        <w:spacing w:after="0" w:line="240" w:lineRule="auto"/>
        <w:jc w:val="both"/>
        <w:rPr>
          <w:rFonts w:ascii="Times New Roman" w:hAnsi="Times New Roman" w:cs="Times New Roman"/>
          <w:sz w:val="24"/>
          <w:szCs w:val="24"/>
          <w:lang w:eastAsia="bg-BG"/>
        </w:rPr>
      </w:pPr>
      <w:r w:rsidRPr="00683549">
        <w:rPr>
          <w:rFonts w:ascii="Times New Roman" w:hAnsi="Times New Roman" w:cs="Times New Roman"/>
          <w:sz w:val="24"/>
          <w:szCs w:val="24"/>
          <w:lang w:eastAsia="bg-BG"/>
        </w:rPr>
        <w:t>Ценово предложение – Приложение № 2</w:t>
      </w:r>
    </w:p>
    <w:p w:rsidR="00DA4EF3" w:rsidRPr="003340B7" w:rsidRDefault="00DA4EF3" w:rsidP="00DA4EF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 </w:t>
      </w:r>
      <w:r w:rsidRPr="00683549">
        <w:rPr>
          <w:rFonts w:ascii="Times New Roman" w:hAnsi="Times New Roman"/>
          <w:sz w:val="24"/>
          <w:szCs w:val="24"/>
          <w:lang w:eastAsia="bg-BG"/>
        </w:rPr>
        <w:t xml:space="preserve"> </w:t>
      </w:r>
      <w:r>
        <w:rPr>
          <w:rFonts w:ascii="Times New Roman" w:hAnsi="Times New Roman"/>
          <w:sz w:val="24"/>
          <w:szCs w:val="24"/>
          <w:lang w:eastAsia="bg-BG"/>
        </w:rPr>
        <w:t xml:space="preserve">Приложение № 3 - </w:t>
      </w:r>
      <w:r w:rsidRPr="003340B7">
        <w:rPr>
          <w:rFonts w:ascii="Times New Roman" w:hAnsi="Times New Roman"/>
          <w:sz w:val="24"/>
          <w:szCs w:val="24"/>
          <w:lang w:eastAsia="bg-BG"/>
        </w:rPr>
        <w:t>Декларация за съгласие с клаузите на прилож</w:t>
      </w:r>
      <w:r>
        <w:rPr>
          <w:rFonts w:ascii="Times New Roman" w:hAnsi="Times New Roman"/>
          <w:sz w:val="24"/>
          <w:szCs w:val="24"/>
          <w:lang w:eastAsia="bg-BG"/>
        </w:rPr>
        <w:t>ения проект на договор</w:t>
      </w:r>
      <w:r w:rsidRPr="003340B7">
        <w:rPr>
          <w:rFonts w:ascii="Times New Roman" w:hAnsi="Times New Roman"/>
          <w:sz w:val="24"/>
          <w:szCs w:val="24"/>
          <w:lang w:eastAsia="bg-BG"/>
        </w:rPr>
        <w:t>;</w:t>
      </w:r>
    </w:p>
    <w:p w:rsidR="00DA4EF3" w:rsidRPr="003340B7"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 </w:t>
      </w:r>
      <w:r w:rsidRPr="003340B7">
        <w:rPr>
          <w:rFonts w:ascii="Times New Roman" w:hAnsi="Times New Roman"/>
          <w:sz w:val="24"/>
          <w:szCs w:val="24"/>
          <w:lang w:eastAsia="bg-BG"/>
        </w:rPr>
        <w:t xml:space="preserve"> -      </w:t>
      </w:r>
      <w:r>
        <w:rPr>
          <w:rFonts w:ascii="Times New Roman" w:hAnsi="Times New Roman"/>
          <w:sz w:val="24"/>
          <w:szCs w:val="24"/>
          <w:lang w:eastAsia="bg-BG"/>
        </w:rPr>
        <w:t xml:space="preserve">Приложение № 4 - </w:t>
      </w:r>
      <w:r w:rsidRPr="003340B7">
        <w:rPr>
          <w:rFonts w:ascii="Times New Roman" w:hAnsi="Times New Roman"/>
          <w:sz w:val="24"/>
          <w:szCs w:val="24"/>
          <w:lang w:eastAsia="bg-BG"/>
        </w:rPr>
        <w:t>Декларация за запознаване с усло</w:t>
      </w:r>
      <w:r>
        <w:rPr>
          <w:rFonts w:ascii="Times New Roman" w:hAnsi="Times New Roman"/>
          <w:sz w:val="24"/>
          <w:szCs w:val="24"/>
          <w:lang w:eastAsia="bg-BG"/>
        </w:rPr>
        <w:t>вията в документацията</w:t>
      </w:r>
      <w:r w:rsidRPr="003340B7">
        <w:rPr>
          <w:rFonts w:ascii="Times New Roman" w:hAnsi="Times New Roman"/>
          <w:sz w:val="24"/>
          <w:szCs w:val="24"/>
          <w:lang w:eastAsia="bg-BG"/>
        </w:rPr>
        <w:t>;</w:t>
      </w:r>
    </w:p>
    <w:p w:rsidR="00DA4EF3" w:rsidRPr="003340B7"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 </w:t>
      </w: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Приложение № 5 - </w:t>
      </w:r>
      <w:r w:rsidRPr="003340B7">
        <w:rPr>
          <w:rFonts w:ascii="Times New Roman" w:hAnsi="Times New Roman"/>
          <w:sz w:val="24"/>
          <w:szCs w:val="24"/>
          <w:lang w:eastAsia="bg-BG"/>
        </w:rPr>
        <w:t xml:space="preserve">Декларация по чл.54, ал.1 </w:t>
      </w:r>
      <w:r>
        <w:rPr>
          <w:rFonts w:ascii="Times New Roman" w:hAnsi="Times New Roman"/>
          <w:sz w:val="24"/>
          <w:szCs w:val="24"/>
          <w:lang w:eastAsia="bg-BG"/>
        </w:rPr>
        <w:t xml:space="preserve">и чл.55, ал.1, т.1 и т.4 от ЗОП; </w:t>
      </w:r>
    </w:p>
    <w:p w:rsidR="00DA4EF3" w:rsidRPr="00E27C51" w:rsidRDefault="00DA4EF3" w:rsidP="00DA4EF3">
      <w:pPr>
        <w:tabs>
          <w:tab w:val="left" w:pos="630"/>
        </w:tabs>
        <w:autoSpaceDE w:val="0"/>
        <w:autoSpaceDN w:val="0"/>
        <w:adjustRightInd w:val="0"/>
        <w:spacing w:after="0" w:line="240" w:lineRule="auto"/>
        <w:ind w:left="180"/>
        <w:jc w:val="both"/>
        <w:rPr>
          <w:rFonts w:ascii="Times New Roman" w:hAnsi="Times New Roman"/>
          <w:sz w:val="24"/>
          <w:szCs w:val="24"/>
          <w:lang w:val="ru-RU" w:eastAsia="bg-BG"/>
        </w:rPr>
      </w:pP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 </w:t>
      </w:r>
      <w:r w:rsidRPr="003340B7">
        <w:rPr>
          <w:rFonts w:ascii="Times New Roman" w:hAnsi="Times New Roman"/>
          <w:sz w:val="24"/>
          <w:szCs w:val="24"/>
          <w:lang w:eastAsia="bg-BG"/>
        </w:rPr>
        <w:t xml:space="preserve"> -      </w:t>
      </w:r>
      <w:r>
        <w:rPr>
          <w:rFonts w:ascii="Times New Roman" w:hAnsi="Times New Roman"/>
          <w:sz w:val="24"/>
          <w:szCs w:val="24"/>
          <w:lang w:eastAsia="bg-BG"/>
        </w:rPr>
        <w:t>Приложение</w:t>
      </w: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 6 - </w:t>
      </w:r>
      <w:r w:rsidRPr="003340B7">
        <w:rPr>
          <w:rFonts w:ascii="Times New Roman" w:hAnsi="Times New Roman"/>
          <w:sz w:val="24"/>
          <w:szCs w:val="24"/>
          <w:lang w:eastAsia="bg-BG"/>
        </w:rPr>
        <w:t>Декларация за срока на</w:t>
      </w:r>
      <w:r>
        <w:rPr>
          <w:rFonts w:ascii="Times New Roman" w:hAnsi="Times New Roman"/>
          <w:sz w:val="24"/>
          <w:szCs w:val="24"/>
          <w:lang w:eastAsia="bg-BG"/>
        </w:rPr>
        <w:t xml:space="preserve"> валидност на офертата ;</w:t>
      </w:r>
    </w:p>
    <w:p w:rsidR="00DA4EF3" w:rsidRPr="00F93931" w:rsidRDefault="00DA4EF3" w:rsidP="00DA4EF3">
      <w:pPr>
        <w:tabs>
          <w:tab w:val="left" w:pos="630"/>
        </w:tabs>
        <w:autoSpaceDE w:val="0"/>
        <w:autoSpaceDN w:val="0"/>
        <w:adjustRightInd w:val="0"/>
        <w:spacing w:after="0" w:line="240" w:lineRule="auto"/>
        <w:ind w:left="180"/>
        <w:jc w:val="both"/>
        <w:rPr>
          <w:rFonts w:ascii="Times New Roman" w:hAnsi="Times New Roman"/>
          <w:sz w:val="24"/>
          <w:szCs w:val="24"/>
          <w:lang w:eastAsia="bg-BG"/>
        </w:rPr>
      </w:pPr>
      <w:r w:rsidRPr="00E27C51">
        <w:rPr>
          <w:rFonts w:ascii="Times New Roman" w:hAnsi="Times New Roman"/>
          <w:sz w:val="24"/>
          <w:szCs w:val="24"/>
          <w:lang w:val="ru-RU" w:eastAsia="bg-BG"/>
        </w:rPr>
        <w:t xml:space="preserve">   -  </w:t>
      </w:r>
      <w:r>
        <w:rPr>
          <w:rFonts w:ascii="Times New Roman" w:hAnsi="Times New Roman"/>
          <w:sz w:val="24"/>
          <w:szCs w:val="24"/>
          <w:lang w:eastAsia="bg-BG"/>
        </w:rPr>
        <w:t xml:space="preserve"> Приложение № </w:t>
      </w:r>
      <w:r w:rsidRPr="00F93931">
        <w:rPr>
          <w:rFonts w:ascii="Times New Roman" w:hAnsi="Times New Roman"/>
          <w:sz w:val="24"/>
          <w:szCs w:val="24"/>
          <w:lang w:eastAsia="bg-BG"/>
        </w:rPr>
        <w:t>7</w:t>
      </w:r>
      <w:r>
        <w:rPr>
          <w:rFonts w:ascii="Times New Roman" w:hAnsi="Times New Roman"/>
          <w:sz w:val="24"/>
          <w:szCs w:val="24"/>
          <w:lang w:eastAsia="bg-BG"/>
        </w:rPr>
        <w:t xml:space="preserve"> - </w:t>
      </w:r>
      <w:r w:rsidRPr="00F93931">
        <w:rPr>
          <w:rFonts w:ascii="Times New Roman" w:hAnsi="Times New Roman"/>
          <w:sz w:val="24"/>
          <w:szCs w:val="24"/>
          <w:lang w:eastAsia="bg-BG"/>
        </w:rPr>
        <w:t>Декларация</w:t>
      </w:r>
      <w:r w:rsidRPr="00F93931">
        <w:rPr>
          <w:rFonts w:ascii="Times New Roman" w:hAnsi="Times New Roman"/>
          <w:b/>
          <w:bCs/>
          <w:sz w:val="24"/>
          <w:szCs w:val="24"/>
        </w:rPr>
        <w:t xml:space="preserve"> </w:t>
      </w:r>
      <w:r w:rsidRPr="00F93931">
        <w:rPr>
          <w:rFonts w:ascii="Times New Roman" w:hAnsi="Times New Roman"/>
          <w:sz w:val="24"/>
          <w:szCs w:val="24"/>
        </w:rPr>
        <w:t xml:space="preserve">по чл. 6, </w:t>
      </w:r>
      <w:proofErr w:type="gramStart"/>
      <w:r w:rsidRPr="00F93931">
        <w:rPr>
          <w:rFonts w:ascii="Times New Roman" w:hAnsi="Times New Roman"/>
          <w:sz w:val="24"/>
          <w:szCs w:val="24"/>
        </w:rPr>
        <w:t>ал</w:t>
      </w:r>
      <w:proofErr w:type="gramEnd"/>
      <w:r w:rsidRPr="00F93931">
        <w:rPr>
          <w:rFonts w:ascii="Times New Roman" w:hAnsi="Times New Roman"/>
          <w:sz w:val="24"/>
          <w:szCs w:val="24"/>
        </w:rPr>
        <w:t>. 2 от Закона за ме</w:t>
      </w:r>
      <w:r>
        <w:rPr>
          <w:rFonts w:ascii="Times New Roman" w:hAnsi="Times New Roman"/>
          <w:sz w:val="24"/>
          <w:szCs w:val="24"/>
        </w:rPr>
        <w:t>рките срещу изпирането на пари</w:t>
      </w:r>
      <w:r w:rsidRPr="00F93931">
        <w:rPr>
          <w:rFonts w:ascii="Times New Roman" w:hAnsi="Times New Roman"/>
          <w:sz w:val="24"/>
          <w:szCs w:val="24"/>
          <w:lang w:eastAsia="bg-BG"/>
        </w:rPr>
        <w:t>.</w:t>
      </w:r>
    </w:p>
    <w:p w:rsidR="00DA4EF3" w:rsidRPr="0002462B" w:rsidRDefault="00DA4EF3" w:rsidP="00DA4EF3">
      <w:pPr>
        <w:pStyle w:val="af1"/>
        <w:autoSpaceDE w:val="0"/>
        <w:autoSpaceDN w:val="0"/>
        <w:adjustRightInd w:val="0"/>
        <w:spacing w:after="0" w:line="240" w:lineRule="auto"/>
        <w:jc w:val="both"/>
        <w:rPr>
          <w:rFonts w:ascii="Times New Roman" w:hAnsi="Times New Roman" w:cs="Times New Roman"/>
          <w:sz w:val="24"/>
          <w:szCs w:val="24"/>
          <w:lang w:eastAsia="bg-BG"/>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BD3416" w:rsidRDefault="00DA4EF3" w:rsidP="00BD3416">
      <w:pPr>
        <w:tabs>
          <w:tab w:val="left" w:pos="1530"/>
        </w:tabs>
        <w:spacing w:after="0" w:line="240" w:lineRule="auto"/>
        <w:jc w:val="both"/>
        <w:rPr>
          <w:rFonts w:ascii="Times New Roman" w:hAnsi="Times New Roman"/>
          <w:b/>
          <w:bCs/>
          <w:sz w:val="24"/>
          <w:szCs w:val="24"/>
          <w:lang w:val="en-US"/>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02462B" w:rsidRDefault="00DA4EF3" w:rsidP="00DA4EF3">
      <w:pPr>
        <w:tabs>
          <w:tab w:val="left" w:pos="1530"/>
        </w:tabs>
        <w:spacing w:after="0" w:line="240" w:lineRule="auto"/>
        <w:ind w:firstLine="680"/>
        <w:jc w:val="center"/>
        <w:rPr>
          <w:rFonts w:ascii="Times New Roman" w:hAnsi="Times New Roman"/>
          <w:b/>
          <w:bCs/>
          <w:sz w:val="24"/>
          <w:szCs w:val="24"/>
        </w:rPr>
      </w:pPr>
      <w:r w:rsidRPr="0002462B">
        <w:rPr>
          <w:rFonts w:ascii="Times New Roman" w:hAnsi="Times New Roman"/>
          <w:b/>
          <w:bCs/>
          <w:sz w:val="24"/>
          <w:szCs w:val="24"/>
        </w:rPr>
        <w:t>ПЪЛНО ОПИСАНИЕ  НА ПРЕДМЕТА НА ОБЩЕСТВЕНАТА  ПОРЪЧКА, УКАЗАНИЯ И МИНИМАЛНИ ИЗИСКВАНИЯ ЗА ИЗПЪЛНЕНИЕ НА ПОРЪЧКАТА</w:t>
      </w: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p>
    <w:p w:rsidR="00DA4EF3" w:rsidRPr="00AB4855" w:rsidRDefault="00DA4EF3" w:rsidP="00DA4EF3">
      <w:pPr>
        <w:tabs>
          <w:tab w:val="left" w:pos="720"/>
        </w:tabs>
        <w:spacing w:after="0"/>
        <w:ind w:right="119"/>
        <w:jc w:val="both"/>
        <w:rPr>
          <w:rFonts w:ascii="Times New Roman" w:hAnsi="Times New Roman"/>
          <w:sz w:val="24"/>
          <w:szCs w:val="24"/>
        </w:rPr>
      </w:pPr>
      <w:r w:rsidRPr="0002462B">
        <w:rPr>
          <w:rFonts w:ascii="Times New Roman" w:hAnsi="Times New Roman"/>
          <w:sz w:val="24"/>
          <w:szCs w:val="24"/>
        </w:rPr>
        <w:t xml:space="preserve">           1</w:t>
      </w:r>
      <w:r w:rsidRPr="00AB4855">
        <w:rPr>
          <w:rFonts w:ascii="Times New Roman" w:hAnsi="Times New Roman"/>
          <w:sz w:val="24"/>
          <w:szCs w:val="24"/>
        </w:rPr>
        <w:t xml:space="preserve">. </w:t>
      </w:r>
      <w:r w:rsidRPr="00AB4855">
        <w:rPr>
          <w:rFonts w:ascii="Times New Roman" w:hAnsi="Times New Roman"/>
          <w:b/>
          <w:bCs/>
          <w:sz w:val="24"/>
          <w:szCs w:val="24"/>
        </w:rPr>
        <w:t>Предмет на поръчката:</w:t>
      </w:r>
      <w:r w:rsidRPr="00AB4855">
        <w:rPr>
          <w:rFonts w:ascii="Times New Roman" w:hAnsi="Times New Roman"/>
          <w:sz w:val="24"/>
          <w:szCs w:val="24"/>
        </w:rPr>
        <w:t xml:space="preserve"> </w:t>
      </w:r>
      <w:r w:rsidRPr="00AB4855">
        <w:rPr>
          <w:rFonts w:ascii="Times New Roman" w:hAnsi="Times New Roman"/>
          <w:b/>
          <w:bCs/>
          <w:sz w:val="24"/>
          <w:szCs w:val="24"/>
        </w:rPr>
        <w:t>„Доставка на специално работно обле</w:t>
      </w:r>
      <w:r>
        <w:rPr>
          <w:rFonts w:ascii="Times New Roman" w:hAnsi="Times New Roman"/>
          <w:b/>
          <w:bCs/>
          <w:sz w:val="24"/>
          <w:szCs w:val="24"/>
        </w:rPr>
        <w:t>кло, лични предпазни средства, ергономични столове, контейнери за остри отпадъци и транспортни колички за опасни отпадъци</w:t>
      </w:r>
      <w:r w:rsidRPr="00AB4855">
        <w:rPr>
          <w:rFonts w:ascii="Times New Roman" w:hAnsi="Times New Roman"/>
          <w:b/>
          <w:bCs/>
          <w:sz w:val="24"/>
          <w:szCs w:val="24"/>
        </w:rPr>
        <w:t xml:space="preserve"> за работниците и служителите на МБАЛ „Свети Николай Чудотворец” ЕООД, гр. Лом”</w:t>
      </w:r>
    </w:p>
    <w:p w:rsidR="00DA4EF3" w:rsidRPr="0002462B"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 xml:space="preserve">Обособена </w:t>
      </w:r>
      <w:r>
        <w:rPr>
          <w:rFonts w:ascii="Times New Roman" w:hAnsi="Times New Roman"/>
          <w:b/>
          <w:bCs/>
          <w:color w:val="000000"/>
          <w:sz w:val="24"/>
          <w:szCs w:val="24"/>
        </w:rPr>
        <w:t>позиция 1 Специално работно облекло</w:t>
      </w:r>
    </w:p>
    <w:p w:rsidR="00DA4EF3" w:rsidRPr="0002462B"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Обособена по</w:t>
      </w:r>
      <w:r>
        <w:rPr>
          <w:rFonts w:ascii="Times New Roman" w:hAnsi="Times New Roman"/>
          <w:b/>
          <w:bCs/>
          <w:color w:val="000000"/>
          <w:sz w:val="24"/>
          <w:szCs w:val="24"/>
        </w:rPr>
        <w:t>зиция 2 Лични предпазни средства</w:t>
      </w:r>
    </w:p>
    <w:p w:rsidR="00DA4EF3" w:rsidRPr="00E27C51"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lang w:val="ru-RU"/>
        </w:rPr>
      </w:pPr>
      <w:r w:rsidRPr="0002462B">
        <w:rPr>
          <w:rFonts w:ascii="Times New Roman" w:hAnsi="Times New Roman"/>
          <w:b/>
          <w:bCs/>
          <w:color w:val="000000"/>
          <w:sz w:val="24"/>
          <w:szCs w:val="24"/>
        </w:rPr>
        <w:t xml:space="preserve">Обособена позиция </w:t>
      </w:r>
      <w:r>
        <w:rPr>
          <w:rFonts w:ascii="Times New Roman" w:hAnsi="Times New Roman"/>
          <w:b/>
          <w:bCs/>
          <w:color w:val="000000"/>
          <w:sz w:val="24"/>
          <w:szCs w:val="24"/>
        </w:rPr>
        <w:t>3 Ергономични столове</w:t>
      </w:r>
    </w:p>
    <w:p w:rsidR="00DA4EF3" w:rsidRPr="0002462B" w:rsidRDefault="00DA4EF3" w:rsidP="00BD3416">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 xml:space="preserve">Обособена позиция </w:t>
      </w:r>
      <w:r>
        <w:rPr>
          <w:rFonts w:ascii="Times New Roman" w:hAnsi="Times New Roman"/>
          <w:b/>
          <w:bCs/>
          <w:color w:val="000000"/>
          <w:sz w:val="24"/>
          <w:szCs w:val="24"/>
        </w:rPr>
        <w:t>4 К</w:t>
      </w:r>
      <w:r>
        <w:rPr>
          <w:rFonts w:ascii="Times New Roman" w:hAnsi="Times New Roman"/>
          <w:b/>
          <w:bCs/>
          <w:sz w:val="24"/>
          <w:szCs w:val="24"/>
        </w:rPr>
        <w:t>онтейнери за остри отпадъци и транспортни колички за опасни отпадъци</w:t>
      </w:r>
      <w:r w:rsidRPr="0002462B">
        <w:rPr>
          <w:rFonts w:ascii="Times New Roman" w:hAnsi="Times New Roman"/>
          <w:b/>
          <w:bCs/>
          <w:color w:val="000000"/>
          <w:sz w:val="24"/>
          <w:szCs w:val="24"/>
        </w:rPr>
        <w:t xml:space="preserve">     </w:t>
      </w:r>
    </w:p>
    <w:p w:rsidR="00DA4EF3" w:rsidRPr="0002462B" w:rsidRDefault="00DA4EF3" w:rsidP="00DA4EF3">
      <w:pPr>
        <w:spacing w:after="0"/>
        <w:jc w:val="both"/>
        <w:rPr>
          <w:rFonts w:ascii="Times New Roman" w:hAnsi="Times New Roman"/>
          <w:sz w:val="24"/>
          <w:szCs w:val="24"/>
        </w:rPr>
      </w:pPr>
      <w:r w:rsidRPr="0002462B">
        <w:rPr>
          <w:rFonts w:ascii="Times New Roman" w:hAnsi="Times New Roman"/>
          <w:sz w:val="24"/>
          <w:szCs w:val="24"/>
        </w:rPr>
        <w:t xml:space="preserve">            Всяка обособена позиция е подробно описана в </w:t>
      </w:r>
      <w:r>
        <w:rPr>
          <w:rFonts w:ascii="Times New Roman" w:hAnsi="Times New Roman"/>
          <w:sz w:val="24"/>
          <w:szCs w:val="24"/>
        </w:rPr>
        <w:t>Техническата спецификация</w:t>
      </w:r>
      <w:r w:rsidRPr="0002462B">
        <w:rPr>
          <w:rFonts w:ascii="Times New Roman" w:hAnsi="Times New Roman"/>
          <w:sz w:val="24"/>
          <w:szCs w:val="24"/>
        </w:rPr>
        <w:t xml:space="preserve"> от  документацията за участие.</w:t>
      </w:r>
    </w:p>
    <w:p w:rsidR="00DA4EF3" w:rsidRPr="0002462B" w:rsidRDefault="00DA4EF3" w:rsidP="00DA4EF3">
      <w:pPr>
        <w:spacing w:after="0"/>
        <w:ind w:firstLine="708"/>
        <w:jc w:val="both"/>
        <w:rPr>
          <w:rFonts w:ascii="Times New Roman" w:hAnsi="Times New Roman"/>
          <w:sz w:val="24"/>
          <w:szCs w:val="24"/>
        </w:rPr>
      </w:pPr>
      <w:r w:rsidRPr="0002462B">
        <w:rPr>
          <w:rFonts w:ascii="Times New Roman" w:hAnsi="Times New Roman"/>
          <w:sz w:val="24"/>
          <w:szCs w:val="24"/>
        </w:rPr>
        <w:t>Всеки участник може да  участва за една, няколко или всички обособени позиции.</w:t>
      </w:r>
    </w:p>
    <w:p w:rsidR="00DA4EF3" w:rsidRPr="0002462B" w:rsidRDefault="00DA4EF3" w:rsidP="00DA4EF3">
      <w:pPr>
        <w:spacing w:after="0"/>
        <w:ind w:firstLine="708"/>
        <w:jc w:val="both"/>
        <w:rPr>
          <w:rFonts w:ascii="Times New Roman" w:hAnsi="Times New Roman"/>
          <w:sz w:val="24"/>
          <w:szCs w:val="24"/>
        </w:rPr>
      </w:pPr>
      <w:r w:rsidRPr="00646023">
        <w:rPr>
          <w:rFonts w:ascii="Times New Roman" w:hAnsi="Times New Roman"/>
          <w:sz w:val="24"/>
          <w:szCs w:val="24"/>
        </w:rPr>
        <w:t>Всяка обособена позиция</w:t>
      </w:r>
      <w:r>
        <w:rPr>
          <w:rFonts w:ascii="Times New Roman" w:hAnsi="Times New Roman"/>
          <w:sz w:val="24"/>
          <w:szCs w:val="24"/>
        </w:rPr>
        <w:t>, която</w:t>
      </w:r>
      <w:r w:rsidRPr="00646023">
        <w:rPr>
          <w:rFonts w:ascii="Times New Roman" w:hAnsi="Times New Roman"/>
          <w:sz w:val="24"/>
          <w:szCs w:val="24"/>
        </w:rPr>
        <w:t xml:space="preserve"> включва отделни номенк</w:t>
      </w:r>
      <w:r>
        <w:rPr>
          <w:rFonts w:ascii="Times New Roman" w:hAnsi="Times New Roman"/>
          <w:sz w:val="24"/>
          <w:szCs w:val="24"/>
        </w:rPr>
        <w:t>латурни единици (артикули), участникът трябва да подаде оферта</w:t>
      </w:r>
      <w:r w:rsidRPr="00646023">
        <w:rPr>
          <w:rFonts w:ascii="Times New Roman" w:hAnsi="Times New Roman"/>
          <w:sz w:val="24"/>
          <w:szCs w:val="24"/>
        </w:rPr>
        <w:t xml:space="preserve"> общо за всички номенклатурни единици в обособената позиция, т.е  предложението трябва да е пълно за цялата позиция. </w:t>
      </w:r>
      <w:r w:rsidRPr="0002462B">
        <w:rPr>
          <w:rFonts w:ascii="Times New Roman" w:hAnsi="Times New Roman"/>
          <w:sz w:val="24"/>
          <w:szCs w:val="24"/>
        </w:rPr>
        <w:t xml:space="preserve"> </w:t>
      </w:r>
    </w:p>
    <w:p w:rsidR="00DA4EF3" w:rsidRPr="00847A03" w:rsidRDefault="00DA4EF3" w:rsidP="00DA4EF3">
      <w:pPr>
        <w:spacing w:after="0"/>
        <w:ind w:firstLine="708"/>
        <w:jc w:val="both"/>
        <w:rPr>
          <w:rFonts w:ascii="Times New Roman" w:hAnsi="Times New Roman"/>
          <w:sz w:val="24"/>
          <w:szCs w:val="24"/>
          <w:lang w:val="en-US"/>
        </w:rPr>
      </w:pPr>
      <w:r w:rsidRPr="0002462B">
        <w:rPr>
          <w:rFonts w:ascii="Times New Roman" w:hAnsi="Times New Roman"/>
          <w:sz w:val="24"/>
          <w:szCs w:val="24"/>
        </w:rPr>
        <w:t>Участникът трябва  да предложи цена за всички номенклатурни единици, включени в съответната обособената позиция, които следва да отговарят на изискванията от образеца на техническата и ценовата оферта от документацията за участие по съответните обособени позиции.</w:t>
      </w:r>
    </w:p>
    <w:p w:rsidR="00DA4EF3" w:rsidRPr="00BD3416" w:rsidRDefault="00DA4EF3" w:rsidP="00BD3416">
      <w:pPr>
        <w:tabs>
          <w:tab w:val="left" w:pos="0"/>
        </w:tabs>
        <w:spacing w:after="0" w:line="240" w:lineRule="auto"/>
        <w:ind w:firstLine="680"/>
        <w:jc w:val="both"/>
        <w:rPr>
          <w:rFonts w:ascii="Times New Roman" w:hAnsi="Times New Roman"/>
          <w:sz w:val="24"/>
          <w:szCs w:val="24"/>
          <w:lang w:val="en-US"/>
        </w:rPr>
      </w:pPr>
      <w:r w:rsidRPr="0002462B">
        <w:rPr>
          <w:rFonts w:ascii="Times New Roman" w:hAnsi="Times New Roman"/>
          <w:b/>
          <w:bCs/>
          <w:sz w:val="24"/>
          <w:szCs w:val="24"/>
        </w:rPr>
        <w:t xml:space="preserve">2. Източник на </w:t>
      </w:r>
      <w:r w:rsidRPr="00681D96">
        <w:rPr>
          <w:rFonts w:ascii="Times New Roman" w:hAnsi="Times New Roman"/>
          <w:b/>
          <w:bCs/>
          <w:sz w:val="24"/>
          <w:szCs w:val="24"/>
        </w:rPr>
        <w:t>финансиране</w:t>
      </w:r>
      <w:r w:rsidRPr="00681D96">
        <w:rPr>
          <w:rFonts w:ascii="Times New Roman" w:hAnsi="Times New Roman"/>
          <w:sz w:val="24"/>
          <w:szCs w:val="24"/>
        </w:rPr>
        <w:t>: Настоящата обществена поръчка с предмет</w:t>
      </w:r>
      <w:r w:rsidRPr="00681D96">
        <w:rPr>
          <w:rFonts w:ascii="Times New Roman" w:hAnsi="Times New Roman"/>
          <w:b/>
          <w:bCs/>
          <w:sz w:val="24"/>
          <w:szCs w:val="24"/>
        </w:rPr>
        <w:t xml:space="preserve"> </w:t>
      </w:r>
      <w:r w:rsidRPr="00AB4855">
        <w:rPr>
          <w:rFonts w:ascii="Times New Roman" w:hAnsi="Times New Roman"/>
          <w:b/>
          <w:bCs/>
          <w:sz w:val="24"/>
          <w:szCs w:val="24"/>
        </w:rPr>
        <w:t>„Доставка на специално работно обле</w:t>
      </w:r>
      <w:r>
        <w:rPr>
          <w:rFonts w:ascii="Times New Roman" w:hAnsi="Times New Roman"/>
          <w:b/>
          <w:bCs/>
          <w:sz w:val="24"/>
          <w:szCs w:val="24"/>
        </w:rPr>
        <w:t>кло, лични предпазни средства, ергономични столове, контейнери за остри отпадъци и транспортни колички за опасни отпадъци</w:t>
      </w:r>
      <w:r w:rsidRPr="00AB4855">
        <w:rPr>
          <w:rFonts w:ascii="Times New Roman" w:hAnsi="Times New Roman"/>
          <w:b/>
          <w:bCs/>
          <w:sz w:val="24"/>
          <w:szCs w:val="24"/>
        </w:rPr>
        <w:t xml:space="preserve"> за работниците и служителите на МБАЛ „Свети Николай Чудотворец” ЕООД, гр. Лом”</w:t>
      </w:r>
      <w:r w:rsidRPr="00681D96">
        <w:rPr>
          <w:rFonts w:ascii="Times New Roman" w:hAnsi="Times New Roman"/>
          <w:sz w:val="24"/>
          <w:szCs w:val="24"/>
        </w:rPr>
        <w:t xml:space="preserve">се осъществява съгласно Договор № </w:t>
      </w:r>
      <w:r w:rsidRPr="00681D96">
        <w:rPr>
          <w:rFonts w:ascii="Times New Roman" w:hAnsi="Times New Roman"/>
          <w:sz w:val="24"/>
          <w:szCs w:val="24"/>
          <w:lang w:val="en-US"/>
        </w:rPr>
        <w:t>BG</w:t>
      </w:r>
      <w:r w:rsidRPr="00E27C51">
        <w:rPr>
          <w:rFonts w:ascii="Times New Roman" w:hAnsi="Times New Roman"/>
          <w:sz w:val="24"/>
          <w:szCs w:val="24"/>
          <w:lang w:val="ru-RU"/>
        </w:rPr>
        <w:t>05</w:t>
      </w:r>
      <w:r w:rsidRPr="00681D96">
        <w:rPr>
          <w:rFonts w:ascii="Times New Roman" w:hAnsi="Times New Roman"/>
          <w:sz w:val="24"/>
          <w:szCs w:val="24"/>
          <w:lang w:val="en-US"/>
        </w:rPr>
        <w:t>M</w:t>
      </w:r>
      <w:r w:rsidRPr="00E27C51">
        <w:rPr>
          <w:rFonts w:ascii="Times New Roman" w:hAnsi="Times New Roman"/>
          <w:sz w:val="24"/>
          <w:szCs w:val="24"/>
          <w:lang w:val="ru-RU"/>
        </w:rPr>
        <w:t>90</w:t>
      </w:r>
      <w:r w:rsidRPr="00681D96">
        <w:rPr>
          <w:rFonts w:ascii="Times New Roman" w:hAnsi="Times New Roman"/>
          <w:sz w:val="24"/>
          <w:szCs w:val="24"/>
          <w:lang w:val="en-US"/>
        </w:rPr>
        <w:t>P</w:t>
      </w:r>
      <w:r w:rsidRPr="00E27C51">
        <w:rPr>
          <w:rFonts w:ascii="Times New Roman" w:hAnsi="Times New Roman"/>
          <w:sz w:val="24"/>
          <w:szCs w:val="24"/>
          <w:lang w:val="ru-RU"/>
        </w:rPr>
        <w:t>001-1.008-0164-</w:t>
      </w:r>
      <w:r w:rsidRPr="00681D96">
        <w:rPr>
          <w:rFonts w:ascii="Times New Roman" w:hAnsi="Times New Roman"/>
          <w:sz w:val="24"/>
          <w:szCs w:val="24"/>
          <w:lang w:val="en-US"/>
        </w:rPr>
        <w:t>C</w:t>
      </w:r>
      <w:r w:rsidRPr="00E27C51">
        <w:rPr>
          <w:rFonts w:ascii="Times New Roman" w:hAnsi="Times New Roman"/>
          <w:sz w:val="24"/>
          <w:szCs w:val="24"/>
          <w:lang w:val="ru-RU"/>
        </w:rPr>
        <w:t>01</w:t>
      </w:r>
      <w:r w:rsidRPr="00681D96">
        <w:rPr>
          <w:rFonts w:ascii="Times New Roman" w:hAnsi="Times New Roman"/>
          <w:sz w:val="24"/>
          <w:szCs w:val="24"/>
        </w:rPr>
        <w:t xml:space="preserve"> по проект Подобряване на работната среда чрез безопасни условия на труд и управление на човешките ресурси в МБАЛ ЕООД Лом, финансиран по Оперативна програма „Развитие на човешките ресурси”2014-2020, </w:t>
      </w:r>
      <w:proofErr w:type="spellStart"/>
      <w:r w:rsidRPr="00681D96">
        <w:rPr>
          <w:rFonts w:ascii="Times New Roman" w:hAnsi="Times New Roman"/>
          <w:sz w:val="24"/>
          <w:szCs w:val="24"/>
        </w:rPr>
        <w:t>съфинансирана</w:t>
      </w:r>
      <w:proofErr w:type="spellEnd"/>
      <w:r w:rsidRPr="00681D96">
        <w:rPr>
          <w:rFonts w:ascii="Times New Roman" w:hAnsi="Times New Roman"/>
          <w:sz w:val="24"/>
          <w:szCs w:val="24"/>
        </w:rPr>
        <w:t xml:space="preserve"> от Европейския социален фонд на Европейския съюз, съдържащо изискванията при изпълнението на горепосочения договор, схема за предоставяне на безвъзмездна финансова помощ  BG05М9ОП001-1.008 „Добри и безопасни условия на труд“.</w:t>
      </w:r>
    </w:p>
    <w:p w:rsidR="00DA4EF3" w:rsidRPr="0002462B" w:rsidRDefault="00DA4EF3" w:rsidP="00DA4EF3">
      <w:pPr>
        <w:tabs>
          <w:tab w:val="left" w:pos="0"/>
        </w:tabs>
        <w:spacing w:after="0" w:line="240" w:lineRule="auto"/>
        <w:ind w:firstLine="680"/>
        <w:jc w:val="both"/>
        <w:rPr>
          <w:rFonts w:ascii="Times New Roman" w:hAnsi="Times New Roman"/>
          <w:b/>
          <w:bCs/>
          <w:sz w:val="24"/>
          <w:szCs w:val="24"/>
        </w:rPr>
      </w:pPr>
      <w:r w:rsidRPr="0002462B">
        <w:rPr>
          <w:rFonts w:ascii="Times New Roman" w:hAnsi="Times New Roman"/>
          <w:b/>
          <w:bCs/>
          <w:sz w:val="24"/>
          <w:szCs w:val="24"/>
        </w:rPr>
        <w:t xml:space="preserve">3. Прогнозна стойност на обществената поръчка: </w:t>
      </w:r>
      <w:r w:rsidRPr="0002462B">
        <w:rPr>
          <w:rFonts w:ascii="Times New Roman" w:hAnsi="Times New Roman"/>
          <w:sz w:val="24"/>
          <w:szCs w:val="24"/>
        </w:rPr>
        <w:t>Общо -</w:t>
      </w:r>
      <w:r w:rsidRPr="00353EE3">
        <w:rPr>
          <w:rFonts w:ascii="Times New Roman" w:hAnsi="Times New Roman"/>
          <w:b/>
          <w:bCs/>
          <w:sz w:val="24"/>
          <w:szCs w:val="24"/>
        </w:rPr>
        <w:t>160893</w:t>
      </w:r>
      <w:r w:rsidRPr="0002462B">
        <w:rPr>
          <w:rFonts w:ascii="Times New Roman" w:hAnsi="Times New Roman"/>
          <w:sz w:val="24"/>
          <w:szCs w:val="24"/>
        </w:rPr>
        <w:t xml:space="preserve"> лева без ДДС</w:t>
      </w:r>
    </w:p>
    <w:p w:rsidR="00DA4EF3" w:rsidRPr="0002462B"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 xml:space="preserve">Обособена </w:t>
      </w:r>
      <w:r>
        <w:rPr>
          <w:rFonts w:ascii="Times New Roman" w:hAnsi="Times New Roman"/>
          <w:b/>
          <w:bCs/>
          <w:color w:val="000000"/>
          <w:sz w:val="24"/>
          <w:szCs w:val="24"/>
        </w:rPr>
        <w:t xml:space="preserve">позиция 1 Специално работно облекло - 121518 </w:t>
      </w:r>
      <w:r w:rsidRPr="0002462B">
        <w:rPr>
          <w:rFonts w:ascii="Times New Roman" w:hAnsi="Times New Roman"/>
          <w:sz w:val="24"/>
          <w:szCs w:val="24"/>
        </w:rPr>
        <w:t>лева без ДДС</w:t>
      </w:r>
    </w:p>
    <w:p w:rsidR="00DA4EF3" w:rsidRPr="0002462B"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Обособена по</w:t>
      </w:r>
      <w:r>
        <w:rPr>
          <w:rFonts w:ascii="Times New Roman" w:hAnsi="Times New Roman"/>
          <w:b/>
          <w:bCs/>
          <w:color w:val="000000"/>
          <w:sz w:val="24"/>
          <w:szCs w:val="24"/>
        </w:rPr>
        <w:t xml:space="preserve">зиция 2 Лични предпазни средства – 930 </w:t>
      </w:r>
      <w:r w:rsidRPr="0002462B">
        <w:rPr>
          <w:rFonts w:ascii="Times New Roman" w:hAnsi="Times New Roman"/>
          <w:sz w:val="24"/>
          <w:szCs w:val="24"/>
        </w:rPr>
        <w:t>лева без ДДС</w:t>
      </w:r>
    </w:p>
    <w:p w:rsidR="00DA4EF3" w:rsidRDefault="00DA4EF3" w:rsidP="00DA4EF3">
      <w:pPr>
        <w:tabs>
          <w:tab w:val="left" w:pos="720"/>
          <w:tab w:val="left" w:pos="810"/>
        </w:tabs>
        <w:autoSpaceDE w:val="0"/>
        <w:autoSpaceDN w:val="0"/>
        <w:adjustRightInd w:val="0"/>
        <w:spacing w:after="0"/>
        <w:ind w:right="119" w:firstLine="720"/>
        <w:jc w:val="both"/>
        <w:rPr>
          <w:rFonts w:ascii="Times New Roman" w:hAnsi="Times New Roman"/>
          <w:sz w:val="24"/>
          <w:szCs w:val="24"/>
        </w:rPr>
      </w:pPr>
      <w:r w:rsidRPr="0002462B">
        <w:rPr>
          <w:rFonts w:ascii="Times New Roman" w:hAnsi="Times New Roman"/>
          <w:b/>
          <w:bCs/>
          <w:color w:val="000000"/>
          <w:sz w:val="24"/>
          <w:szCs w:val="24"/>
        </w:rPr>
        <w:t xml:space="preserve">Обособена позиция </w:t>
      </w:r>
      <w:r>
        <w:rPr>
          <w:rFonts w:ascii="Times New Roman" w:hAnsi="Times New Roman"/>
          <w:b/>
          <w:bCs/>
          <w:color w:val="000000"/>
          <w:sz w:val="24"/>
          <w:szCs w:val="24"/>
        </w:rPr>
        <w:t xml:space="preserve">3 Ергономични столове – 32800 </w:t>
      </w:r>
      <w:r w:rsidRPr="0002462B">
        <w:rPr>
          <w:rFonts w:ascii="Times New Roman" w:hAnsi="Times New Roman"/>
          <w:sz w:val="24"/>
          <w:szCs w:val="24"/>
        </w:rPr>
        <w:t>лева без ДДС</w:t>
      </w:r>
    </w:p>
    <w:p w:rsidR="00DA4EF3" w:rsidRPr="0002462B" w:rsidRDefault="00DA4EF3" w:rsidP="00DA4EF3">
      <w:pPr>
        <w:tabs>
          <w:tab w:val="left" w:pos="720"/>
          <w:tab w:val="left" w:pos="810"/>
        </w:tabs>
        <w:autoSpaceDE w:val="0"/>
        <w:autoSpaceDN w:val="0"/>
        <w:adjustRightInd w:val="0"/>
        <w:spacing w:after="0"/>
        <w:ind w:right="119" w:firstLine="720"/>
        <w:jc w:val="both"/>
        <w:rPr>
          <w:rFonts w:ascii="Times New Roman" w:hAnsi="Times New Roman"/>
          <w:b/>
          <w:bCs/>
          <w:color w:val="000000"/>
          <w:sz w:val="24"/>
          <w:szCs w:val="24"/>
        </w:rPr>
      </w:pPr>
      <w:r w:rsidRPr="0002462B">
        <w:rPr>
          <w:rFonts w:ascii="Times New Roman" w:hAnsi="Times New Roman"/>
          <w:b/>
          <w:bCs/>
          <w:color w:val="000000"/>
          <w:sz w:val="24"/>
          <w:szCs w:val="24"/>
        </w:rPr>
        <w:t xml:space="preserve">Обособена позиция </w:t>
      </w:r>
      <w:r>
        <w:rPr>
          <w:rFonts w:ascii="Times New Roman" w:hAnsi="Times New Roman"/>
          <w:b/>
          <w:bCs/>
          <w:color w:val="000000"/>
          <w:sz w:val="24"/>
          <w:szCs w:val="24"/>
        </w:rPr>
        <w:t>4 К</w:t>
      </w:r>
      <w:r>
        <w:rPr>
          <w:rFonts w:ascii="Times New Roman" w:hAnsi="Times New Roman"/>
          <w:b/>
          <w:bCs/>
          <w:sz w:val="24"/>
          <w:szCs w:val="24"/>
        </w:rPr>
        <w:t>онтейнери за остри отпадъци и транспортни колички за опасни отпадъци</w:t>
      </w:r>
      <w:r>
        <w:rPr>
          <w:rFonts w:ascii="Times New Roman" w:hAnsi="Times New Roman"/>
          <w:b/>
          <w:bCs/>
          <w:color w:val="000000"/>
          <w:sz w:val="24"/>
          <w:szCs w:val="24"/>
        </w:rPr>
        <w:t xml:space="preserve"> – 5645 </w:t>
      </w:r>
      <w:r w:rsidRPr="0002462B">
        <w:rPr>
          <w:rFonts w:ascii="Times New Roman" w:hAnsi="Times New Roman"/>
          <w:sz w:val="24"/>
          <w:szCs w:val="24"/>
        </w:rPr>
        <w:t>лева без ДДС</w:t>
      </w:r>
    </w:p>
    <w:p w:rsidR="00DA4EF3" w:rsidRPr="00AB4855" w:rsidRDefault="00DA4EF3" w:rsidP="00DA4EF3">
      <w:pPr>
        <w:tabs>
          <w:tab w:val="left" w:pos="720"/>
          <w:tab w:val="left" w:pos="810"/>
        </w:tabs>
        <w:autoSpaceDE w:val="0"/>
        <w:autoSpaceDN w:val="0"/>
        <w:adjustRightInd w:val="0"/>
        <w:spacing w:after="0"/>
        <w:ind w:right="119" w:firstLine="720"/>
        <w:jc w:val="both"/>
        <w:rPr>
          <w:rFonts w:ascii="Times New Roman" w:hAnsi="Times New Roman"/>
          <w:color w:val="000000"/>
          <w:sz w:val="24"/>
          <w:szCs w:val="24"/>
        </w:rPr>
      </w:pPr>
    </w:p>
    <w:p w:rsidR="00DA4EF3" w:rsidRPr="0002462B" w:rsidRDefault="00DA4EF3" w:rsidP="00DA4EF3">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bCs/>
          <w:sz w:val="24"/>
          <w:szCs w:val="24"/>
        </w:rPr>
        <w:t xml:space="preserve">4. Прогнозни количества: </w:t>
      </w:r>
      <w:r w:rsidRPr="0002462B">
        <w:rPr>
          <w:rFonts w:ascii="Times New Roman" w:hAnsi="Times New Roman"/>
          <w:sz w:val="24"/>
          <w:szCs w:val="24"/>
        </w:rPr>
        <w:t xml:space="preserve">съгласно приложената техническа спецификация. </w:t>
      </w:r>
    </w:p>
    <w:p w:rsidR="00DA4EF3" w:rsidRPr="0002462B" w:rsidRDefault="00DA4EF3" w:rsidP="00DA4EF3">
      <w:pPr>
        <w:tabs>
          <w:tab w:val="left" w:pos="0"/>
        </w:tabs>
        <w:spacing w:after="0" w:line="240" w:lineRule="auto"/>
        <w:ind w:firstLine="680"/>
        <w:jc w:val="both"/>
        <w:rPr>
          <w:rFonts w:ascii="Times New Roman" w:hAnsi="Times New Roman"/>
          <w:sz w:val="24"/>
          <w:szCs w:val="24"/>
        </w:rPr>
      </w:pPr>
      <w:r w:rsidRPr="0002462B">
        <w:rPr>
          <w:rFonts w:ascii="Times New Roman" w:hAnsi="Times New Roman"/>
          <w:b/>
          <w:bCs/>
          <w:sz w:val="24"/>
          <w:szCs w:val="24"/>
        </w:rPr>
        <w:t>5. Място на доставка:</w:t>
      </w:r>
      <w:r w:rsidRPr="0002462B">
        <w:rPr>
          <w:rFonts w:ascii="Times New Roman" w:hAnsi="Times New Roman"/>
          <w:sz w:val="24"/>
          <w:szCs w:val="24"/>
        </w:rPr>
        <w:t xml:space="preserve"> МБАЛ „Свети Николай Чудотворец” ЕООД гр. Лом</w:t>
      </w:r>
    </w:p>
    <w:p w:rsidR="00DA4EF3" w:rsidRPr="0002462B" w:rsidRDefault="00DA4EF3" w:rsidP="00DA4EF3">
      <w:pPr>
        <w:tabs>
          <w:tab w:val="left" w:pos="360"/>
          <w:tab w:val="left" w:pos="540"/>
          <w:tab w:val="left" w:pos="720"/>
        </w:tabs>
        <w:autoSpaceDE w:val="0"/>
        <w:autoSpaceDN w:val="0"/>
        <w:adjustRightInd w:val="0"/>
        <w:spacing w:after="0"/>
        <w:ind w:right="119" w:firstLine="720"/>
        <w:jc w:val="both"/>
        <w:rPr>
          <w:rFonts w:ascii="Times New Roman" w:hAnsi="Times New Roman"/>
          <w:sz w:val="24"/>
          <w:szCs w:val="24"/>
        </w:rPr>
      </w:pPr>
      <w:r w:rsidRPr="0002462B">
        <w:rPr>
          <w:rFonts w:ascii="Times New Roman" w:hAnsi="Times New Roman"/>
          <w:sz w:val="24"/>
          <w:szCs w:val="24"/>
        </w:rPr>
        <w:t xml:space="preserve">Мястото за изпълнение на поръчката е: МБАЛ „Св. Николай Чудотворец” ЕООД - гр. Лом, ул. ”Тодор </w:t>
      </w:r>
      <w:proofErr w:type="spellStart"/>
      <w:r w:rsidRPr="0002462B">
        <w:rPr>
          <w:rFonts w:ascii="Times New Roman" w:hAnsi="Times New Roman"/>
          <w:sz w:val="24"/>
          <w:szCs w:val="24"/>
        </w:rPr>
        <w:t>Каблешков</w:t>
      </w:r>
      <w:proofErr w:type="spellEnd"/>
      <w:r w:rsidRPr="0002462B">
        <w:rPr>
          <w:rFonts w:ascii="Times New Roman" w:hAnsi="Times New Roman"/>
          <w:sz w:val="24"/>
          <w:szCs w:val="24"/>
        </w:rPr>
        <w:t>” №2.</w:t>
      </w:r>
    </w:p>
    <w:p w:rsidR="00DA4EF3" w:rsidRPr="0002462B" w:rsidRDefault="00DA4EF3" w:rsidP="00DA4EF3">
      <w:pPr>
        <w:spacing w:after="0"/>
        <w:ind w:right="119" w:firstLine="720"/>
        <w:jc w:val="both"/>
        <w:rPr>
          <w:rFonts w:ascii="Times New Roman" w:hAnsi="Times New Roman"/>
          <w:color w:val="000000"/>
          <w:sz w:val="24"/>
          <w:szCs w:val="24"/>
        </w:rPr>
      </w:pPr>
      <w:r w:rsidRPr="0002462B">
        <w:rPr>
          <w:rFonts w:ascii="Times New Roman" w:hAnsi="Times New Roman"/>
          <w:color w:val="000000"/>
          <w:sz w:val="24"/>
          <w:szCs w:val="24"/>
        </w:rPr>
        <w:t>Срокът за извършване на  доставки</w:t>
      </w:r>
      <w:r>
        <w:rPr>
          <w:rFonts w:ascii="Times New Roman" w:hAnsi="Times New Roman"/>
          <w:color w:val="000000"/>
          <w:sz w:val="24"/>
          <w:szCs w:val="24"/>
        </w:rPr>
        <w:t>те</w:t>
      </w:r>
      <w:r w:rsidRPr="0002462B">
        <w:rPr>
          <w:rFonts w:ascii="Times New Roman" w:hAnsi="Times New Roman"/>
          <w:color w:val="000000"/>
          <w:sz w:val="24"/>
          <w:szCs w:val="24"/>
        </w:rPr>
        <w:t xml:space="preserve"> е срокът, предложен от участника, определен за изпълнител, но не повече от 2</w:t>
      </w:r>
      <w:r>
        <w:rPr>
          <w:rFonts w:ascii="Times New Roman" w:hAnsi="Times New Roman"/>
          <w:color w:val="000000"/>
          <w:sz w:val="24"/>
          <w:szCs w:val="24"/>
        </w:rPr>
        <w:t>0</w:t>
      </w:r>
      <w:r>
        <w:rPr>
          <w:rFonts w:ascii="Times New Roman" w:hAnsi="Times New Roman"/>
          <w:b/>
          <w:bCs/>
          <w:color w:val="000000"/>
          <w:sz w:val="24"/>
          <w:szCs w:val="24"/>
        </w:rPr>
        <w:t>/двадесет</w:t>
      </w:r>
      <w:r w:rsidRPr="0002462B">
        <w:rPr>
          <w:rFonts w:ascii="Times New Roman" w:hAnsi="Times New Roman"/>
          <w:b/>
          <w:bCs/>
          <w:color w:val="000000"/>
          <w:sz w:val="24"/>
          <w:szCs w:val="24"/>
        </w:rPr>
        <w:t xml:space="preserve">/ </w:t>
      </w:r>
      <w:r>
        <w:rPr>
          <w:rFonts w:ascii="Times New Roman" w:hAnsi="Times New Roman"/>
          <w:b/>
          <w:bCs/>
          <w:color w:val="000000"/>
          <w:sz w:val="24"/>
          <w:szCs w:val="24"/>
        </w:rPr>
        <w:t>дни</w:t>
      </w:r>
      <w:r>
        <w:rPr>
          <w:rFonts w:ascii="Times New Roman" w:hAnsi="Times New Roman"/>
          <w:b/>
          <w:bCs/>
          <w:color w:val="000000"/>
          <w:sz w:val="24"/>
          <w:szCs w:val="24"/>
          <w:lang w:val="en-US"/>
        </w:rPr>
        <w:t xml:space="preserve"> </w:t>
      </w:r>
      <w:r>
        <w:rPr>
          <w:rFonts w:ascii="Times New Roman" w:hAnsi="Times New Roman"/>
          <w:b/>
          <w:bCs/>
          <w:color w:val="000000"/>
          <w:sz w:val="24"/>
          <w:szCs w:val="24"/>
        </w:rPr>
        <w:t>от сключване на договора.</w:t>
      </w:r>
      <w:r w:rsidRPr="0002462B">
        <w:rPr>
          <w:rFonts w:ascii="Times New Roman" w:hAnsi="Times New Roman"/>
          <w:color w:val="000000"/>
          <w:sz w:val="24"/>
          <w:szCs w:val="24"/>
        </w:rPr>
        <w:t>.</w:t>
      </w:r>
    </w:p>
    <w:p w:rsidR="00DA4EF3" w:rsidRDefault="00DA4EF3" w:rsidP="00DA4EF3">
      <w:pPr>
        <w:tabs>
          <w:tab w:val="left" w:pos="0"/>
        </w:tabs>
        <w:spacing w:after="0" w:line="240" w:lineRule="auto"/>
        <w:ind w:firstLine="680"/>
        <w:jc w:val="both"/>
        <w:rPr>
          <w:rFonts w:ascii="Times New Roman" w:hAnsi="Times New Roman"/>
          <w:b/>
          <w:bCs/>
          <w:sz w:val="24"/>
          <w:szCs w:val="24"/>
        </w:rPr>
      </w:pPr>
      <w:r w:rsidRPr="0002462B">
        <w:rPr>
          <w:rFonts w:ascii="Times New Roman" w:hAnsi="Times New Roman"/>
          <w:b/>
          <w:bCs/>
          <w:sz w:val="24"/>
          <w:szCs w:val="24"/>
        </w:rPr>
        <w:t xml:space="preserve">6. Срок на изпълнение на обществената поръчка: </w:t>
      </w:r>
    </w:p>
    <w:p w:rsidR="00DA4EF3" w:rsidRDefault="00DA4EF3" w:rsidP="00DA4EF3">
      <w:pPr>
        <w:tabs>
          <w:tab w:val="left" w:pos="0"/>
        </w:tabs>
        <w:spacing w:after="0" w:line="240" w:lineRule="auto"/>
        <w:ind w:firstLine="680"/>
        <w:jc w:val="both"/>
        <w:rPr>
          <w:rFonts w:ascii="Times New Roman" w:hAnsi="Times New Roman"/>
          <w:sz w:val="24"/>
          <w:szCs w:val="24"/>
          <w:lang w:eastAsia="bg-BG"/>
        </w:rPr>
      </w:pPr>
      <w:r>
        <w:rPr>
          <w:rFonts w:ascii="Times New Roman" w:hAnsi="Times New Roman"/>
          <w:b/>
          <w:bCs/>
          <w:sz w:val="24"/>
          <w:szCs w:val="24"/>
        </w:rPr>
        <w:t xml:space="preserve">6.1 </w:t>
      </w:r>
      <w:r w:rsidRPr="0002462B">
        <w:rPr>
          <w:rFonts w:ascii="Times New Roman" w:hAnsi="Times New Roman"/>
          <w:sz w:val="24"/>
          <w:szCs w:val="24"/>
        </w:rPr>
        <w:t xml:space="preserve">Договорът се сключва за срок </w:t>
      </w:r>
      <w:r w:rsidRPr="00CE7684">
        <w:rPr>
          <w:rFonts w:ascii="Times New Roman" w:hAnsi="Times New Roman"/>
        </w:rPr>
        <w:t xml:space="preserve"> </w:t>
      </w:r>
      <w:r w:rsidRPr="00CE7684">
        <w:rPr>
          <w:rFonts w:ascii="Times New Roman" w:hAnsi="Times New Roman"/>
          <w:b/>
          <w:bCs/>
        </w:rPr>
        <w:t>до</w:t>
      </w:r>
      <w:r w:rsidRPr="00955F0A">
        <w:rPr>
          <w:rFonts w:ascii="Times New Roman" w:hAnsi="Times New Roman"/>
          <w:b/>
          <w:bCs/>
        </w:rPr>
        <w:t xml:space="preserve"> </w:t>
      </w:r>
      <w:r>
        <w:rPr>
          <w:rFonts w:ascii="Times New Roman" w:hAnsi="Times New Roman"/>
          <w:b/>
          <w:bCs/>
        </w:rPr>
        <w:t xml:space="preserve">20 ( двадесет ) календарни </w:t>
      </w:r>
      <w:r>
        <w:rPr>
          <w:rFonts w:ascii="Times New Roman" w:hAnsi="Times New Roman"/>
        </w:rPr>
        <w:t xml:space="preserve"> дни </w:t>
      </w:r>
      <w:r w:rsidRPr="00955F0A">
        <w:rPr>
          <w:rFonts w:ascii="Times New Roman" w:hAnsi="Times New Roman"/>
        </w:rPr>
        <w:t>от датата на подписване на договор</w:t>
      </w:r>
      <w:r>
        <w:rPr>
          <w:rFonts w:ascii="Times New Roman" w:hAnsi="Times New Roman"/>
        </w:rPr>
        <w:t>а</w:t>
      </w:r>
      <w:r w:rsidRPr="00955F0A">
        <w:rPr>
          <w:rFonts w:ascii="Times New Roman" w:hAnsi="Times New Roman"/>
        </w:rPr>
        <w:t xml:space="preserve"> за възлагане на поръчката</w:t>
      </w:r>
      <w:r>
        <w:rPr>
          <w:rFonts w:ascii="Times New Roman" w:hAnsi="Times New Roman"/>
        </w:rPr>
        <w:t xml:space="preserve"> по всяка обособена позиция и съгласно предложението на участника</w:t>
      </w:r>
      <w:r w:rsidRPr="00955F0A">
        <w:rPr>
          <w:rFonts w:ascii="Times New Roman" w:hAnsi="Times New Roman"/>
        </w:rPr>
        <w:t>.</w:t>
      </w:r>
      <w:r w:rsidRPr="0002462B">
        <w:rPr>
          <w:rFonts w:ascii="Times New Roman" w:hAnsi="Times New Roman"/>
          <w:sz w:val="24"/>
          <w:szCs w:val="24"/>
          <w:lang w:eastAsia="bg-BG"/>
        </w:rPr>
        <w:t xml:space="preserve">          </w:t>
      </w:r>
    </w:p>
    <w:p w:rsidR="00DA4EF3" w:rsidRPr="0002462B" w:rsidRDefault="00DA4EF3" w:rsidP="00DA4EF3">
      <w:pPr>
        <w:tabs>
          <w:tab w:val="left" w:pos="0"/>
        </w:tabs>
        <w:spacing w:after="0" w:line="240" w:lineRule="auto"/>
        <w:ind w:firstLine="680"/>
        <w:jc w:val="both"/>
        <w:rPr>
          <w:rFonts w:ascii="Times New Roman" w:hAnsi="Times New Roman"/>
          <w:sz w:val="24"/>
          <w:szCs w:val="24"/>
          <w:lang w:eastAsia="bg-BG"/>
        </w:rPr>
      </w:pPr>
      <w:r w:rsidRPr="0002462B">
        <w:rPr>
          <w:rFonts w:ascii="Times New Roman" w:hAnsi="Times New Roman"/>
          <w:sz w:val="24"/>
          <w:szCs w:val="24"/>
          <w:lang w:eastAsia="bg-BG"/>
        </w:rPr>
        <w:t>6</w:t>
      </w:r>
      <w:r>
        <w:rPr>
          <w:rFonts w:ascii="Times New Roman" w:hAnsi="Times New Roman"/>
          <w:sz w:val="24"/>
          <w:szCs w:val="24"/>
          <w:lang w:eastAsia="bg-BG"/>
        </w:rPr>
        <w:t>.2</w:t>
      </w:r>
      <w:r w:rsidRPr="0002462B">
        <w:rPr>
          <w:rFonts w:ascii="Times New Roman" w:hAnsi="Times New Roman"/>
          <w:sz w:val="24"/>
          <w:szCs w:val="24"/>
          <w:lang w:eastAsia="bg-BG"/>
        </w:rPr>
        <w:t xml:space="preserve"> Възложителят сключва писмен договор за обществена поръчка с участника, определен за изпълнител на поръчката. Договорът се сключва съгласно разпоредбите на чл. 112 от ЗОП. 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sz w:val="24"/>
          <w:szCs w:val="24"/>
          <w:lang w:eastAsia="bg-BG"/>
        </w:rPr>
        <w:t>1. представи документ за регистрация в съответствие с</w:t>
      </w:r>
      <w:r w:rsidRPr="0002462B">
        <w:rPr>
          <w:rFonts w:ascii="Times New Roman" w:hAnsi="Times New Roman"/>
          <w:color w:val="000000"/>
          <w:sz w:val="24"/>
          <w:szCs w:val="24"/>
          <w:lang w:eastAsia="bg-BG"/>
        </w:rPr>
        <w:t xml:space="preserve"> изискването по чл. 10, ал. 2, когато е приложимо;</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2. изпълни задължението по чл. 67, ал. 6 от ЗОП;</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3. представи определената гаранция за изпълнение на договора;</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 xml:space="preserve">         6.</w:t>
      </w:r>
      <w:r w:rsidRPr="00E27C51">
        <w:rPr>
          <w:rFonts w:ascii="Times New Roman" w:hAnsi="Times New Roman"/>
          <w:color w:val="000000"/>
          <w:sz w:val="24"/>
          <w:szCs w:val="24"/>
          <w:lang w:val="ru-RU" w:eastAsia="bg-BG"/>
        </w:rPr>
        <w:t>3</w:t>
      </w:r>
      <w:r w:rsidRPr="0002462B">
        <w:rPr>
          <w:rFonts w:ascii="Times New Roman" w:hAnsi="Times New Roman"/>
          <w:color w:val="000000"/>
          <w:sz w:val="24"/>
          <w:szCs w:val="24"/>
          <w:lang w:eastAsia="bg-BG"/>
        </w:rPr>
        <w:t xml:space="preserve">  Възложителят не сключва договор, когато участникът, класиран на първо място:</w:t>
      </w:r>
    </w:p>
    <w:p w:rsidR="00DA4EF3" w:rsidRPr="0002462B" w:rsidRDefault="00DA4EF3" w:rsidP="00DA4EF3">
      <w:pPr>
        <w:autoSpaceDE w:val="0"/>
        <w:autoSpaceDN w:val="0"/>
        <w:adjustRightInd w:val="0"/>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1. откаже да сключи договор;</w:t>
      </w:r>
    </w:p>
    <w:p w:rsidR="00DA4EF3" w:rsidRPr="00E27C51"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27C51">
        <w:rPr>
          <w:rFonts w:ascii="Times New Roman" w:hAnsi="Times New Roman"/>
          <w:sz w:val="24"/>
          <w:szCs w:val="24"/>
          <w:lang w:eastAsia="bg-BG"/>
        </w:rPr>
        <w:t>2. не изпълни някое от условията по т.6.2, или</w:t>
      </w:r>
    </w:p>
    <w:p w:rsidR="00DA4EF3" w:rsidRPr="0002462B" w:rsidRDefault="00DA4EF3" w:rsidP="00DA4EF3">
      <w:pPr>
        <w:tabs>
          <w:tab w:val="left" w:pos="0"/>
        </w:tabs>
        <w:spacing w:after="0" w:line="240" w:lineRule="auto"/>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3. не докаже, че не са налице основания за отстраняване от процедурата.</w:t>
      </w:r>
    </w:p>
    <w:p w:rsidR="00DA4EF3" w:rsidRPr="0002462B" w:rsidRDefault="00DA4EF3" w:rsidP="00DA4EF3">
      <w:pPr>
        <w:tabs>
          <w:tab w:val="left" w:pos="0"/>
        </w:tabs>
        <w:spacing w:after="0" w:line="240" w:lineRule="auto"/>
        <w:jc w:val="both"/>
        <w:rPr>
          <w:rFonts w:ascii="Times New Roman" w:hAnsi="Times New Roman"/>
          <w:color w:val="000000"/>
          <w:sz w:val="24"/>
          <w:szCs w:val="24"/>
          <w:lang w:eastAsia="bg-BG"/>
        </w:rPr>
      </w:pP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xml:space="preserve">         В случай, че участникът, избран за изпълнител на обществената поръчка е обединение, което не е юридическо лице, съгласно чл.37, ал.4 от ППЗОП, при подписване на договор участникът представя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1. правата и задълженията на участниците в обединението;</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2. разпределението на отговорността между членовете на обединението;</w:t>
      </w:r>
    </w:p>
    <w:p w:rsidR="00DA4EF3" w:rsidRPr="0002462B" w:rsidRDefault="00DA4EF3" w:rsidP="00DA4EF3">
      <w:pPr>
        <w:tabs>
          <w:tab w:val="left" w:pos="0"/>
        </w:tabs>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3. дейностите, които ще изпълнява всеки член на обединението.</w:t>
      </w:r>
    </w:p>
    <w:p w:rsidR="00DA4EF3" w:rsidRPr="0002462B" w:rsidRDefault="00DA4EF3" w:rsidP="00DA4EF3">
      <w:pPr>
        <w:autoSpaceDE w:val="0"/>
        <w:autoSpaceDN w:val="0"/>
        <w:adjustRightInd w:val="0"/>
        <w:spacing w:after="0" w:line="240" w:lineRule="auto"/>
        <w:ind w:firstLine="708"/>
        <w:jc w:val="both"/>
        <w:rPr>
          <w:rFonts w:ascii="Times New Roman" w:hAnsi="Times New Roman"/>
          <w:sz w:val="24"/>
          <w:szCs w:val="24"/>
          <w:lang w:eastAsia="bg-BG"/>
        </w:rPr>
      </w:pPr>
      <w:r w:rsidRPr="0002462B">
        <w:rPr>
          <w:rFonts w:ascii="Times New Roman" w:hAnsi="Times New Roman"/>
          <w:b/>
          <w:bCs/>
          <w:sz w:val="24"/>
          <w:szCs w:val="24"/>
        </w:rPr>
        <w:t>7. Гаранция за изпълнение:</w:t>
      </w:r>
      <w:r w:rsidRPr="0002462B">
        <w:rPr>
          <w:rFonts w:ascii="Times New Roman" w:hAnsi="Times New Roman"/>
          <w:sz w:val="24"/>
          <w:szCs w:val="24"/>
        </w:rPr>
        <w:t xml:space="preserve"> </w:t>
      </w:r>
      <w:r w:rsidRPr="0002462B">
        <w:rPr>
          <w:rFonts w:ascii="Times New Roman" w:hAnsi="Times New Roman"/>
          <w:sz w:val="24"/>
          <w:szCs w:val="24"/>
          <w:lang w:eastAsia="bg-BG"/>
        </w:rPr>
        <w:t xml:space="preserve">При сключване на договора, участникът, определен за </w:t>
      </w:r>
      <w:r>
        <w:rPr>
          <w:rFonts w:ascii="Times New Roman" w:hAnsi="Times New Roman"/>
          <w:sz w:val="24"/>
          <w:szCs w:val="24"/>
          <w:lang w:eastAsia="bg-BG"/>
        </w:rPr>
        <w:t>и</w:t>
      </w:r>
      <w:r w:rsidRPr="0002462B">
        <w:rPr>
          <w:rFonts w:ascii="Times New Roman" w:hAnsi="Times New Roman"/>
          <w:sz w:val="24"/>
          <w:szCs w:val="24"/>
          <w:lang w:eastAsia="bg-BG"/>
        </w:rPr>
        <w:t>зпълнител представя гаранция за изпълнение на същия, която се освобождава след неговото изпълн</w:t>
      </w:r>
      <w:r>
        <w:rPr>
          <w:rFonts w:ascii="Times New Roman" w:hAnsi="Times New Roman"/>
          <w:sz w:val="24"/>
          <w:szCs w:val="24"/>
          <w:lang w:eastAsia="bg-BG"/>
        </w:rPr>
        <w:t xml:space="preserve">ение. Гаранцията е в размер на </w:t>
      </w:r>
      <w:r>
        <w:rPr>
          <w:rFonts w:ascii="Times New Roman" w:hAnsi="Times New Roman"/>
          <w:sz w:val="24"/>
          <w:szCs w:val="24"/>
          <w:lang w:val="en-US" w:eastAsia="bg-BG"/>
        </w:rPr>
        <w:t>5</w:t>
      </w:r>
      <w:r>
        <w:rPr>
          <w:rFonts w:ascii="Times New Roman" w:hAnsi="Times New Roman"/>
          <w:sz w:val="24"/>
          <w:szCs w:val="24"/>
          <w:lang w:eastAsia="bg-BG"/>
        </w:rPr>
        <w:t xml:space="preserve"> % /пет</w:t>
      </w:r>
      <w:r w:rsidRPr="0002462B">
        <w:rPr>
          <w:rFonts w:ascii="Times New Roman" w:hAnsi="Times New Roman"/>
          <w:sz w:val="24"/>
          <w:szCs w:val="24"/>
          <w:lang w:eastAsia="bg-BG"/>
        </w:rPr>
        <w:t xml:space="preserve"> процента/ от стойността на договора без включен ДДС. Гаранцията се представя в една от формите, съгласно чл.111, ал.5 от ЗОП:</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парична сума:</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преведена по банкова сметка на МБАЛ „Свети Николай Чудотворец”-ЕООД гр.</w:t>
      </w:r>
      <w:r>
        <w:rPr>
          <w:rFonts w:ascii="Times New Roman" w:hAnsi="Times New Roman"/>
          <w:sz w:val="24"/>
          <w:szCs w:val="24"/>
          <w:lang w:eastAsia="bg-BG"/>
        </w:rPr>
        <w:t xml:space="preserve"> </w:t>
      </w:r>
      <w:r w:rsidRPr="0002462B">
        <w:rPr>
          <w:rFonts w:ascii="Times New Roman" w:hAnsi="Times New Roman"/>
          <w:sz w:val="24"/>
          <w:szCs w:val="24"/>
          <w:lang w:eastAsia="bg-BG"/>
        </w:rPr>
        <w:t>Лом ;</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или внесена на касата на МБАЛ „Свети Николай Чудотворец”-ЕООД гр.</w:t>
      </w:r>
      <w:r>
        <w:rPr>
          <w:rFonts w:ascii="Times New Roman" w:hAnsi="Times New Roman"/>
          <w:sz w:val="24"/>
          <w:szCs w:val="24"/>
          <w:lang w:eastAsia="bg-BG"/>
        </w:rPr>
        <w:t xml:space="preserve"> </w:t>
      </w:r>
      <w:r w:rsidRPr="0002462B">
        <w:rPr>
          <w:rFonts w:ascii="Times New Roman" w:hAnsi="Times New Roman"/>
          <w:sz w:val="24"/>
          <w:szCs w:val="24"/>
          <w:lang w:eastAsia="bg-BG"/>
        </w:rPr>
        <w:t>Лом.</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lastRenderedPageBreak/>
        <w:t>- банкова гаранция;</w:t>
      </w:r>
    </w:p>
    <w:p w:rsidR="00DA4EF3" w:rsidRPr="0002462B"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застраховка, която обезпечава изпълнението чрез покритие на отговорността на изпълнителя.</w:t>
      </w:r>
    </w:p>
    <w:p w:rsidR="00DA4EF3" w:rsidRPr="00FD4B33"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02462B">
        <w:rPr>
          <w:rFonts w:ascii="Times New Roman" w:hAnsi="Times New Roman"/>
          <w:sz w:val="24"/>
          <w:szCs w:val="24"/>
          <w:lang w:eastAsia="bg-BG"/>
        </w:rPr>
        <w:t xml:space="preserve">       </w:t>
      </w:r>
      <w:r>
        <w:rPr>
          <w:rFonts w:ascii="Times New Roman" w:hAnsi="Times New Roman"/>
          <w:sz w:val="24"/>
          <w:szCs w:val="24"/>
          <w:lang w:eastAsia="bg-BG"/>
        </w:rPr>
        <w:tab/>
      </w:r>
      <w:r w:rsidRPr="0002462B">
        <w:rPr>
          <w:rFonts w:ascii="Times New Roman" w:hAnsi="Times New Roman"/>
          <w:sz w:val="24"/>
          <w:szCs w:val="24"/>
          <w:lang w:eastAsia="bg-BG"/>
        </w:rPr>
        <w:t xml:space="preserve">Условията и сроковете за задържане или освобождаване на гаранцията за изпълнение се уреждат в договора за обществена </w:t>
      </w:r>
      <w:r w:rsidRPr="00FD4B33">
        <w:rPr>
          <w:rFonts w:ascii="Times New Roman" w:hAnsi="Times New Roman"/>
          <w:sz w:val="24"/>
          <w:szCs w:val="24"/>
          <w:lang w:eastAsia="bg-BG"/>
        </w:rPr>
        <w:t>поръчка</w:t>
      </w:r>
    </w:p>
    <w:p w:rsidR="00DA4EF3" w:rsidRPr="00FD4B33" w:rsidRDefault="00DA4EF3" w:rsidP="00DA4EF3">
      <w:pPr>
        <w:ind w:firstLine="720"/>
        <w:jc w:val="both"/>
        <w:rPr>
          <w:rFonts w:ascii="Times New Roman" w:hAnsi="Times New Roman"/>
          <w:sz w:val="24"/>
          <w:szCs w:val="24"/>
        </w:rPr>
      </w:pPr>
      <w:r w:rsidRPr="00FD4B33">
        <w:rPr>
          <w:rFonts w:ascii="Times New Roman" w:hAnsi="Times New Roman"/>
          <w:b/>
          <w:bCs/>
          <w:sz w:val="24"/>
          <w:szCs w:val="24"/>
        </w:rPr>
        <w:t xml:space="preserve">8. Срок и условия на плащане: </w:t>
      </w:r>
      <w:r w:rsidRPr="00FD4B33">
        <w:rPr>
          <w:rFonts w:ascii="Times New Roman" w:hAnsi="Times New Roman"/>
          <w:sz w:val="24"/>
          <w:szCs w:val="24"/>
        </w:rPr>
        <w:t>Цената по договора се заплаща 100 % (сто на сто) след доставката на цялото количество специално работно облекло,</w:t>
      </w:r>
      <w:r>
        <w:rPr>
          <w:rFonts w:ascii="Times New Roman" w:hAnsi="Times New Roman"/>
          <w:sz w:val="24"/>
          <w:szCs w:val="24"/>
        </w:rPr>
        <w:t xml:space="preserve"> лични предпазни средства, </w:t>
      </w:r>
      <w:r w:rsidRPr="00FD4B33">
        <w:rPr>
          <w:rFonts w:ascii="Times New Roman" w:hAnsi="Times New Roman"/>
          <w:sz w:val="24"/>
          <w:szCs w:val="24"/>
        </w:rPr>
        <w:t>ергономични столове</w:t>
      </w:r>
      <w:r>
        <w:rPr>
          <w:rFonts w:ascii="Times New Roman" w:hAnsi="Times New Roman"/>
          <w:sz w:val="24"/>
          <w:szCs w:val="24"/>
        </w:rPr>
        <w:t xml:space="preserve">, </w:t>
      </w:r>
      <w:r w:rsidRPr="001D3784">
        <w:rPr>
          <w:rFonts w:ascii="Times New Roman" w:hAnsi="Times New Roman"/>
          <w:sz w:val="24"/>
          <w:szCs w:val="24"/>
        </w:rPr>
        <w:t>контейнери за остри отпадъци и транспортни колички за опасни отпадъци в срок до 30</w:t>
      </w:r>
      <w:r w:rsidRPr="00FD4B33">
        <w:rPr>
          <w:rFonts w:ascii="Times New Roman" w:hAnsi="Times New Roman"/>
          <w:sz w:val="24"/>
          <w:szCs w:val="24"/>
        </w:rPr>
        <w:t xml:space="preserve"> (тридесет) дни след представяне на двустранен </w:t>
      </w:r>
      <w:proofErr w:type="spellStart"/>
      <w:r w:rsidRPr="00FD4B33">
        <w:rPr>
          <w:rFonts w:ascii="Times New Roman" w:hAnsi="Times New Roman"/>
          <w:sz w:val="24"/>
          <w:szCs w:val="24"/>
        </w:rPr>
        <w:t>приемо</w:t>
      </w:r>
      <w:proofErr w:type="spellEnd"/>
      <w:r w:rsidRPr="00FD4B33">
        <w:rPr>
          <w:rFonts w:ascii="Times New Roman" w:hAnsi="Times New Roman"/>
          <w:sz w:val="24"/>
          <w:szCs w:val="24"/>
        </w:rPr>
        <w:t xml:space="preserve">- предавателен протокол за доставената стока и оригинална фактура, за дължимата сума, издадена от ИЗПЪЛНИТЕЛЯ. Във всяка фактура ИЗПЪЛНИТЕЛЯТ трябва да посочи, че плащането се извършва със средства, отпуснати в рамките на проект „Подобряване на работната среда чрез безопасни условия на труд и управление на човешките ресурси в МБАЛ ЕООД Лом “ по схема за предоставяне на безвъзмездна финансова помощ BG05М9ОП001-1.008 „Добри и безопасни условия на труд“, приоритетна ос 1 - Подобряване достъпа до заетост и качество на работните места, осъществяван с финансовата подкрепа на Оперативна програма „Развитие на човешките ресурси”2014-2020, </w:t>
      </w:r>
      <w:proofErr w:type="spellStart"/>
      <w:r w:rsidRPr="00FD4B33">
        <w:rPr>
          <w:rFonts w:ascii="Times New Roman" w:hAnsi="Times New Roman"/>
          <w:sz w:val="24"/>
          <w:szCs w:val="24"/>
        </w:rPr>
        <w:t>съфинансирана</w:t>
      </w:r>
      <w:proofErr w:type="spellEnd"/>
      <w:r w:rsidRPr="00FD4B33">
        <w:rPr>
          <w:rFonts w:ascii="Times New Roman" w:hAnsi="Times New Roman"/>
          <w:sz w:val="24"/>
          <w:szCs w:val="24"/>
        </w:rPr>
        <w:t xml:space="preserve"> от Европейския социален фонд на Европейския съюз по Договор № </w:t>
      </w:r>
      <w:r w:rsidRPr="00FD4B33">
        <w:rPr>
          <w:rFonts w:ascii="Times New Roman" w:hAnsi="Times New Roman"/>
          <w:sz w:val="24"/>
          <w:szCs w:val="24"/>
          <w:lang w:val="en-US"/>
        </w:rPr>
        <w:t>BG</w:t>
      </w:r>
      <w:r w:rsidRPr="00E27C51">
        <w:rPr>
          <w:rFonts w:ascii="Times New Roman" w:hAnsi="Times New Roman"/>
          <w:sz w:val="24"/>
          <w:szCs w:val="24"/>
          <w:lang w:val="ru-RU"/>
        </w:rPr>
        <w:t>05</w:t>
      </w:r>
      <w:r w:rsidRPr="00FD4B33">
        <w:rPr>
          <w:rFonts w:ascii="Times New Roman" w:hAnsi="Times New Roman"/>
          <w:sz w:val="24"/>
          <w:szCs w:val="24"/>
          <w:lang w:val="en-US"/>
        </w:rPr>
        <w:t>M</w:t>
      </w:r>
      <w:r w:rsidRPr="00E27C51">
        <w:rPr>
          <w:rFonts w:ascii="Times New Roman" w:hAnsi="Times New Roman"/>
          <w:sz w:val="24"/>
          <w:szCs w:val="24"/>
          <w:lang w:val="ru-RU"/>
        </w:rPr>
        <w:t>90</w:t>
      </w:r>
      <w:r w:rsidRPr="00FD4B33">
        <w:rPr>
          <w:rFonts w:ascii="Times New Roman" w:hAnsi="Times New Roman"/>
          <w:sz w:val="24"/>
          <w:szCs w:val="24"/>
          <w:lang w:val="en-US"/>
        </w:rPr>
        <w:t>P</w:t>
      </w:r>
      <w:r w:rsidRPr="00E27C51">
        <w:rPr>
          <w:rFonts w:ascii="Times New Roman" w:hAnsi="Times New Roman"/>
          <w:sz w:val="24"/>
          <w:szCs w:val="24"/>
          <w:lang w:val="ru-RU"/>
        </w:rPr>
        <w:t>001-1.008-0164-</w:t>
      </w:r>
      <w:r w:rsidRPr="00FD4B33">
        <w:rPr>
          <w:rFonts w:ascii="Times New Roman" w:hAnsi="Times New Roman"/>
          <w:sz w:val="24"/>
          <w:szCs w:val="24"/>
          <w:lang w:val="en-US"/>
        </w:rPr>
        <w:t>C</w:t>
      </w:r>
      <w:r w:rsidRPr="00E27C51">
        <w:rPr>
          <w:rFonts w:ascii="Times New Roman" w:hAnsi="Times New Roman"/>
          <w:sz w:val="24"/>
          <w:szCs w:val="24"/>
          <w:lang w:val="ru-RU"/>
        </w:rPr>
        <w:t>01</w:t>
      </w:r>
      <w:r w:rsidRPr="00FD4B33">
        <w:rPr>
          <w:rFonts w:ascii="Times New Roman" w:hAnsi="Times New Roman"/>
          <w:sz w:val="24"/>
          <w:szCs w:val="24"/>
        </w:rPr>
        <w:t>.</w:t>
      </w:r>
    </w:p>
    <w:p w:rsidR="00DA4EF3" w:rsidRPr="006E6B88" w:rsidRDefault="00DA4EF3" w:rsidP="00DA4EF3">
      <w:pPr>
        <w:ind w:firstLine="720"/>
        <w:jc w:val="both"/>
        <w:rPr>
          <w:rFonts w:ascii="Times New Roman" w:hAnsi="Times New Roman"/>
          <w:sz w:val="24"/>
          <w:szCs w:val="24"/>
        </w:rPr>
      </w:pPr>
      <w:r w:rsidRPr="006E6B88">
        <w:rPr>
          <w:rFonts w:ascii="Times New Roman" w:hAnsi="Times New Roman"/>
          <w:sz w:val="24"/>
          <w:szCs w:val="24"/>
        </w:rPr>
        <w:t xml:space="preserve">Извършването на доставката от Изпълнителя и приемането й се осъществява в административния адрес на Възложителя, а удостоверяването на тези обстоятелства се извършва  чрез съставянето и подписването от страните на </w:t>
      </w:r>
      <w:proofErr w:type="spellStart"/>
      <w:r w:rsidRPr="006E6B88">
        <w:rPr>
          <w:rFonts w:ascii="Times New Roman" w:hAnsi="Times New Roman"/>
          <w:sz w:val="24"/>
          <w:szCs w:val="24"/>
        </w:rPr>
        <w:t>приемо</w:t>
      </w:r>
      <w:proofErr w:type="spellEnd"/>
      <w:r w:rsidRPr="006E6B88">
        <w:rPr>
          <w:rFonts w:ascii="Times New Roman" w:hAnsi="Times New Roman"/>
          <w:sz w:val="24"/>
          <w:szCs w:val="24"/>
        </w:rPr>
        <w:t>- предавателен протокол, съдържащ опис на доставените артикули по видове, количество и представените и предадени от Изпълнителя на Възложителя сертификати за произход, указания за употреба и др.</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b/>
          <w:bCs/>
          <w:sz w:val="24"/>
          <w:szCs w:val="24"/>
        </w:rPr>
        <w:t>9. Срок на валидност на офертата:</w:t>
      </w:r>
      <w:r w:rsidRPr="006E6B88">
        <w:rPr>
          <w:rFonts w:ascii="Times New Roman" w:hAnsi="Times New Roman"/>
          <w:sz w:val="24"/>
          <w:szCs w:val="24"/>
        </w:rPr>
        <w:t xml:space="preserve"> 120 (сто и двадесет) календарни дни от датата на подаването на офертата.</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b/>
          <w:bCs/>
          <w:sz w:val="24"/>
          <w:szCs w:val="24"/>
        </w:rPr>
        <w:t>10. Други условия</w:t>
      </w:r>
      <w:r w:rsidRPr="006E6B88">
        <w:rPr>
          <w:rFonts w:ascii="Times New Roman" w:hAnsi="Times New Roman"/>
          <w:sz w:val="24"/>
          <w:szCs w:val="24"/>
        </w:rPr>
        <w:t xml:space="preserve">: </w:t>
      </w:r>
    </w:p>
    <w:p w:rsidR="00DA4EF3" w:rsidRPr="006E6B88" w:rsidRDefault="00DA4EF3" w:rsidP="00DA4EF3">
      <w:pPr>
        <w:autoSpaceDE w:val="0"/>
        <w:autoSpaceDN w:val="0"/>
        <w:adjustRightInd w:val="0"/>
        <w:spacing w:after="0"/>
        <w:jc w:val="both"/>
        <w:rPr>
          <w:rFonts w:ascii="Times New Roman" w:hAnsi="Times New Roman"/>
          <w:sz w:val="24"/>
          <w:szCs w:val="24"/>
        </w:rPr>
      </w:pPr>
      <w:r w:rsidRPr="006E6B88">
        <w:rPr>
          <w:rFonts w:ascii="Times New Roman" w:hAnsi="Times New Roman"/>
          <w:sz w:val="24"/>
          <w:szCs w:val="24"/>
        </w:rPr>
        <w:t xml:space="preserve">            </w:t>
      </w:r>
      <w:r w:rsidRPr="006E6B88">
        <w:rPr>
          <w:rFonts w:ascii="Times New Roman" w:hAnsi="Times New Roman"/>
          <w:sz w:val="24"/>
          <w:szCs w:val="24"/>
          <w:lang w:eastAsia="bg-BG"/>
        </w:rPr>
        <w:t>Настоящата документация се издава на основание чл.31 от Закона за обществените поръчки</w:t>
      </w:r>
      <w:r w:rsidRPr="006E6B88">
        <w:rPr>
          <w:rFonts w:ascii="Times New Roman" w:hAnsi="Times New Roman"/>
          <w:sz w:val="24"/>
          <w:szCs w:val="24"/>
        </w:rPr>
        <w:t xml:space="preserve">. </w:t>
      </w:r>
      <w:r w:rsidRPr="006E6B88">
        <w:rPr>
          <w:rFonts w:ascii="Times New Roman" w:hAnsi="Times New Roman"/>
          <w:sz w:val="24"/>
          <w:szCs w:val="24"/>
          <w:lang w:eastAsia="bg-BG"/>
        </w:rPr>
        <w:t xml:space="preserve">Възложителят осигурява пълен достъп до настоящата документация на официалната страница </w:t>
      </w:r>
      <w:r w:rsidRPr="006E6B88">
        <w:rPr>
          <w:rFonts w:ascii="Times New Roman" w:hAnsi="Times New Roman"/>
          <w:sz w:val="24"/>
          <w:szCs w:val="24"/>
        </w:rPr>
        <w:t xml:space="preserve">на МБАЛ „Свети Николай Чудотворец” ЕООД </w:t>
      </w:r>
      <w:hyperlink r:id="rId7" w:history="1">
        <w:r w:rsidRPr="006E6B88">
          <w:rPr>
            <w:rStyle w:val="a9"/>
            <w:rFonts w:ascii="Times New Roman" w:hAnsi="Times New Roman"/>
            <w:sz w:val="24"/>
            <w:szCs w:val="24"/>
          </w:rPr>
          <w:t>www.</w:t>
        </w:r>
        <w:r w:rsidRPr="006E6B88">
          <w:rPr>
            <w:rStyle w:val="a9"/>
            <w:rFonts w:ascii="Times New Roman" w:hAnsi="Times New Roman"/>
            <w:sz w:val="24"/>
            <w:szCs w:val="24"/>
            <w:lang w:val="en-US"/>
          </w:rPr>
          <w:t>mballom</w:t>
        </w:r>
        <w:r w:rsidRPr="00E27C51">
          <w:rPr>
            <w:rStyle w:val="a9"/>
            <w:rFonts w:ascii="Times New Roman" w:hAnsi="Times New Roman"/>
            <w:sz w:val="24"/>
            <w:szCs w:val="24"/>
            <w:lang w:val="ru-RU"/>
          </w:rPr>
          <w:t>.</w:t>
        </w:r>
        <w:r w:rsidRPr="006E6B88">
          <w:rPr>
            <w:rStyle w:val="a9"/>
            <w:rFonts w:ascii="Times New Roman" w:hAnsi="Times New Roman"/>
            <w:sz w:val="24"/>
            <w:szCs w:val="24"/>
            <w:lang w:val="en-US"/>
          </w:rPr>
          <w:t>bg</w:t>
        </w:r>
      </w:hyperlink>
      <w:r w:rsidRPr="006E6B88">
        <w:rPr>
          <w:rFonts w:ascii="Times New Roman" w:hAnsi="Times New Roman"/>
          <w:sz w:val="24"/>
          <w:szCs w:val="24"/>
        </w:rPr>
        <w:t>.</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b/>
          <w:bCs/>
          <w:sz w:val="24"/>
          <w:szCs w:val="24"/>
        </w:rPr>
        <w:t>11. Краен срок за подаване на офертите</w:t>
      </w:r>
      <w:r w:rsidRPr="00847A03">
        <w:rPr>
          <w:rFonts w:ascii="Times New Roman" w:hAnsi="Times New Roman"/>
          <w:sz w:val="24"/>
          <w:szCs w:val="24"/>
        </w:rPr>
        <w:t>- 17</w:t>
      </w:r>
      <w:r w:rsidRPr="00847A03">
        <w:rPr>
          <w:rFonts w:ascii="Times New Roman" w:hAnsi="Times New Roman"/>
          <w:sz w:val="24"/>
          <w:szCs w:val="24"/>
          <w:lang w:val="ru-RU"/>
        </w:rPr>
        <w:t>.0</w:t>
      </w:r>
      <w:r w:rsidRPr="00847A03">
        <w:rPr>
          <w:rFonts w:ascii="Times New Roman" w:hAnsi="Times New Roman"/>
          <w:sz w:val="24"/>
          <w:szCs w:val="24"/>
        </w:rPr>
        <w:t>8.2017 г.- 16:30 ч.(края</w:t>
      </w:r>
      <w:r>
        <w:rPr>
          <w:rFonts w:ascii="Times New Roman" w:hAnsi="Times New Roman"/>
          <w:sz w:val="24"/>
          <w:szCs w:val="24"/>
        </w:rPr>
        <w:t xml:space="preserve"> на работният ден на администрацията в МБАЛ „Свети Николай Чудотворец” ЕООД)</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 xml:space="preserve">             При изготвяне на офертата всеки участник трябва да се придържа точно към обявените от възложителя срокове и условия, посочени в обявлението и документацията за участие. До изтичането на срока за подаване на офертите всеки участник в процедурата може да промени, допълни или оттегли офертата си. Всеки участник в процедурата за възлагане на обществена поръчка има право да представи само една оферта. Разходите, </w:t>
      </w:r>
      <w:r w:rsidRPr="006E6B88">
        <w:rPr>
          <w:rFonts w:ascii="Times New Roman" w:hAnsi="Times New Roman"/>
          <w:sz w:val="24"/>
          <w:szCs w:val="24"/>
          <w:lang w:eastAsia="bg-BG"/>
        </w:rPr>
        <w:lastRenderedPageBreak/>
        <w:t>свързани с изготвянето и подаването на офертите са за сметка на участника. Възложителят при никакви условия няма да участва в тези разходи независимо от начина на провеждане и изхода на процедурата.</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 xml:space="preserve">        Офертата се представя, съгласно чл.47 от ППЗОП,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Документите се представят в запечатана непрозрачна опаковка, върху която се посочват:</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1. наименованието на кандидата или участника, включително участниците в обединението, когато е приложимо;</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2. адрес за кореспонденция, телефон и по възможност - факс и електронен адрес;</w:t>
      </w:r>
    </w:p>
    <w:p w:rsidR="00DA4EF3" w:rsidRPr="006E6B88" w:rsidRDefault="00DA4EF3" w:rsidP="00DA4EF3">
      <w:pPr>
        <w:autoSpaceDE w:val="0"/>
        <w:autoSpaceDN w:val="0"/>
        <w:adjustRightInd w:val="0"/>
        <w:spacing w:after="0"/>
        <w:jc w:val="both"/>
        <w:rPr>
          <w:rFonts w:ascii="Times New Roman" w:hAnsi="Times New Roman"/>
          <w:sz w:val="24"/>
          <w:szCs w:val="24"/>
        </w:rPr>
      </w:pPr>
      <w:r w:rsidRPr="006E6B88">
        <w:rPr>
          <w:rFonts w:ascii="Times New Roman" w:hAnsi="Times New Roman"/>
          <w:sz w:val="24"/>
          <w:szCs w:val="24"/>
          <w:lang w:eastAsia="bg-BG"/>
        </w:rPr>
        <w:t xml:space="preserve">3. наименованието на поръчката </w:t>
      </w:r>
    </w:p>
    <w:p w:rsidR="00DA4EF3" w:rsidRPr="006E6B88" w:rsidRDefault="00DA4EF3" w:rsidP="00DA4EF3">
      <w:pPr>
        <w:spacing w:after="0"/>
        <w:ind w:firstLine="680"/>
        <w:jc w:val="both"/>
        <w:textAlignment w:val="center"/>
        <w:rPr>
          <w:rFonts w:ascii="Times New Roman" w:hAnsi="Times New Roman"/>
          <w:sz w:val="24"/>
          <w:szCs w:val="24"/>
        </w:rPr>
      </w:pPr>
      <w:r w:rsidRPr="006E6B88">
        <w:rPr>
          <w:rFonts w:ascii="Times New Roman" w:hAnsi="Times New Roman"/>
          <w:sz w:val="24"/>
          <w:szCs w:val="24"/>
        </w:rPr>
        <w:t>При приемане на офертата върху плика се отбелязват поредния номер, датата и часът за получаването и посочените данни се записват във входящ регистър, за което на приносителят се издава документ.</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sz w:val="24"/>
          <w:szCs w:val="24"/>
        </w:rPr>
        <w:t xml:space="preserve">Офертите се подават в Деловодството на МБАЛ „Свети Николай Чудотворец” ЕООД гр. Лом, ул. „Тодор </w:t>
      </w:r>
      <w:proofErr w:type="spellStart"/>
      <w:r w:rsidRPr="006E6B88">
        <w:rPr>
          <w:rFonts w:ascii="Times New Roman" w:hAnsi="Times New Roman"/>
          <w:sz w:val="24"/>
          <w:szCs w:val="24"/>
        </w:rPr>
        <w:t>Каблешков</w:t>
      </w:r>
      <w:proofErr w:type="spellEnd"/>
      <w:r w:rsidRPr="006E6B88">
        <w:rPr>
          <w:rFonts w:ascii="Times New Roman" w:hAnsi="Times New Roman"/>
          <w:sz w:val="24"/>
          <w:szCs w:val="24"/>
        </w:rPr>
        <w:t>” № 2.</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sz w:val="24"/>
          <w:szCs w:val="24"/>
        </w:rPr>
        <w:t>Офертата  се  подава всеки работен ден от 8:00 до 16:30 ч. в</w:t>
      </w:r>
      <w:r>
        <w:rPr>
          <w:rFonts w:ascii="Times New Roman" w:hAnsi="Times New Roman"/>
          <w:sz w:val="24"/>
          <w:szCs w:val="24"/>
        </w:rPr>
        <w:t xml:space="preserve"> срока,</w:t>
      </w:r>
      <w:r w:rsidRPr="006E6B88">
        <w:rPr>
          <w:rFonts w:ascii="Times New Roman" w:hAnsi="Times New Roman"/>
          <w:sz w:val="24"/>
          <w:szCs w:val="24"/>
        </w:rPr>
        <w:t xml:space="preserve"> посочен  в  обявлението за обществената  поръчка.  В случаите,  когато</w:t>
      </w:r>
      <w:r>
        <w:rPr>
          <w:rFonts w:ascii="Times New Roman" w:hAnsi="Times New Roman"/>
          <w:sz w:val="24"/>
          <w:szCs w:val="24"/>
        </w:rPr>
        <w:t xml:space="preserve"> същата е</w:t>
      </w:r>
      <w:r w:rsidRPr="006E6B88">
        <w:rPr>
          <w:rFonts w:ascii="Times New Roman" w:hAnsi="Times New Roman"/>
          <w:sz w:val="24"/>
          <w:szCs w:val="24"/>
        </w:rPr>
        <w:t xml:space="preserve"> получена след  посочения  срок  и час  или  външно  тя  не отговаря  на  посочения  образец  /представена  е  в  незапечатана  или  скъсана  опаковка/, съответното  длъжностно  лице  отбелязва  това  обстоятелст</w:t>
      </w:r>
      <w:r>
        <w:rPr>
          <w:rFonts w:ascii="Times New Roman" w:hAnsi="Times New Roman"/>
          <w:sz w:val="24"/>
          <w:szCs w:val="24"/>
        </w:rPr>
        <w:t>во</w:t>
      </w:r>
      <w:r w:rsidRPr="006E6B88">
        <w:rPr>
          <w:rFonts w:ascii="Times New Roman" w:hAnsi="Times New Roman"/>
          <w:sz w:val="24"/>
          <w:szCs w:val="24"/>
        </w:rPr>
        <w:t xml:space="preserve"> в дневник  на МБАЛ „Свети Николай Чудотворец” ЕООД за участие в процедури за възлагане на обществени поръчки и офертата не се приема, като се връща незабавно на участника.</w:t>
      </w:r>
    </w:p>
    <w:p w:rsidR="00DA4EF3" w:rsidRPr="006E6B88" w:rsidRDefault="00DA4EF3" w:rsidP="00DA4EF3">
      <w:pPr>
        <w:spacing w:after="0"/>
        <w:ind w:firstLine="709"/>
        <w:jc w:val="both"/>
        <w:rPr>
          <w:rFonts w:ascii="Times New Roman" w:hAnsi="Times New Roman"/>
          <w:sz w:val="24"/>
          <w:szCs w:val="24"/>
        </w:rPr>
      </w:pPr>
      <w:r w:rsidRPr="006E6B88">
        <w:rPr>
          <w:rFonts w:ascii="Times New Roman" w:hAnsi="Times New Roman"/>
          <w:sz w:val="24"/>
          <w:szCs w:val="24"/>
        </w:rPr>
        <w:t>Ако офертата се изпраща с куриерска служба, разходите са за сметка на участника. В този случай участникът трябва да изпрати офертата си така, че да обезпечи нейното пристигане преди изтичане на срока за подаване на оферти. Рискът от забава или загубване на офертата е за участника. Възложителят не се ангажира да съдейства за пристигането на офертата в срока и на адреса на възложителя.</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 xml:space="preserve">          Лицата могат да поискат писмено от възложителя разяснения по решението, обявлението и документацията за обществената поръчка и описателния документ до 5 дни преди изтичане на срока за получаване на заявленията за участие и/или офертите. Възложителят предоставя разясненията в 3-дневен срок от получаване на искането. Възложителят не предоставя разяснения, ако искането е постъпило след определения срок. Разясненията се предоставят чрез публикуване на профила на купувача, съгласно чл.33 и чл. 180 от ЗОП. </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 xml:space="preserve">            Участниците могат да посочват в офертите си информация, която смятат за конфиденциална във връзка с наличието на търговска тайна. Когато участниците са се позовали на </w:t>
      </w:r>
      <w:proofErr w:type="spellStart"/>
      <w:r w:rsidRPr="006E6B88">
        <w:rPr>
          <w:rFonts w:ascii="Times New Roman" w:hAnsi="Times New Roman"/>
          <w:sz w:val="24"/>
          <w:szCs w:val="24"/>
          <w:lang w:eastAsia="bg-BG"/>
        </w:rPr>
        <w:t>конфиденциалност</w:t>
      </w:r>
      <w:proofErr w:type="spellEnd"/>
      <w:r w:rsidRPr="006E6B88">
        <w:rPr>
          <w:rFonts w:ascii="Times New Roman" w:hAnsi="Times New Roman"/>
          <w:sz w:val="24"/>
          <w:szCs w:val="24"/>
          <w:lang w:eastAsia="bg-BG"/>
        </w:rPr>
        <w:t xml:space="preserve">, съответната информация не се разкрива от възложителя. </w:t>
      </w:r>
      <w:r w:rsidRPr="006E6B88">
        <w:rPr>
          <w:rFonts w:ascii="Times New Roman" w:hAnsi="Times New Roman"/>
          <w:sz w:val="24"/>
          <w:szCs w:val="24"/>
          <w:lang w:eastAsia="bg-BG"/>
        </w:rPr>
        <w:lastRenderedPageBreak/>
        <w:t xml:space="preserve">Участниците не могат да се позовават на </w:t>
      </w:r>
      <w:proofErr w:type="spellStart"/>
      <w:r w:rsidRPr="006E6B88">
        <w:rPr>
          <w:rFonts w:ascii="Times New Roman" w:hAnsi="Times New Roman"/>
          <w:sz w:val="24"/>
          <w:szCs w:val="24"/>
          <w:lang w:eastAsia="bg-BG"/>
        </w:rPr>
        <w:t>конфиденциалност</w:t>
      </w:r>
      <w:proofErr w:type="spellEnd"/>
      <w:r w:rsidRPr="006E6B88">
        <w:rPr>
          <w:rFonts w:ascii="Times New Roman" w:hAnsi="Times New Roman"/>
          <w:sz w:val="24"/>
          <w:szCs w:val="24"/>
          <w:lang w:eastAsia="bg-BG"/>
        </w:rPr>
        <w:t xml:space="preserve"> по отношение на предложенията от офертите им, които подлежат на оценка – съгласно чл.102, ал.2 от ЗОП</w:t>
      </w:r>
    </w:p>
    <w:p w:rsidR="00DA4EF3" w:rsidRPr="006E6B88" w:rsidRDefault="00DA4EF3" w:rsidP="00DA4EF3">
      <w:pPr>
        <w:tabs>
          <w:tab w:val="left" w:pos="1530"/>
        </w:tabs>
        <w:spacing w:after="0"/>
        <w:ind w:firstLine="680"/>
        <w:jc w:val="both"/>
        <w:rPr>
          <w:rFonts w:ascii="Times New Roman" w:hAnsi="Times New Roman"/>
          <w:sz w:val="24"/>
          <w:szCs w:val="24"/>
        </w:rPr>
      </w:pPr>
      <w:r w:rsidRPr="006E6B88">
        <w:rPr>
          <w:rFonts w:ascii="Times New Roman" w:hAnsi="Times New Roman"/>
          <w:b/>
          <w:bCs/>
          <w:sz w:val="24"/>
          <w:szCs w:val="24"/>
        </w:rPr>
        <w:t xml:space="preserve">12. Отваряне на </w:t>
      </w:r>
      <w:r w:rsidRPr="00847A03">
        <w:rPr>
          <w:rFonts w:ascii="Times New Roman" w:hAnsi="Times New Roman"/>
          <w:b/>
          <w:bCs/>
          <w:sz w:val="24"/>
          <w:szCs w:val="24"/>
        </w:rPr>
        <w:t>офертите</w:t>
      </w:r>
      <w:r w:rsidRPr="00847A03">
        <w:rPr>
          <w:rFonts w:ascii="Times New Roman" w:hAnsi="Times New Roman"/>
          <w:sz w:val="24"/>
          <w:szCs w:val="24"/>
        </w:rPr>
        <w:t>:</w:t>
      </w:r>
      <w:r w:rsidRPr="00847A03">
        <w:rPr>
          <w:rFonts w:ascii="Times New Roman" w:hAnsi="Times New Roman"/>
          <w:sz w:val="24"/>
          <w:szCs w:val="24"/>
          <w:lang w:val="ru-RU"/>
        </w:rPr>
        <w:t xml:space="preserve"> </w:t>
      </w:r>
      <w:r w:rsidRPr="00847A03">
        <w:rPr>
          <w:rFonts w:ascii="Times New Roman" w:hAnsi="Times New Roman"/>
          <w:sz w:val="24"/>
          <w:szCs w:val="24"/>
        </w:rPr>
        <w:t>18</w:t>
      </w:r>
      <w:r w:rsidRPr="00847A03">
        <w:rPr>
          <w:rFonts w:ascii="Times New Roman" w:hAnsi="Times New Roman"/>
          <w:sz w:val="24"/>
          <w:szCs w:val="24"/>
          <w:lang w:val="ru-RU"/>
        </w:rPr>
        <w:t>.0</w:t>
      </w:r>
      <w:r w:rsidRPr="00847A03">
        <w:rPr>
          <w:rFonts w:ascii="Times New Roman" w:hAnsi="Times New Roman"/>
          <w:sz w:val="24"/>
          <w:szCs w:val="24"/>
        </w:rPr>
        <w:t xml:space="preserve">8.2017 г.- </w:t>
      </w:r>
      <w:r w:rsidRPr="00847A03">
        <w:rPr>
          <w:rFonts w:ascii="Times New Roman" w:hAnsi="Times New Roman"/>
          <w:sz w:val="24"/>
          <w:szCs w:val="24"/>
          <w:lang w:val="ru-RU"/>
        </w:rPr>
        <w:t>1</w:t>
      </w:r>
      <w:r w:rsidRPr="00847A03">
        <w:rPr>
          <w:rFonts w:ascii="Times New Roman" w:hAnsi="Times New Roman"/>
          <w:sz w:val="24"/>
          <w:szCs w:val="24"/>
        </w:rPr>
        <w:t>3:00 часа</w:t>
      </w:r>
      <w:r w:rsidRPr="006E6B88">
        <w:rPr>
          <w:rFonts w:ascii="Times New Roman" w:hAnsi="Times New Roman"/>
          <w:sz w:val="24"/>
          <w:szCs w:val="24"/>
        </w:rPr>
        <w:t xml:space="preserve"> в Заседателната зала на МБАЛ</w:t>
      </w:r>
      <w:proofErr w:type="gramStart"/>
      <w:r w:rsidRPr="006E6B88">
        <w:rPr>
          <w:rFonts w:ascii="Times New Roman" w:hAnsi="Times New Roman"/>
          <w:sz w:val="24"/>
          <w:szCs w:val="24"/>
        </w:rPr>
        <w:t xml:space="preserve"> „С</w:t>
      </w:r>
      <w:proofErr w:type="gramEnd"/>
      <w:r w:rsidRPr="006E6B88">
        <w:rPr>
          <w:rFonts w:ascii="Times New Roman" w:hAnsi="Times New Roman"/>
          <w:sz w:val="24"/>
          <w:szCs w:val="24"/>
        </w:rPr>
        <w:t xml:space="preserve">вети Николай Чудотворец” АД гр. Лом,  ул. „Тодор </w:t>
      </w:r>
      <w:proofErr w:type="spellStart"/>
      <w:r w:rsidRPr="006E6B88">
        <w:rPr>
          <w:rFonts w:ascii="Times New Roman" w:hAnsi="Times New Roman"/>
          <w:sz w:val="24"/>
          <w:szCs w:val="24"/>
        </w:rPr>
        <w:t>Каблешков</w:t>
      </w:r>
      <w:proofErr w:type="spellEnd"/>
      <w:r w:rsidRPr="006E6B88">
        <w:rPr>
          <w:rFonts w:ascii="Times New Roman" w:hAnsi="Times New Roman"/>
          <w:sz w:val="24"/>
          <w:szCs w:val="24"/>
        </w:rPr>
        <w:t>” № 2.</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rPr>
        <w:t xml:space="preserve">            </w:t>
      </w:r>
      <w:r w:rsidRPr="006E6B88">
        <w:rPr>
          <w:rFonts w:ascii="Times New Roman" w:hAnsi="Times New Roman"/>
          <w:sz w:val="24"/>
          <w:szCs w:val="24"/>
          <w:lang w:eastAsia="bg-BG"/>
        </w:rPr>
        <w:t>Съгласно чл.54, ал.2 от ППЗОП, получените оферти се отварят на публично заседание, на което могат да присъстват кандидатите или участниците в процедурата или техни упълномощени представители, както и представители на средствата за масово осведомяване. Упълномощаването трябва да е изрично и пълномощното или негово заверено копие се оставя на комисията. Комисията може по всяко време да проверява заявените от участниците данни, да иска разяснения относно сертификатите и документите, както и да изисква писмено представяне в определен срок на допълнителни доказателства за обстоятелствата, посочени в офертата.</w:t>
      </w: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p>
    <w:p w:rsidR="00DA4EF3" w:rsidRPr="006E6B88" w:rsidRDefault="00DA4EF3" w:rsidP="00DA4EF3">
      <w:pPr>
        <w:autoSpaceDE w:val="0"/>
        <w:autoSpaceDN w:val="0"/>
        <w:adjustRightInd w:val="0"/>
        <w:spacing w:after="0"/>
        <w:jc w:val="both"/>
        <w:rPr>
          <w:rFonts w:ascii="Times New Roman" w:hAnsi="Times New Roman"/>
          <w:sz w:val="24"/>
          <w:szCs w:val="24"/>
          <w:lang w:eastAsia="bg-BG"/>
        </w:rPr>
      </w:pPr>
      <w:r w:rsidRPr="006E6B88">
        <w:rPr>
          <w:rFonts w:ascii="Times New Roman" w:hAnsi="Times New Roman"/>
          <w:sz w:val="24"/>
          <w:szCs w:val="24"/>
          <w:lang w:eastAsia="bg-BG"/>
        </w:rPr>
        <w:t xml:space="preserve">               За всички неуредени в настоящата документация въпроси се прилагат разпоредбите на Закона за обществените поръчки и ППЗОП.</w:t>
      </w:r>
    </w:p>
    <w:p w:rsidR="00DA4EF3" w:rsidRPr="006E6B88" w:rsidRDefault="00DA4EF3" w:rsidP="00DA4EF3">
      <w:pPr>
        <w:tabs>
          <w:tab w:val="left" w:pos="1530"/>
        </w:tabs>
        <w:spacing w:after="0"/>
        <w:jc w:val="both"/>
        <w:rPr>
          <w:rFonts w:ascii="Times New Roman" w:hAnsi="Times New Roman"/>
          <w:sz w:val="24"/>
          <w:szCs w:val="24"/>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Default="00DA4EF3" w:rsidP="00DA4EF3">
      <w:pPr>
        <w:tabs>
          <w:tab w:val="left" w:pos="1530"/>
        </w:tabs>
        <w:spacing w:after="0"/>
        <w:ind w:firstLine="680"/>
        <w:jc w:val="center"/>
        <w:rPr>
          <w:rFonts w:ascii="Times New Roman" w:hAnsi="Times New Roman"/>
          <w:b/>
          <w:bCs/>
          <w:sz w:val="24"/>
          <w:szCs w:val="24"/>
          <w:lang w:val="en-US"/>
        </w:rPr>
      </w:pPr>
    </w:p>
    <w:p w:rsidR="00DA4EF3" w:rsidRPr="00847A03" w:rsidRDefault="00DA4EF3" w:rsidP="00DA4EF3">
      <w:pPr>
        <w:tabs>
          <w:tab w:val="left" w:pos="1530"/>
        </w:tabs>
        <w:spacing w:after="0"/>
        <w:ind w:firstLine="680"/>
        <w:jc w:val="center"/>
        <w:rPr>
          <w:rFonts w:ascii="Times New Roman" w:hAnsi="Times New Roman"/>
          <w:b/>
          <w:bCs/>
          <w:sz w:val="24"/>
          <w:szCs w:val="24"/>
          <w:lang w:val="en-US"/>
        </w:rPr>
      </w:pPr>
    </w:p>
    <w:p w:rsidR="00DA4EF3" w:rsidRPr="006E6B88" w:rsidRDefault="00DA4EF3" w:rsidP="00DA4EF3">
      <w:pPr>
        <w:tabs>
          <w:tab w:val="left" w:pos="1530"/>
        </w:tabs>
        <w:spacing w:after="0"/>
        <w:ind w:firstLine="680"/>
        <w:jc w:val="center"/>
        <w:rPr>
          <w:rFonts w:ascii="Times New Roman" w:hAnsi="Times New Roman"/>
          <w:b/>
          <w:bCs/>
          <w:sz w:val="24"/>
          <w:szCs w:val="24"/>
        </w:rPr>
      </w:pPr>
    </w:p>
    <w:p w:rsidR="00DA4EF3" w:rsidRDefault="00DA4EF3"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BD3416" w:rsidRPr="00BD3416" w:rsidRDefault="00BD3416" w:rsidP="00DA4EF3">
      <w:pPr>
        <w:tabs>
          <w:tab w:val="left" w:pos="1530"/>
        </w:tabs>
        <w:spacing w:after="0" w:line="240" w:lineRule="auto"/>
        <w:ind w:firstLine="680"/>
        <w:jc w:val="center"/>
        <w:rPr>
          <w:rFonts w:ascii="Times New Roman" w:hAnsi="Times New Roman"/>
          <w:b/>
          <w:bCs/>
          <w:sz w:val="24"/>
          <w:szCs w:val="24"/>
          <w:lang w:val="en-US"/>
        </w:rPr>
      </w:pPr>
    </w:p>
    <w:p w:rsidR="00DA4EF3" w:rsidRPr="0002462B" w:rsidRDefault="00DA4EF3" w:rsidP="00DA4EF3">
      <w:pPr>
        <w:tabs>
          <w:tab w:val="left" w:pos="1530"/>
        </w:tabs>
        <w:spacing w:after="0" w:line="240" w:lineRule="auto"/>
        <w:ind w:firstLine="680"/>
        <w:jc w:val="center"/>
        <w:rPr>
          <w:rFonts w:ascii="Times New Roman" w:hAnsi="Times New Roman"/>
          <w:b/>
          <w:bCs/>
          <w:sz w:val="24"/>
          <w:szCs w:val="24"/>
        </w:rPr>
      </w:pPr>
      <w:r w:rsidRPr="0002462B">
        <w:rPr>
          <w:rFonts w:ascii="Times New Roman" w:hAnsi="Times New Roman"/>
          <w:b/>
          <w:bCs/>
          <w:sz w:val="24"/>
          <w:szCs w:val="24"/>
        </w:rPr>
        <w:t>ТЕХНИЧЕСКА СПЕЦИФИКАЦИЯ</w:t>
      </w:r>
    </w:p>
    <w:p w:rsidR="00DA4EF3" w:rsidRPr="0002462B" w:rsidRDefault="00DA4EF3" w:rsidP="00DA4EF3">
      <w:pPr>
        <w:tabs>
          <w:tab w:val="left" w:pos="1530"/>
        </w:tabs>
        <w:spacing w:after="0" w:line="240" w:lineRule="auto"/>
        <w:ind w:firstLine="680"/>
        <w:jc w:val="center"/>
        <w:rPr>
          <w:rFonts w:ascii="Times New Roman" w:hAnsi="Times New Roman"/>
          <w:b/>
          <w:bCs/>
          <w:sz w:val="24"/>
          <w:szCs w:val="24"/>
        </w:rPr>
      </w:pPr>
    </w:p>
    <w:p w:rsidR="00DA4EF3" w:rsidRPr="00CF03A2" w:rsidRDefault="00DA4EF3" w:rsidP="00DA4EF3">
      <w:pPr>
        <w:spacing w:line="259" w:lineRule="auto"/>
        <w:ind w:firstLine="720"/>
        <w:jc w:val="both"/>
        <w:rPr>
          <w:rFonts w:ascii="Times New Roman" w:hAnsi="Times New Roman"/>
        </w:rPr>
      </w:pPr>
      <w:r w:rsidRPr="0002462B">
        <w:rPr>
          <w:rFonts w:ascii="Times New Roman" w:hAnsi="Times New Roman"/>
          <w:sz w:val="24"/>
          <w:szCs w:val="24"/>
        </w:rPr>
        <w:t xml:space="preserve">      </w:t>
      </w:r>
      <w:r w:rsidRPr="00AF4BC5">
        <w:rPr>
          <w:rFonts w:ascii="Times New Roman" w:hAnsi="Times New Roman"/>
        </w:rPr>
        <w:t xml:space="preserve">За нуждите на </w:t>
      </w:r>
      <w:r>
        <w:rPr>
          <w:rFonts w:ascii="Times New Roman" w:hAnsi="Times New Roman"/>
        </w:rPr>
        <w:t>МБАЛ „Свети Николай Чудотворец” ЕООД, гр. Лом</w:t>
      </w:r>
      <w:r w:rsidRPr="00AF4BC5">
        <w:rPr>
          <w:rFonts w:ascii="Times New Roman" w:hAnsi="Times New Roman"/>
        </w:rPr>
        <w:t xml:space="preserve"> е необходимо да бъдат доставени изброените по-долу по видове и бр</w:t>
      </w:r>
      <w:r>
        <w:rPr>
          <w:rFonts w:ascii="Times New Roman" w:hAnsi="Times New Roman"/>
        </w:rPr>
        <w:t>ойки специално работно облекло,</w:t>
      </w:r>
      <w:r w:rsidRPr="00AF4BC5">
        <w:rPr>
          <w:rFonts w:ascii="Times New Roman" w:hAnsi="Times New Roman"/>
        </w:rPr>
        <w:t xml:space="preserve"> лични предпазни средства</w:t>
      </w:r>
      <w:r>
        <w:rPr>
          <w:rFonts w:ascii="Times New Roman" w:hAnsi="Times New Roman"/>
        </w:rPr>
        <w:t xml:space="preserve">, ергономични столове и </w:t>
      </w:r>
      <w:r w:rsidRPr="00562730">
        <w:rPr>
          <w:rFonts w:ascii="Times New Roman" w:hAnsi="Times New Roman"/>
          <w:color w:val="000000"/>
          <w:sz w:val="24"/>
          <w:szCs w:val="24"/>
        </w:rPr>
        <w:t>к</w:t>
      </w:r>
      <w:r w:rsidRPr="00562730">
        <w:rPr>
          <w:rFonts w:ascii="Times New Roman" w:hAnsi="Times New Roman"/>
          <w:sz w:val="24"/>
          <w:szCs w:val="24"/>
        </w:rPr>
        <w:t>онтейнери за остри отпадъци и транспортни колички за опасни отпадъци</w:t>
      </w:r>
      <w:r w:rsidRPr="00AF4BC5">
        <w:rPr>
          <w:rFonts w:ascii="Times New Roman" w:hAnsi="Times New Roman"/>
        </w:rPr>
        <w:t xml:space="preserve">, </w:t>
      </w:r>
      <w:r>
        <w:rPr>
          <w:rFonts w:ascii="Times New Roman" w:hAnsi="Times New Roman"/>
        </w:rPr>
        <w:t>разпределени в четири обособени позиции, които трябва да отговарят на  изискванията, както следва:</w:t>
      </w:r>
    </w:p>
    <w:tbl>
      <w:tblPr>
        <w:tblW w:w="975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7"/>
        <w:gridCol w:w="455"/>
        <w:gridCol w:w="2192"/>
        <w:gridCol w:w="5130"/>
        <w:gridCol w:w="1350"/>
      </w:tblGrid>
      <w:tr w:rsidR="00DA4EF3" w:rsidRPr="006611DF" w:rsidTr="00E23949">
        <w:tc>
          <w:tcPr>
            <w:tcW w:w="627" w:type="dxa"/>
          </w:tcPr>
          <w:p w:rsidR="00DA4EF3" w:rsidRPr="006611DF" w:rsidRDefault="00DA4EF3" w:rsidP="00E23949">
            <w:pPr>
              <w:jc w:val="both"/>
              <w:rPr>
                <w:rFonts w:ascii="Times New Roman" w:hAnsi="Times New Roman"/>
              </w:rPr>
            </w:pPr>
            <w:proofErr w:type="spellStart"/>
            <w:r>
              <w:rPr>
                <w:rFonts w:ascii="Times New Roman" w:hAnsi="Times New Roman"/>
              </w:rPr>
              <w:t>Поз</w:t>
            </w:r>
            <w:proofErr w:type="spellEnd"/>
            <w:r>
              <w:rPr>
                <w:rFonts w:ascii="Times New Roman" w:hAnsi="Times New Roman"/>
              </w:rPr>
              <w:t>.</w:t>
            </w: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w:t>
            </w:r>
          </w:p>
        </w:tc>
        <w:tc>
          <w:tcPr>
            <w:tcW w:w="2192" w:type="dxa"/>
          </w:tcPr>
          <w:p w:rsidR="00DA4EF3" w:rsidRPr="006611DF" w:rsidRDefault="00DA4EF3" w:rsidP="00E23949">
            <w:pPr>
              <w:jc w:val="both"/>
              <w:rPr>
                <w:rFonts w:ascii="Times New Roman" w:hAnsi="Times New Roman"/>
              </w:rPr>
            </w:pPr>
            <w:r w:rsidRPr="006611DF">
              <w:rPr>
                <w:rFonts w:ascii="Times New Roman" w:hAnsi="Times New Roman"/>
              </w:rPr>
              <w:t>наименование</w:t>
            </w:r>
          </w:p>
        </w:tc>
        <w:tc>
          <w:tcPr>
            <w:tcW w:w="5130" w:type="dxa"/>
          </w:tcPr>
          <w:p w:rsidR="00DA4EF3" w:rsidRPr="00B05A36" w:rsidRDefault="00DA4EF3" w:rsidP="00E23949">
            <w:pPr>
              <w:spacing w:line="240" w:lineRule="auto"/>
              <w:jc w:val="both"/>
              <w:rPr>
                <w:rFonts w:ascii="Times New Roman" w:hAnsi="Times New Roman"/>
              </w:rPr>
            </w:pPr>
            <w:r w:rsidRPr="00B05A36">
              <w:rPr>
                <w:rFonts w:ascii="Times New Roman" w:hAnsi="Times New Roman"/>
                <w:b/>
                <w:bCs/>
                <w:sz w:val="20"/>
                <w:szCs w:val="20"/>
              </w:rPr>
              <w:t>Специални свойства</w:t>
            </w:r>
          </w:p>
        </w:tc>
        <w:tc>
          <w:tcPr>
            <w:tcW w:w="1350" w:type="dxa"/>
          </w:tcPr>
          <w:p w:rsidR="00DA4EF3" w:rsidRPr="007D77C4" w:rsidRDefault="00DA4EF3" w:rsidP="00E23949">
            <w:pPr>
              <w:jc w:val="both"/>
              <w:rPr>
                <w:rFonts w:ascii="Times New Roman" w:hAnsi="Times New Roman"/>
              </w:rPr>
            </w:pPr>
            <w:r>
              <w:rPr>
                <w:rFonts w:ascii="Times New Roman" w:hAnsi="Times New Roman"/>
              </w:rPr>
              <w:t>брой</w:t>
            </w:r>
          </w:p>
        </w:tc>
      </w:tr>
      <w:tr w:rsidR="00DA4EF3" w:rsidRPr="00301B79" w:rsidTr="00E23949">
        <w:tc>
          <w:tcPr>
            <w:tcW w:w="627" w:type="dxa"/>
            <w:vMerge w:val="restart"/>
          </w:tcPr>
          <w:p w:rsidR="00DA4EF3" w:rsidRPr="006611DF" w:rsidRDefault="00DA4EF3" w:rsidP="00E23949">
            <w:pPr>
              <w:jc w:val="both"/>
              <w:rPr>
                <w:rFonts w:ascii="Times New Roman" w:hAnsi="Times New Roman"/>
              </w:rPr>
            </w:pPr>
            <w:r>
              <w:rPr>
                <w:rFonts w:ascii="Times New Roman" w:hAnsi="Times New Roman"/>
              </w:rPr>
              <w:t>1</w:t>
            </w: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Операционна престилка</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 xml:space="preserve">Защитна, непромокаемо лице и </w:t>
            </w:r>
            <w:proofErr w:type="spellStart"/>
            <w:r w:rsidRPr="00B05A36">
              <w:rPr>
                <w:rFonts w:ascii="Times New Roman" w:hAnsi="Times New Roman"/>
              </w:rPr>
              <w:t>антистатичен</w:t>
            </w:r>
            <w:proofErr w:type="spellEnd"/>
            <w:r w:rsidRPr="00B05A36">
              <w:rPr>
                <w:rFonts w:ascii="Times New Roman" w:hAnsi="Times New Roman"/>
              </w:rPr>
              <w:t xml:space="preserve"> дишащ гръб, с карбонова нишка. Припокриване на гърба и дължина под коляното ластичен ръкав; стерилизация на 138 градуса. Регла</w:t>
            </w:r>
            <w:r>
              <w:rPr>
                <w:rFonts w:ascii="Times New Roman" w:hAnsi="Times New Roman"/>
              </w:rPr>
              <w:t>н</w:t>
            </w:r>
            <w:r w:rsidRPr="00B05A36">
              <w:rPr>
                <w:rFonts w:ascii="Times New Roman" w:hAnsi="Times New Roman"/>
              </w:rPr>
              <w:t xml:space="preserve"> ръкав и връзки.</w:t>
            </w:r>
          </w:p>
        </w:tc>
        <w:tc>
          <w:tcPr>
            <w:tcW w:w="1350" w:type="dxa"/>
          </w:tcPr>
          <w:p w:rsidR="00DA4EF3" w:rsidRPr="006611DF" w:rsidRDefault="00DA4EF3" w:rsidP="00E23949">
            <w:pPr>
              <w:jc w:val="both"/>
              <w:rPr>
                <w:rFonts w:ascii="Times New Roman" w:hAnsi="Times New Roman"/>
              </w:rPr>
            </w:pPr>
            <w:r>
              <w:rPr>
                <w:rFonts w:ascii="Times New Roman" w:hAnsi="Times New Roman"/>
              </w:rPr>
              <w:t>20</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Хирургически костюм (туника и панталон)</w:t>
            </w:r>
          </w:p>
        </w:tc>
        <w:tc>
          <w:tcPr>
            <w:tcW w:w="5130" w:type="dxa"/>
          </w:tcPr>
          <w:p w:rsidR="00DA4EF3" w:rsidRPr="00B05A36" w:rsidRDefault="00DA4EF3" w:rsidP="00E23949">
            <w:pPr>
              <w:spacing w:after="120" w:line="240" w:lineRule="auto"/>
              <w:rPr>
                <w:rFonts w:ascii="Times New Roman" w:hAnsi="Times New Roman"/>
              </w:rPr>
            </w:pPr>
            <w:r w:rsidRPr="00B05A36">
              <w:rPr>
                <w:rFonts w:ascii="Times New Roman" w:hAnsi="Times New Roman"/>
              </w:rPr>
              <w:t>Изработен от плат 80/20</w:t>
            </w:r>
            <w:r>
              <w:rPr>
                <w:rFonts w:ascii="Times New Roman" w:hAnsi="Times New Roman"/>
              </w:rPr>
              <w:t>%  памук/</w:t>
            </w:r>
            <w:proofErr w:type="spellStart"/>
            <w:r>
              <w:rPr>
                <w:rFonts w:ascii="Times New Roman" w:hAnsi="Times New Roman"/>
              </w:rPr>
              <w:t>полиестер</w:t>
            </w:r>
            <w:proofErr w:type="spellEnd"/>
            <w:r>
              <w:rPr>
                <w:rFonts w:ascii="Times New Roman" w:hAnsi="Times New Roman"/>
              </w:rPr>
              <w:t>,</w:t>
            </w:r>
            <w:r w:rsidRPr="00B05A36">
              <w:rPr>
                <w:rFonts w:ascii="Times New Roman" w:hAnsi="Times New Roman"/>
              </w:rPr>
              <w:t xml:space="preserve"> 143 грама на квадратен метър</w:t>
            </w:r>
            <w:r>
              <w:rPr>
                <w:rFonts w:ascii="Times New Roman" w:hAnsi="Times New Roman"/>
              </w:rPr>
              <w:t xml:space="preserve">, 1 горен и 2 долни джоба, </w:t>
            </w:r>
            <w:r w:rsidRPr="00B05A36">
              <w:rPr>
                <w:rFonts w:ascii="Times New Roman" w:hAnsi="Times New Roman"/>
              </w:rPr>
              <w:t>Деколте с обшито обло бие;</w:t>
            </w:r>
          </w:p>
          <w:p w:rsidR="00DA4EF3" w:rsidRPr="00B05A36" w:rsidRDefault="00DA4EF3" w:rsidP="00E23949">
            <w:pPr>
              <w:spacing w:after="120" w:line="240" w:lineRule="auto"/>
              <w:rPr>
                <w:rFonts w:ascii="Times New Roman" w:hAnsi="Times New Roman"/>
              </w:rPr>
            </w:pPr>
            <w:r w:rsidRPr="00B05A36">
              <w:rPr>
                <w:rFonts w:ascii="Times New Roman" w:hAnsi="Times New Roman"/>
              </w:rPr>
              <w:t>Панталон с ластик и връзка-1 страничен джоб и шити ръбове;</w:t>
            </w:r>
          </w:p>
          <w:p w:rsidR="00DA4EF3" w:rsidRPr="00B05A36" w:rsidRDefault="00DA4EF3" w:rsidP="00E23949">
            <w:pPr>
              <w:spacing w:after="120" w:line="240" w:lineRule="auto"/>
              <w:jc w:val="both"/>
              <w:rPr>
                <w:rFonts w:ascii="Times New Roman" w:hAnsi="Times New Roman"/>
              </w:rPr>
            </w:pPr>
            <w:proofErr w:type="spellStart"/>
            <w:r w:rsidRPr="00B05A36">
              <w:rPr>
                <w:rFonts w:ascii="Times New Roman" w:hAnsi="Times New Roman"/>
              </w:rPr>
              <w:t>Антибактериален</w:t>
            </w:r>
            <w:proofErr w:type="spellEnd"/>
            <w:r w:rsidRPr="00B05A36">
              <w:rPr>
                <w:rFonts w:ascii="Times New Roman" w:hAnsi="Times New Roman"/>
              </w:rPr>
              <w:t xml:space="preserve"> плат обработен със силикон-цвят зелен.</w:t>
            </w:r>
            <w:r>
              <w:rPr>
                <w:rFonts w:ascii="Times New Roman" w:hAnsi="Times New Roman"/>
              </w:rPr>
              <w:t xml:space="preserve"> </w:t>
            </w:r>
            <w:r w:rsidRPr="00B05A36">
              <w:rPr>
                <w:rFonts w:ascii="Times New Roman" w:hAnsi="Times New Roman"/>
              </w:rPr>
              <w:t>Прикачен ръкав.</w:t>
            </w:r>
          </w:p>
        </w:tc>
        <w:tc>
          <w:tcPr>
            <w:tcW w:w="1350" w:type="dxa"/>
          </w:tcPr>
          <w:p w:rsidR="00DA4EF3" w:rsidRPr="006611DF" w:rsidRDefault="00DA4EF3" w:rsidP="00E23949">
            <w:pPr>
              <w:jc w:val="both"/>
              <w:rPr>
                <w:rFonts w:ascii="Times New Roman" w:hAnsi="Times New Roman"/>
              </w:rPr>
            </w:pPr>
            <w:r>
              <w:rPr>
                <w:rFonts w:ascii="Times New Roman" w:hAnsi="Times New Roman"/>
              </w:rPr>
              <w:t>31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3</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зимна (дълъг ръкав)</w:t>
            </w:r>
          </w:p>
        </w:tc>
        <w:tc>
          <w:tcPr>
            <w:tcW w:w="5130" w:type="dxa"/>
          </w:tcPr>
          <w:p w:rsidR="00DA4EF3" w:rsidRPr="00B05A36" w:rsidRDefault="00DA4EF3" w:rsidP="00E23949">
            <w:pPr>
              <w:spacing w:after="120" w:line="240" w:lineRule="auto"/>
              <w:rPr>
                <w:rFonts w:ascii="Times New Roman" w:hAnsi="Times New Roman"/>
              </w:rPr>
            </w:pPr>
            <w:r w:rsidRPr="00B05A36">
              <w:rPr>
                <w:rFonts w:ascii="Times New Roman" w:hAnsi="Times New Roman"/>
              </w:rPr>
              <w:t>Плат -65/35 %  памук/</w:t>
            </w:r>
            <w:proofErr w:type="spellStart"/>
            <w:r w:rsidRPr="00B05A36">
              <w:rPr>
                <w:rFonts w:ascii="Times New Roman" w:hAnsi="Times New Roman"/>
              </w:rPr>
              <w:t>полиестер</w:t>
            </w:r>
            <w:proofErr w:type="spellEnd"/>
            <w:r w:rsidRPr="00B05A36">
              <w:rPr>
                <w:rFonts w:ascii="Times New Roman" w:hAnsi="Times New Roman"/>
              </w:rPr>
              <w:t>;</w:t>
            </w:r>
            <w:r>
              <w:rPr>
                <w:rFonts w:ascii="Times New Roman" w:hAnsi="Times New Roman"/>
              </w:rPr>
              <w:t xml:space="preserve"> </w:t>
            </w:r>
            <w:r w:rsidRPr="00B05A36">
              <w:rPr>
                <w:rFonts w:ascii="Times New Roman" w:hAnsi="Times New Roman"/>
              </w:rPr>
              <w:t>дълъг ръкав със закопчаване,</w:t>
            </w:r>
            <w:r>
              <w:rPr>
                <w:rFonts w:ascii="Times New Roman" w:hAnsi="Times New Roman"/>
              </w:rPr>
              <w:t xml:space="preserve"> </w:t>
            </w:r>
            <w:r w:rsidRPr="00B05A36">
              <w:rPr>
                <w:rFonts w:ascii="Times New Roman" w:hAnsi="Times New Roman"/>
              </w:rPr>
              <w:t>цвят бял;</w:t>
            </w:r>
          </w:p>
          <w:p w:rsidR="00DA4EF3" w:rsidRPr="00B05A36" w:rsidRDefault="00DA4EF3" w:rsidP="00E23949">
            <w:pPr>
              <w:spacing w:after="120" w:line="240" w:lineRule="auto"/>
              <w:rPr>
                <w:rFonts w:ascii="Times New Roman" w:hAnsi="Times New Roman"/>
              </w:rPr>
            </w:pPr>
            <w:r w:rsidRPr="00B05A36">
              <w:rPr>
                <w:rFonts w:ascii="Times New Roman" w:hAnsi="Times New Roman"/>
              </w:rPr>
              <w:t>Мъжка престилка-столче яка -подлепена,</w:t>
            </w:r>
            <w:r>
              <w:rPr>
                <w:rFonts w:ascii="Times New Roman" w:hAnsi="Times New Roman"/>
              </w:rPr>
              <w:t xml:space="preserve"> </w:t>
            </w:r>
            <w:r w:rsidRPr="00B05A36">
              <w:rPr>
                <w:rFonts w:ascii="Times New Roman" w:hAnsi="Times New Roman"/>
              </w:rPr>
              <w:t>2 цепки;</w:t>
            </w:r>
            <w:r>
              <w:rPr>
                <w:rFonts w:ascii="Times New Roman" w:hAnsi="Times New Roman"/>
              </w:rPr>
              <w:t xml:space="preserve"> </w:t>
            </w:r>
            <w:r w:rsidRPr="00B05A36">
              <w:rPr>
                <w:rFonts w:ascii="Times New Roman" w:hAnsi="Times New Roman"/>
              </w:rPr>
              <w:t>1 горен и 2 долни джоба;</w:t>
            </w:r>
          </w:p>
          <w:p w:rsidR="00DA4EF3" w:rsidRPr="00E27C51" w:rsidRDefault="00DA4EF3" w:rsidP="00E23949">
            <w:pPr>
              <w:suppressLineNumbers/>
              <w:spacing w:after="120" w:line="240" w:lineRule="auto"/>
              <w:rPr>
                <w:rFonts w:ascii="Times New Roman" w:hAnsi="Times New Roman"/>
                <w:lang w:val="ru-RU"/>
              </w:rPr>
            </w:pPr>
            <w:r w:rsidRPr="00B05A36">
              <w:rPr>
                <w:rFonts w:ascii="Times New Roman" w:hAnsi="Times New Roman"/>
              </w:rPr>
              <w:t>Дамска престилка-ревер яка, дълъг ръкав със закопчаване,</w:t>
            </w:r>
            <w:r>
              <w:rPr>
                <w:rFonts w:ascii="Times New Roman" w:hAnsi="Times New Roman"/>
              </w:rPr>
              <w:t xml:space="preserve"> </w:t>
            </w:r>
            <w:r w:rsidRPr="00B05A36">
              <w:rPr>
                <w:rFonts w:ascii="Times New Roman" w:hAnsi="Times New Roman"/>
              </w:rPr>
              <w:t xml:space="preserve">колан отзад; </w:t>
            </w:r>
            <w:r>
              <w:rPr>
                <w:rFonts w:ascii="Times New Roman" w:hAnsi="Times New Roman"/>
              </w:rPr>
              <w:t xml:space="preserve"> </w:t>
            </w:r>
            <w:proofErr w:type="spellStart"/>
            <w:r w:rsidRPr="00B05A36">
              <w:rPr>
                <w:rFonts w:ascii="Times New Roman" w:hAnsi="Times New Roman"/>
              </w:rPr>
              <w:t>Вталена</w:t>
            </w:r>
            <w:proofErr w:type="spellEnd"/>
            <w:r w:rsidRPr="00B05A36">
              <w:rPr>
                <w:rFonts w:ascii="Times New Roman" w:hAnsi="Times New Roman"/>
              </w:rPr>
              <w:t xml:space="preserve"> с 3 джоба</w:t>
            </w:r>
            <w:r>
              <w:rPr>
                <w:rFonts w:ascii="Times New Roman" w:hAnsi="Times New Roman"/>
              </w:rPr>
              <w:t>- 1 горен и 2 долни</w:t>
            </w:r>
            <w:r w:rsidRPr="00B05A36">
              <w:rPr>
                <w:rFonts w:ascii="Times New Roman" w:hAnsi="Times New Roman"/>
              </w:rPr>
              <w:t xml:space="preserve">; дължина под коляното, подлепени ревери и тик </w:t>
            </w:r>
            <w:proofErr w:type="spellStart"/>
            <w:r w:rsidRPr="00B05A36">
              <w:rPr>
                <w:rFonts w:ascii="Times New Roman" w:hAnsi="Times New Roman"/>
              </w:rPr>
              <w:t>так</w:t>
            </w:r>
            <w:proofErr w:type="spellEnd"/>
            <w:r w:rsidRPr="00B05A36">
              <w:rPr>
                <w:rFonts w:ascii="Times New Roman" w:hAnsi="Times New Roman"/>
              </w:rPr>
              <w:t xml:space="preserve"> закопчаване.</w:t>
            </w:r>
          </w:p>
          <w:p w:rsidR="00DA4EF3" w:rsidRPr="00E27C51" w:rsidRDefault="00DA4EF3" w:rsidP="00E23949">
            <w:pPr>
              <w:spacing w:after="120" w:line="240" w:lineRule="auto"/>
              <w:rPr>
                <w:rFonts w:ascii="Times New Roman" w:hAnsi="Times New Roman"/>
                <w:lang w:val="ru-RU"/>
              </w:rPr>
            </w:pPr>
            <w:r>
              <w:rPr>
                <w:rFonts w:ascii="Times New Roman" w:hAnsi="Times New Roman"/>
              </w:rPr>
              <w:t>Дамската и мъжката престилка да бъдат с и</w:t>
            </w:r>
            <w:r w:rsidRPr="00B05A36">
              <w:rPr>
                <w:rFonts w:ascii="Times New Roman" w:hAnsi="Times New Roman"/>
              </w:rPr>
              <w:t>зписано лого ;Плат-180 гр./м2,обработен с тефлон</w:t>
            </w:r>
          </w:p>
        </w:tc>
        <w:tc>
          <w:tcPr>
            <w:tcW w:w="1350" w:type="dxa"/>
          </w:tcPr>
          <w:p w:rsidR="00DA4EF3" w:rsidRPr="006611DF" w:rsidRDefault="00DA4EF3" w:rsidP="00E23949">
            <w:pPr>
              <w:jc w:val="both"/>
              <w:rPr>
                <w:rFonts w:ascii="Times New Roman" w:hAnsi="Times New Roman"/>
              </w:rPr>
            </w:pPr>
            <w:r>
              <w:rPr>
                <w:rFonts w:ascii="Times New Roman" w:hAnsi="Times New Roman"/>
              </w:rPr>
              <w:t>71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4</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лятна (къс ръкав)</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Плат -65/35 %  памук/</w:t>
            </w:r>
            <w:proofErr w:type="spellStart"/>
            <w:r w:rsidRPr="00B05A36">
              <w:rPr>
                <w:rFonts w:ascii="Times New Roman" w:hAnsi="Times New Roman"/>
              </w:rPr>
              <w:t>полиестер</w:t>
            </w:r>
            <w:proofErr w:type="spellEnd"/>
            <w:r w:rsidRPr="00B05A36">
              <w:rPr>
                <w:rFonts w:ascii="Times New Roman" w:hAnsi="Times New Roman"/>
              </w:rPr>
              <w:t>; къс ръкав,цвят бял;</w:t>
            </w:r>
          </w:p>
          <w:p w:rsidR="00DA4EF3" w:rsidRPr="00B05A36" w:rsidRDefault="00DA4EF3" w:rsidP="00E23949">
            <w:pPr>
              <w:spacing w:line="240" w:lineRule="auto"/>
              <w:rPr>
                <w:rFonts w:ascii="Times New Roman" w:hAnsi="Times New Roman"/>
              </w:rPr>
            </w:pPr>
            <w:r w:rsidRPr="00B05A36">
              <w:rPr>
                <w:rFonts w:ascii="Times New Roman" w:hAnsi="Times New Roman"/>
              </w:rPr>
              <w:t>Мъжка престилка-столче яка -подлепена,2 цепки отстрани ;1 горен и 2 долни джоба;</w:t>
            </w:r>
          </w:p>
          <w:p w:rsidR="00DA4EF3" w:rsidRDefault="00DA4EF3" w:rsidP="00E23949">
            <w:pPr>
              <w:suppressLineNumbers/>
              <w:spacing w:line="240" w:lineRule="auto"/>
              <w:rPr>
                <w:rFonts w:ascii="Times New Roman" w:hAnsi="Times New Roman"/>
              </w:rPr>
            </w:pPr>
            <w:r w:rsidRPr="00B05A36">
              <w:rPr>
                <w:rFonts w:ascii="Times New Roman" w:hAnsi="Times New Roman"/>
              </w:rPr>
              <w:t>Дамска престилка-ревер яка ,колан отзад;</w:t>
            </w:r>
            <w:r>
              <w:rPr>
                <w:rFonts w:ascii="Times New Roman" w:hAnsi="Times New Roman"/>
              </w:rPr>
              <w:t xml:space="preserve"> </w:t>
            </w:r>
            <w:proofErr w:type="spellStart"/>
            <w:r w:rsidRPr="00B05A36">
              <w:rPr>
                <w:rFonts w:ascii="Times New Roman" w:hAnsi="Times New Roman"/>
              </w:rPr>
              <w:t>вталена</w:t>
            </w:r>
            <w:proofErr w:type="spellEnd"/>
            <w:r w:rsidRPr="00B05A36">
              <w:rPr>
                <w:rFonts w:ascii="Times New Roman" w:hAnsi="Times New Roman"/>
              </w:rPr>
              <w:t xml:space="preserve"> с  3</w:t>
            </w:r>
            <w:r>
              <w:rPr>
                <w:rFonts w:ascii="Times New Roman" w:hAnsi="Times New Roman"/>
              </w:rPr>
              <w:t xml:space="preserve">- 1 горен и долни </w:t>
            </w:r>
            <w:r w:rsidRPr="00B05A36">
              <w:rPr>
                <w:rFonts w:ascii="Times New Roman" w:hAnsi="Times New Roman"/>
              </w:rPr>
              <w:t xml:space="preserve">джоба;дължина под коляното,подлепени ревери и тик </w:t>
            </w:r>
            <w:proofErr w:type="spellStart"/>
            <w:r w:rsidRPr="00B05A36">
              <w:rPr>
                <w:rFonts w:ascii="Times New Roman" w:hAnsi="Times New Roman"/>
              </w:rPr>
              <w:t>так</w:t>
            </w:r>
            <w:proofErr w:type="spellEnd"/>
            <w:r w:rsidRPr="00B05A36">
              <w:rPr>
                <w:rFonts w:ascii="Times New Roman" w:hAnsi="Times New Roman"/>
              </w:rPr>
              <w:t xml:space="preserve"> закопчаване.</w:t>
            </w:r>
          </w:p>
          <w:p w:rsidR="00DA4EF3" w:rsidRPr="002138FE" w:rsidRDefault="00DA4EF3" w:rsidP="00E23949">
            <w:pPr>
              <w:spacing w:line="240" w:lineRule="auto"/>
              <w:rPr>
                <w:rFonts w:ascii="Times New Roman" w:hAnsi="Times New Roman"/>
              </w:rPr>
            </w:pPr>
            <w:r>
              <w:rPr>
                <w:rFonts w:ascii="Times New Roman" w:hAnsi="Times New Roman"/>
              </w:rPr>
              <w:t>Дамската и мъжката престилка да бъдат с и</w:t>
            </w:r>
            <w:r w:rsidRPr="00B05A36">
              <w:rPr>
                <w:rFonts w:ascii="Times New Roman" w:hAnsi="Times New Roman"/>
              </w:rPr>
              <w:t xml:space="preserve">зписано </w:t>
            </w:r>
            <w:r w:rsidRPr="00B05A36">
              <w:rPr>
                <w:rFonts w:ascii="Times New Roman" w:hAnsi="Times New Roman"/>
              </w:rPr>
              <w:lastRenderedPageBreak/>
              <w:t>лого;Плат-180 гр./м2,обработен с тефлон</w:t>
            </w:r>
          </w:p>
        </w:tc>
        <w:tc>
          <w:tcPr>
            <w:tcW w:w="1350" w:type="dxa"/>
          </w:tcPr>
          <w:p w:rsidR="00DA4EF3" w:rsidRPr="006611DF" w:rsidRDefault="00DA4EF3" w:rsidP="00E23949">
            <w:pPr>
              <w:jc w:val="both"/>
              <w:rPr>
                <w:rFonts w:ascii="Times New Roman" w:hAnsi="Times New Roman"/>
              </w:rPr>
            </w:pPr>
            <w:r>
              <w:rPr>
                <w:rFonts w:ascii="Times New Roman" w:hAnsi="Times New Roman"/>
              </w:rPr>
              <w:lastRenderedPageBreak/>
              <w:t>71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5</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летен</w:t>
            </w:r>
            <w:r>
              <w:rPr>
                <w:rFonts w:ascii="Times New Roman" w:hAnsi="Times New Roman"/>
              </w:rPr>
              <w:t xml:space="preserve"> </w:t>
            </w:r>
            <w:r w:rsidRPr="009F328F">
              <w:rPr>
                <w:rFonts w:ascii="Times New Roman" w:hAnsi="Times New Roman"/>
              </w:rPr>
              <w:t>(туника и панталон) за медицински сестри, лаборанти</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Цвят бял, плат-135гр./м2;  65/35% памук/</w:t>
            </w:r>
            <w:proofErr w:type="spellStart"/>
            <w:r w:rsidRPr="00B05A36">
              <w:rPr>
                <w:rFonts w:ascii="Times New Roman" w:hAnsi="Times New Roman"/>
              </w:rPr>
              <w:t>полиестер</w:t>
            </w:r>
            <w:proofErr w:type="spellEnd"/>
            <w:r w:rsidRPr="00B05A36">
              <w:rPr>
                <w:rFonts w:ascii="Times New Roman" w:hAnsi="Times New Roman"/>
              </w:rPr>
              <w:t xml:space="preserve"> , обработен с тефлон, </w:t>
            </w:r>
            <w:proofErr w:type="spellStart"/>
            <w:r w:rsidRPr="00B05A36">
              <w:rPr>
                <w:rFonts w:ascii="Times New Roman" w:hAnsi="Times New Roman"/>
              </w:rPr>
              <w:t>антибактериално</w:t>
            </w:r>
            <w:proofErr w:type="spellEnd"/>
            <w:r w:rsidRPr="00B05A36">
              <w:rPr>
                <w:rFonts w:ascii="Times New Roman" w:hAnsi="Times New Roman"/>
              </w:rPr>
              <w:t xml:space="preserve">; централно закопчаване с копчета тик </w:t>
            </w:r>
            <w:proofErr w:type="spellStart"/>
            <w:r w:rsidRPr="00B05A36">
              <w:rPr>
                <w:rFonts w:ascii="Times New Roman" w:hAnsi="Times New Roman"/>
              </w:rPr>
              <w:t>так</w:t>
            </w:r>
            <w:proofErr w:type="spellEnd"/>
            <w:r w:rsidRPr="00B05A36">
              <w:rPr>
                <w:rFonts w:ascii="Times New Roman" w:hAnsi="Times New Roman"/>
              </w:rPr>
              <w:t xml:space="preserve">, два долни джоба и един горен, леко </w:t>
            </w:r>
            <w:proofErr w:type="spellStart"/>
            <w:r w:rsidRPr="00B05A36">
              <w:rPr>
                <w:rFonts w:ascii="Times New Roman" w:hAnsi="Times New Roman"/>
              </w:rPr>
              <w:t>вталена</w:t>
            </w:r>
            <w:proofErr w:type="spellEnd"/>
            <w:r w:rsidRPr="00B05A36">
              <w:rPr>
                <w:rFonts w:ascii="Times New Roman" w:hAnsi="Times New Roman"/>
              </w:rPr>
              <w:t xml:space="preserve"> с дължина над коляното, цветни </w:t>
            </w:r>
            <w:proofErr w:type="spellStart"/>
            <w:r w:rsidRPr="00B05A36">
              <w:rPr>
                <w:rFonts w:ascii="Times New Roman" w:hAnsi="Times New Roman"/>
              </w:rPr>
              <w:t>филетки</w:t>
            </w:r>
            <w:proofErr w:type="spellEnd"/>
            <w:r w:rsidRPr="00B05A36">
              <w:rPr>
                <w:rFonts w:ascii="Times New Roman" w:hAnsi="Times New Roman"/>
              </w:rPr>
              <w:t xml:space="preserve"> подлепени над джобовете, с цвета на панталона. </w:t>
            </w:r>
          </w:p>
          <w:p w:rsidR="00DA4EF3" w:rsidRPr="00B05A36" w:rsidRDefault="00DA4EF3" w:rsidP="00E23949">
            <w:pPr>
              <w:spacing w:line="240" w:lineRule="auto"/>
              <w:rPr>
                <w:rFonts w:ascii="Times New Roman" w:hAnsi="Times New Roman"/>
              </w:rPr>
            </w:pPr>
            <w:r w:rsidRPr="00B05A36">
              <w:rPr>
                <w:rFonts w:ascii="Times New Roman" w:hAnsi="Times New Roman"/>
              </w:rPr>
              <w:t>Панталон на ластик с шити ръбове;</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 xml:space="preserve">Цвят- </w:t>
            </w:r>
            <w:proofErr w:type="spellStart"/>
            <w:r w:rsidRPr="00B05A36">
              <w:rPr>
                <w:rFonts w:ascii="Times New Roman" w:hAnsi="Times New Roman"/>
              </w:rPr>
              <w:t>лила</w:t>
            </w:r>
            <w:proofErr w:type="spellEnd"/>
            <w:r w:rsidRPr="00B05A36">
              <w:rPr>
                <w:rFonts w:ascii="Times New Roman" w:hAnsi="Times New Roman"/>
              </w:rPr>
              <w:t>,</w:t>
            </w:r>
            <w:r>
              <w:rPr>
                <w:rFonts w:ascii="Times New Roman" w:hAnsi="Times New Roman"/>
              </w:rPr>
              <w:t xml:space="preserve"> </w:t>
            </w:r>
            <w:proofErr w:type="spellStart"/>
            <w:r w:rsidRPr="00B05A36">
              <w:rPr>
                <w:rFonts w:ascii="Times New Roman" w:hAnsi="Times New Roman"/>
              </w:rPr>
              <w:t>бордо</w:t>
            </w:r>
            <w:proofErr w:type="spellEnd"/>
            <w:r w:rsidRPr="00B05A36">
              <w:rPr>
                <w:rFonts w:ascii="Times New Roman" w:hAnsi="Times New Roman"/>
              </w:rPr>
              <w:t>,</w:t>
            </w:r>
            <w:r>
              <w:rPr>
                <w:rFonts w:ascii="Times New Roman" w:hAnsi="Times New Roman"/>
              </w:rPr>
              <w:t xml:space="preserve"> </w:t>
            </w:r>
            <w:r w:rsidRPr="00B05A36">
              <w:rPr>
                <w:rFonts w:ascii="Times New Roman" w:hAnsi="Times New Roman"/>
              </w:rPr>
              <w:t>резеда,</w:t>
            </w:r>
            <w:r>
              <w:rPr>
                <w:rFonts w:ascii="Times New Roman" w:hAnsi="Times New Roman"/>
              </w:rPr>
              <w:t xml:space="preserve"> </w:t>
            </w:r>
            <w:r w:rsidRPr="00B05A36">
              <w:rPr>
                <w:rFonts w:ascii="Times New Roman" w:hAnsi="Times New Roman"/>
              </w:rPr>
              <w:t>св</w:t>
            </w:r>
            <w:r>
              <w:rPr>
                <w:rFonts w:ascii="Times New Roman" w:hAnsi="Times New Roman"/>
              </w:rPr>
              <w:t xml:space="preserve">етло </w:t>
            </w:r>
            <w:r w:rsidRPr="00B05A36">
              <w:rPr>
                <w:rFonts w:ascii="Times New Roman" w:hAnsi="Times New Roman"/>
              </w:rPr>
              <w:t>син, тъмно син</w:t>
            </w:r>
          </w:p>
        </w:tc>
        <w:tc>
          <w:tcPr>
            <w:tcW w:w="1350" w:type="dxa"/>
          </w:tcPr>
          <w:p w:rsidR="00DA4EF3" w:rsidRPr="006611DF" w:rsidRDefault="00DA4EF3" w:rsidP="00E23949">
            <w:pPr>
              <w:jc w:val="both"/>
              <w:rPr>
                <w:rFonts w:ascii="Times New Roman" w:hAnsi="Times New Roman"/>
              </w:rPr>
            </w:pPr>
            <w:r>
              <w:rPr>
                <w:rFonts w:ascii="Times New Roman" w:hAnsi="Times New Roman"/>
              </w:rPr>
              <w:t>208</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6</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зимен (туника и панталон) за медицински сестри, лаборанти</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 xml:space="preserve">Цвят бял Плат-180гр./м2  ;65/35% </w:t>
            </w:r>
            <w:r>
              <w:rPr>
                <w:rFonts w:ascii="Times New Roman" w:hAnsi="Times New Roman"/>
              </w:rPr>
              <w:t xml:space="preserve"> </w:t>
            </w:r>
            <w:r w:rsidRPr="00B05A36">
              <w:rPr>
                <w:rFonts w:ascii="Times New Roman" w:hAnsi="Times New Roman"/>
              </w:rPr>
              <w:t>памук/</w:t>
            </w:r>
            <w:r>
              <w:rPr>
                <w:rFonts w:ascii="Times New Roman" w:hAnsi="Times New Roman"/>
              </w:rPr>
              <w:t xml:space="preserve"> </w:t>
            </w:r>
            <w:proofErr w:type="spellStart"/>
            <w:r w:rsidRPr="00B05A36">
              <w:rPr>
                <w:rFonts w:ascii="Times New Roman" w:hAnsi="Times New Roman"/>
              </w:rPr>
              <w:t>полиестер</w:t>
            </w:r>
            <w:proofErr w:type="spellEnd"/>
            <w:r w:rsidRPr="00B05A36">
              <w:rPr>
                <w:rFonts w:ascii="Times New Roman" w:hAnsi="Times New Roman"/>
              </w:rPr>
              <w:t>,</w:t>
            </w:r>
            <w:r>
              <w:rPr>
                <w:rFonts w:ascii="Times New Roman" w:hAnsi="Times New Roman"/>
              </w:rPr>
              <w:t xml:space="preserve"> </w:t>
            </w:r>
            <w:r w:rsidRPr="00B05A36">
              <w:rPr>
                <w:rFonts w:ascii="Times New Roman" w:hAnsi="Times New Roman"/>
              </w:rPr>
              <w:t xml:space="preserve">обработен с тефлон, </w:t>
            </w:r>
            <w:proofErr w:type="spellStart"/>
            <w:r w:rsidRPr="00B05A36">
              <w:rPr>
                <w:rFonts w:ascii="Times New Roman" w:hAnsi="Times New Roman"/>
              </w:rPr>
              <w:t>антибактериално</w:t>
            </w:r>
            <w:proofErr w:type="spellEnd"/>
            <w:r w:rsidRPr="00B05A36">
              <w:rPr>
                <w:rFonts w:ascii="Times New Roman" w:hAnsi="Times New Roman"/>
              </w:rPr>
              <w:t xml:space="preserve">; централно закопчаване с копчета тик </w:t>
            </w:r>
            <w:proofErr w:type="spellStart"/>
            <w:r w:rsidRPr="00B05A36">
              <w:rPr>
                <w:rFonts w:ascii="Times New Roman" w:hAnsi="Times New Roman"/>
              </w:rPr>
              <w:t>так</w:t>
            </w:r>
            <w:proofErr w:type="spellEnd"/>
            <w:r w:rsidRPr="00B05A36">
              <w:rPr>
                <w:rFonts w:ascii="Times New Roman" w:hAnsi="Times New Roman"/>
              </w:rPr>
              <w:t xml:space="preserve">, два долни джоба и един горен, леко </w:t>
            </w:r>
            <w:proofErr w:type="spellStart"/>
            <w:r w:rsidRPr="00B05A36">
              <w:rPr>
                <w:rFonts w:ascii="Times New Roman" w:hAnsi="Times New Roman"/>
              </w:rPr>
              <w:t>вталена</w:t>
            </w:r>
            <w:proofErr w:type="spellEnd"/>
            <w:r w:rsidRPr="00B05A36">
              <w:rPr>
                <w:rFonts w:ascii="Times New Roman" w:hAnsi="Times New Roman"/>
              </w:rPr>
              <w:t xml:space="preserve"> с дължина над коляното, цветни </w:t>
            </w:r>
            <w:proofErr w:type="spellStart"/>
            <w:r w:rsidRPr="00B05A36">
              <w:rPr>
                <w:rFonts w:ascii="Times New Roman" w:hAnsi="Times New Roman"/>
              </w:rPr>
              <w:t>филетки</w:t>
            </w:r>
            <w:proofErr w:type="spellEnd"/>
            <w:r w:rsidRPr="00B05A36">
              <w:rPr>
                <w:rFonts w:ascii="Times New Roman" w:hAnsi="Times New Roman"/>
              </w:rPr>
              <w:t xml:space="preserve"> подлепени над джобовете, с цвета на панталона. </w:t>
            </w:r>
          </w:p>
          <w:p w:rsidR="00DA4EF3" w:rsidRPr="00B05A36" w:rsidRDefault="00DA4EF3" w:rsidP="00E23949">
            <w:pPr>
              <w:spacing w:line="240" w:lineRule="auto"/>
              <w:rPr>
                <w:rFonts w:ascii="Times New Roman" w:hAnsi="Times New Roman"/>
              </w:rPr>
            </w:pPr>
            <w:r w:rsidRPr="00B05A36">
              <w:rPr>
                <w:rFonts w:ascii="Times New Roman" w:hAnsi="Times New Roman"/>
              </w:rPr>
              <w:t>Панталон на ластик с шити ръбове;</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 xml:space="preserve">Цвят- </w:t>
            </w:r>
            <w:proofErr w:type="spellStart"/>
            <w:r w:rsidRPr="00B05A36">
              <w:rPr>
                <w:rFonts w:ascii="Times New Roman" w:hAnsi="Times New Roman"/>
              </w:rPr>
              <w:t>лила</w:t>
            </w:r>
            <w:proofErr w:type="spellEnd"/>
            <w:r w:rsidRPr="00B05A36">
              <w:rPr>
                <w:rFonts w:ascii="Times New Roman" w:hAnsi="Times New Roman"/>
              </w:rPr>
              <w:t>,</w:t>
            </w:r>
            <w:r>
              <w:rPr>
                <w:rFonts w:ascii="Times New Roman" w:hAnsi="Times New Roman"/>
              </w:rPr>
              <w:t xml:space="preserve"> </w:t>
            </w:r>
            <w:proofErr w:type="spellStart"/>
            <w:r w:rsidRPr="00B05A36">
              <w:rPr>
                <w:rFonts w:ascii="Times New Roman" w:hAnsi="Times New Roman"/>
              </w:rPr>
              <w:t>бордо</w:t>
            </w:r>
            <w:proofErr w:type="spellEnd"/>
            <w:r w:rsidRPr="00B05A36">
              <w:rPr>
                <w:rFonts w:ascii="Times New Roman" w:hAnsi="Times New Roman"/>
              </w:rPr>
              <w:t>,</w:t>
            </w:r>
            <w:r>
              <w:rPr>
                <w:rFonts w:ascii="Times New Roman" w:hAnsi="Times New Roman"/>
              </w:rPr>
              <w:t xml:space="preserve"> </w:t>
            </w:r>
            <w:r w:rsidRPr="00B05A36">
              <w:rPr>
                <w:rFonts w:ascii="Times New Roman" w:hAnsi="Times New Roman"/>
              </w:rPr>
              <w:t>резеда,св</w:t>
            </w:r>
            <w:r>
              <w:rPr>
                <w:rFonts w:ascii="Times New Roman" w:hAnsi="Times New Roman"/>
              </w:rPr>
              <w:t xml:space="preserve">етло </w:t>
            </w:r>
            <w:r w:rsidRPr="00B05A36">
              <w:rPr>
                <w:rFonts w:ascii="Times New Roman" w:hAnsi="Times New Roman"/>
              </w:rPr>
              <w:t>син.</w:t>
            </w:r>
          </w:p>
        </w:tc>
        <w:tc>
          <w:tcPr>
            <w:tcW w:w="1350" w:type="dxa"/>
          </w:tcPr>
          <w:p w:rsidR="00DA4EF3" w:rsidRPr="006611DF" w:rsidRDefault="00DA4EF3" w:rsidP="00E23949">
            <w:pPr>
              <w:jc w:val="both"/>
              <w:rPr>
                <w:rFonts w:ascii="Times New Roman" w:hAnsi="Times New Roman"/>
              </w:rPr>
            </w:pPr>
            <w:r>
              <w:rPr>
                <w:rFonts w:ascii="Times New Roman" w:hAnsi="Times New Roman"/>
              </w:rPr>
              <w:t>208</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7</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зимен</w:t>
            </w:r>
            <w:r>
              <w:rPr>
                <w:rFonts w:ascii="Times New Roman" w:hAnsi="Times New Roman"/>
              </w:rPr>
              <w:t xml:space="preserve"> </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Плат-180гр./м2  ;65/35% памук/</w:t>
            </w:r>
            <w:proofErr w:type="spellStart"/>
            <w:r w:rsidRPr="00B05A36">
              <w:rPr>
                <w:rFonts w:ascii="Times New Roman" w:hAnsi="Times New Roman"/>
              </w:rPr>
              <w:t>полиестер</w:t>
            </w:r>
            <w:proofErr w:type="spellEnd"/>
            <w:r w:rsidRPr="00B05A36">
              <w:rPr>
                <w:rFonts w:ascii="Times New Roman" w:hAnsi="Times New Roman"/>
              </w:rPr>
              <w:t>,</w:t>
            </w:r>
            <w:r>
              <w:rPr>
                <w:rFonts w:ascii="Times New Roman" w:hAnsi="Times New Roman"/>
              </w:rPr>
              <w:t xml:space="preserve"> </w:t>
            </w:r>
            <w:r w:rsidRPr="00B05A36">
              <w:rPr>
                <w:rFonts w:ascii="Times New Roman" w:hAnsi="Times New Roman"/>
              </w:rPr>
              <w:t xml:space="preserve">обработен с тефлон </w:t>
            </w:r>
            <w:proofErr w:type="spellStart"/>
            <w:r w:rsidRPr="00B05A36">
              <w:rPr>
                <w:rFonts w:ascii="Times New Roman" w:hAnsi="Times New Roman"/>
              </w:rPr>
              <w:t>антибактериално</w:t>
            </w:r>
            <w:proofErr w:type="spellEnd"/>
            <w:r w:rsidRPr="00B05A36">
              <w:rPr>
                <w:rFonts w:ascii="Times New Roman" w:hAnsi="Times New Roman"/>
              </w:rPr>
              <w:t>;</w:t>
            </w:r>
          </w:p>
          <w:p w:rsidR="00DA4EF3" w:rsidRPr="00B05A36" w:rsidRDefault="00DA4EF3" w:rsidP="00E23949">
            <w:pPr>
              <w:spacing w:line="240" w:lineRule="auto"/>
              <w:rPr>
                <w:rFonts w:ascii="Times New Roman" w:hAnsi="Times New Roman"/>
              </w:rPr>
            </w:pPr>
            <w:r>
              <w:rPr>
                <w:rFonts w:ascii="Times New Roman" w:hAnsi="Times New Roman"/>
              </w:rPr>
              <w:t xml:space="preserve">Туника - </w:t>
            </w:r>
            <w:r w:rsidRPr="00B05A36">
              <w:rPr>
                <w:rFonts w:ascii="Times New Roman" w:hAnsi="Times New Roman"/>
              </w:rPr>
              <w:t>шпиц деколте,3 джоба</w:t>
            </w:r>
            <w:r>
              <w:rPr>
                <w:rFonts w:ascii="Times New Roman" w:hAnsi="Times New Roman"/>
              </w:rPr>
              <w:t>- един горен и два долни</w:t>
            </w:r>
            <w:r w:rsidRPr="00B05A36">
              <w:rPr>
                <w:rFonts w:ascii="Times New Roman" w:hAnsi="Times New Roman"/>
              </w:rPr>
              <w:t>,</w:t>
            </w:r>
            <w:r>
              <w:rPr>
                <w:rFonts w:ascii="Times New Roman" w:hAnsi="Times New Roman"/>
              </w:rPr>
              <w:t xml:space="preserve"> д</w:t>
            </w:r>
            <w:r w:rsidRPr="00B05A36">
              <w:rPr>
                <w:rFonts w:ascii="Times New Roman" w:hAnsi="Times New Roman"/>
              </w:rPr>
              <w:t>ве цепки;</w:t>
            </w:r>
          </w:p>
          <w:p w:rsidR="00DA4EF3" w:rsidRPr="00B05A36" w:rsidRDefault="00DA4EF3" w:rsidP="00E23949">
            <w:pPr>
              <w:spacing w:line="240" w:lineRule="auto"/>
              <w:rPr>
                <w:rFonts w:ascii="Times New Roman" w:hAnsi="Times New Roman"/>
              </w:rPr>
            </w:pPr>
            <w:r w:rsidRPr="00B05A36">
              <w:rPr>
                <w:rFonts w:ascii="Times New Roman" w:hAnsi="Times New Roman"/>
              </w:rPr>
              <w:t>Панталон на ластик с шити ръбове;</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Цвят- тъмно син,син,зелен, бежов.</w:t>
            </w:r>
          </w:p>
        </w:tc>
        <w:tc>
          <w:tcPr>
            <w:tcW w:w="1350" w:type="dxa"/>
          </w:tcPr>
          <w:p w:rsidR="00DA4EF3" w:rsidRPr="006611DF" w:rsidRDefault="00DA4EF3" w:rsidP="00E23949">
            <w:pPr>
              <w:jc w:val="both"/>
              <w:rPr>
                <w:rFonts w:ascii="Times New Roman" w:hAnsi="Times New Roman"/>
              </w:rPr>
            </w:pPr>
            <w:r>
              <w:rPr>
                <w:rFonts w:ascii="Times New Roman" w:hAnsi="Times New Roman"/>
              </w:rPr>
              <w:t>66</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8</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летен</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Плат-135гр./м2  65/35% памук/</w:t>
            </w:r>
            <w:proofErr w:type="spellStart"/>
            <w:r w:rsidRPr="00B05A36">
              <w:rPr>
                <w:rFonts w:ascii="Times New Roman" w:hAnsi="Times New Roman"/>
              </w:rPr>
              <w:t>полиестер</w:t>
            </w:r>
            <w:proofErr w:type="spellEnd"/>
            <w:r w:rsidRPr="00B05A36">
              <w:rPr>
                <w:rFonts w:ascii="Times New Roman" w:hAnsi="Times New Roman"/>
              </w:rPr>
              <w:t xml:space="preserve">,обработен с тефлон, </w:t>
            </w:r>
            <w:proofErr w:type="spellStart"/>
            <w:r w:rsidRPr="00B05A36">
              <w:rPr>
                <w:rFonts w:ascii="Times New Roman" w:hAnsi="Times New Roman"/>
              </w:rPr>
              <w:t>антибактериално</w:t>
            </w:r>
            <w:proofErr w:type="spellEnd"/>
            <w:r w:rsidRPr="00B05A36">
              <w:rPr>
                <w:rFonts w:ascii="Times New Roman" w:hAnsi="Times New Roman"/>
              </w:rPr>
              <w:t>;</w:t>
            </w:r>
          </w:p>
          <w:p w:rsidR="00DA4EF3" w:rsidRPr="00B05A36" w:rsidRDefault="00DA4EF3" w:rsidP="00E23949">
            <w:pPr>
              <w:spacing w:line="240" w:lineRule="auto"/>
              <w:rPr>
                <w:rFonts w:ascii="Times New Roman" w:hAnsi="Times New Roman"/>
              </w:rPr>
            </w:pPr>
            <w:r>
              <w:rPr>
                <w:rFonts w:ascii="Times New Roman" w:hAnsi="Times New Roman"/>
              </w:rPr>
              <w:t xml:space="preserve">Туника - </w:t>
            </w:r>
            <w:r w:rsidRPr="00B05A36">
              <w:rPr>
                <w:rFonts w:ascii="Times New Roman" w:hAnsi="Times New Roman"/>
              </w:rPr>
              <w:t>шпиц деколте,3 джоба</w:t>
            </w:r>
            <w:r>
              <w:rPr>
                <w:rFonts w:ascii="Times New Roman" w:hAnsi="Times New Roman"/>
              </w:rPr>
              <w:t>- един горен и два долни</w:t>
            </w:r>
            <w:r w:rsidRPr="00B05A36">
              <w:rPr>
                <w:rFonts w:ascii="Times New Roman" w:hAnsi="Times New Roman"/>
              </w:rPr>
              <w:t>,</w:t>
            </w:r>
            <w:r>
              <w:rPr>
                <w:rFonts w:ascii="Times New Roman" w:hAnsi="Times New Roman"/>
              </w:rPr>
              <w:t xml:space="preserve"> д</w:t>
            </w:r>
            <w:r w:rsidRPr="00B05A36">
              <w:rPr>
                <w:rFonts w:ascii="Times New Roman" w:hAnsi="Times New Roman"/>
              </w:rPr>
              <w:t>ве цепки;</w:t>
            </w:r>
          </w:p>
          <w:p w:rsidR="00DA4EF3" w:rsidRPr="00B05A36" w:rsidRDefault="00DA4EF3" w:rsidP="00E23949">
            <w:pPr>
              <w:spacing w:line="240" w:lineRule="auto"/>
              <w:rPr>
                <w:rFonts w:ascii="Times New Roman" w:hAnsi="Times New Roman"/>
              </w:rPr>
            </w:pPr>
            <w:r w:rsidRPr="00B05A36">
              <w:rPr>
                <w:rFonts w:ascii="Times New Roman" w:hAnsi="Times New Roman"/>
              </w:rPr>
              <w:t>Панталон на ластик с шити ръбове;</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Цвят- тъмно син,син,зелен, бежов.</w:t>
            </w:r>
          </w:p>
        </w:tc>
        <w:tc>
          <w:tcPr>
            <w:tcW w:w="1350" w:type="dxa"/>
          </w:tcPr>
          <w:p w:rsidR="00DA4EF3" w:rsidRPr="006611DF" w:rsidRDefault="00DA4EF3" w:rsidP="00E23949">
            <w:pPr>
              <w:jc w:val="both"/>
              <w:rPr>
                <w:rFonts w:ascii="Times New Roman" w:hAnsi="Times New Roman"/>
              </w:rPr>
            </w:pPr>
            <w:r>
              <w:rPr>
                <w:rFonts w:ascii="Times New Roman" w:hAnsi="Times New Roman"/>
              </w:rPr>
              <w:t>66</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9</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Халати</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320гр./м2; 80/20 % вълна /пан;</w:t>
            </w:r>
            <w:r>
              <w:rPr>
                <w:rFonts w:ascii="Times New Roman" w:hAnsi="Times New Roman"/>
              </w:rPr>
              <w:t xml:space="preserve"> </w:t>
            </w:r>
            <w:r w:rsidRPr="00B05A36">
              <w:rPr>
                <w:rFonts w:ascii="Times New Roman" w:hAnsi="Times New Roman"/>
              </w:rPr>
              <w:t>Яка шал;</w:t>
            </w:r>
            <w:r>
              <w:rPr>
                <w:rFonts w:ascii="Times New Roman" w:hAnsi="Times New Roman"/>
              </w:rPr>
              <w:t xml:space="preserve"> </w:t>
            </w:r>
            <w:r w:rsidRPr="00B05A36">
              <w:rPr>
                <w:rFonts w:ascii="Times New Roman" w:hAnsi="Times New Roman"/>
              </w:rPr>
              <w:t>1 джоб и колан;</w:t>
            </w:r>
            <w:r>
              <w:rPr>
                <w:rFonts w:ascii="Times New Roman" w:hAnsi="Times New Roman"/>
              </w:rPr>
              <w:t xml:space="preserve"> </w:t>
            </w:r>
            <w:r w:rsidRPr="00B05A36">
              <w:rPr>
                <w:rFonts w:ascii="Times New Roman" w:hAnsi="Times New Roman"/>
              </w:rPr>
              <w:t>Реглан ръкав; Дължина под коляното.</w:t>
            </w:r>
          </w:p>
        </w:tc>
        <w:tc>
          <w:tcPr>
            <w:tcW w:w="1350" w:type="dxa"/>
          </w:tcPr>
          <w:p w:rsidR="00DA4EF3" w:rsidRPr="006611DF" w:rsidRDefault="00DA4EF3" w:rsidP="00E23949">
            <w:pPr>
              <w:jc w:val="both"/>
              <w:rPr>
                <w:rFonts w:ascii="Times New Roman" w:hAnsi="Times New Roman"/>
              </w:rPr>
            </w:pPr>
            <w:r>
              <w:rPr>
                <w:rFonts w:ascii="Times New Roman" w:hAnsi="Times New Roman"/>
              </w:rPr>
              <w:t>345</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10</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Грейка елек</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 xml:space="preserve">Двойно </w:t>
            </w:r>
            <w:proofErr w:type="spellStart"/>
            <w:r w:rsidRPr="00B05A36">
              <w:rPr>
                <w:rFonts w:ascii="Times New Roman" w:hAnsi="Times New Roman"/>
              </w:rPr>
              <w:t>капитониран</w:t>
            </w:r>
            <w:proofErr w:type="spellEnd"/>
            <w:r w:rsidRPr="00B05A36">
              <w:rPr>
                <w:rFonts w:ascii="Times New Roman" w:hAnsi="Times New Roman"/>
              </w:rPr>
              <w:t xml:space="preserve"> плат-дишащ, пропускащ топлината в една посока, тик </w:t>
            </w:r>
            <w:proofErr w:type="spellStart"/>
            <w:r w:rsidRPr="00B05A36">
              <w:rPr>
                <w:rFonts w:ascii="Times New Roman" w:hAnsi="Times New Roman"/>
              </w:rPr>
              <w:t>так</w:t>
            </w:r>
            <w:proofErr w:type="spellEnd"/>
            <w:r w:rsidRPr="00B05A36">
              <w:rPr>
                <w:rFonts w:ascii="Times New Roman" w:hAnsi="Times New Roman"/>
              </w:rPr>
              <w:t xml:space="preserve"> закопчаване и лого,</w:t>
            </w:r>
          </w:p>
          <w:p w:rsidR="00DA4EF3" w:rsidRPr="00B05A36" w:rsidRDefault="00DA4EF3" w:rsidP="00E23949">
            <w:pPr>
              <w:spacing w:line="240" w:lineRule="auto"/>
              <w:rPr>
                <w:rFonts w:ascii="Times New Roman" w:hAnsi="Times New Roman"/>
              </w:rPr>
            </w:pPr>
            <w:r>
              <w:rPr>
                <w:rFonts w:ascii="Times New Roman" w:hAnsi="Times New Roman"/>
              </w:rPr>
              <w:lastRenderedPageBreak/>
              <w:t>Цвят тъмно син, бял и све</w:t>
            </w:r>
            <w:r w:rsidRPr="00B05A36">
              <w:rPr>
                <w:rFonts w:ascii="Times New Roman" w:hAnsi="Times New Roman"/>
              </w:rPr>
              <w:t>тло син; Лого</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 xml:space="preserve">Тик </w:t>
            </w:r>
            <w:proofErr w:type="spellStart"/>
            <w:r w:rsidRPr="00B05A36">
              <w:rPr>
                <w:rFonts w:ascii="Times New Roman" w:hAnsi="Times New Roman"/>
              </w:rPr>
              <w:t>так</w:t>
            </w:r>
            <w:proofErr w:type="spellEnd"/>
            <w:r w:rsidRPr="00B05A36">
              <w:rPr>
                <w:rFonts w:ascii="Times New Roman" w:hAnsi="Times New Roman"/>
              </w:rPr>
              <w:t xml:space="preserve"> закопчаване и дължина покриваща кръста.</w:t>
            </w:r>
          </w:p>
        </w:tc>
        <w:tc>
          <w:tcPr>
            <w:tcW w:w="1350" w:type="dxa"/>
          </w:tcPr>
          <w:p w:rsidR="00DA4EF3" w:rsidRPr="006611DF" w:rsidRDefault="00DA4EF3" w:rsidP="00E23949">
            <w:pPr>
              <w:jc w:val="both"/>
              <w:rPr>
                <w:rFonts w:ascii="Times New Roman" w:hAnsi="Times New Roman"/>
              </w:rPr>
            </w:pPr>
            <w:r>
              <w:rPr>
                <w:rFonts w:ascii="Times New Roman" w:hAnsi="Times New Roman"/>
              </w:rPr>
              <w:lastRenderedPageBreak/>
              <w:t>345</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11</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 xml:space="preserve">Гумирана престилка </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Работна защитна гумирана престилка с връзка през врата и две връзки.Закопчаване отзад.</w:t>
            </w:r>
            <w:r>
              <w:rPr>
                <w:rFonts w:ascii="Times New Roman" w:hAnsi="Times New Roman"/>
              </w:rPr>
              <w:t xml:space="preserve"> </w:t>
            </w:r>
            <w:r w:rsidRPr="00B05A36">
              <w:rPr>
                <w:rFonts w:ascii="Times New Roman" w:hAnsi="Times New Roman"/>
              </w:rPr>
              <w:t>Дължина под коляното.</w:t>
            </w:r>
            <w:r>
              <w:rPr>
                <w:rFonts w:ascii="Times New Roman" w:hAnsi="Times New Roman"/>
              </w:rPr>
              <w:t xml:space="preserve"> </w:t>
            </w:r>
            <w:proofErr w:type="spellStart"/>
            <w:r>
              <w:rPr>
                <w:rFonts w:ascii="Times New Roman" w:hAnsi="Times New Roman"/>
              </w:rPr>
              <w:t>Водо</w:t>
            </w:r>
            <w:proofErr w:type="spellEnd"/>
            <w:r>
              <w:rPr>
                <w:rFonts w:ascii="Times New Roman" w:hAnsi="Times New Roman"/>
              </w:rPr>
              <w:t xml:space="preserve"> и киселин</w:t>
            </w:r>
            <w:r w:rsidRPr="00B05A36">
              <w:rPr>
                <w:rFonts w:ascii="Times New Roman" w:hAnsi="Times New Roman"/>
              </w:rPr>
              <w:t>но устойчива.</w:t>
            </w:r>
          </w:p>
          <w:p w:rsidR="00DA4EF3" w:rsidRPr="00622F6E" w:rsidRDefault="00DA4EF3" w:rsidP="00E23949">
            <w:pPr>
              <w:autoSpaceDE w:val="0"/>
              <w:autoSpaceDN w:val="0"/>
              <w:adjustRightInd w:val="0"/>
              <w:spacing w:after="0" w:line="240" w:lineRule="auto"/>
              <w:rPr>
                <w:rFonts w:ascii="Times New Roman" w:eastAsia="TimesNewRomanPSMT" w:hAnsi="Times New Roman"/>
                <w:sz w:val="24"/>
                <w:szCs w:val="24"/>
                <w:lang w:eastAsia="bg-BG"/>
              </w:rPr>
            </w:pPr>
            <w:r w:rsidRPr="00B05A36">
              <w:rPr>
                <w:rFonts w:ascii="Times New Roman" w:hAnsi="Times New Roman"/>
              </w:rPr>
              <w:t>Стандарт ЕН340</w:t>
            </w:r>
            <w:r>
              <w:rPr>
                <w:rFonts w:ascii="Times New Roman" w:hAnsi="Times New Roman"/>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sidRPr="00B05A36">
              <w:rPr>
                <w:rFonts w:ascii="Times New Roman" w:hAnsi="Times New Roman"/>
              </w:rPr>
              <w:t>.</w:t>
            </w:r>
          </w:p>
        </w:tc>
        <w:tc>
          <w:tcPr>
            <w:tcW w:w="1350" w:type="dxa"/>
          </w:tcPr>
          <w:p w:rsidR="00DA4EF3" w:rsidRPr="006611DF" w:rsidRDefault="00DA4EF3" w:rsidP="00E23949">
            <w:pPr>
              <w:jc w:val="both"/>
              <w:rPr>
                <w:rFonts w:ascii="Times New Roman" w:hAnsi="Times New Roman"/>
              </w:rPr>
            </w:pPr>
            <w:r>
              <w:rPr>
                <w:rFonts w:ascii="Times New Roman" w:hAnsi="Times New Roman"/>
              </w:rPr>
              <w:t>24</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12</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 xml:space="preserve">Медицински анатомични обувки тип </w:t>
            </w:r>
            <w:proofErr w:type="spellStart"/>
            <w:r w:rsidRPr="009F328F">
              <w:rPr>
                <w:rFonts w:ascii="Times New Roman" w:hAnsi="Times New Roman"/>
              </w:rPr>
              <w:t>сабо</w:t>
            </w:r>
            <w:proofErr w:type="spellEnd"/>
            <w:r w:rsidRPr="009F328F">
              <w:rPr>
                <w:rFonts w:ascii="Times New Roman" w:hAnsi="Times New Roman"/>
              </w:rPr>
              <w:t xml:space="preserve"> от естествени материали</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Изработени  от:</w:t>
            </w:r>
            <w:r>
              <w:rPr>
                <w:rFonts w:ascii="Times New Roman" w:hAnsi="Times New Roman"/>
              </w:rPr>
              <w:t xml:space="preserve"> </w:t>
            </w:r>
            <w:r w:rsidRPr="00B05A36">
              <w:rPr>
                <w:rFonts w:ascii="Times New Roman" w:hAnsi="Times New Roman"/>
              </w:rPr>
              <w:t>Естествена кожа;</w:t>
            </w:r>
            <w:r>
              <w:rPr>
                <w:rFonts w:ascii="Times New Roman" w:hAnsi="Times New Roman"/>
              </w:rPr>
              <w:t xml:space="preserve"> </w:t>
            </w:r>
            <w:proofErr w:type="spellStart"/>
            <w:r w:rsidRPr="00B05A36">
              <w:rPr>
                <w:rFonts w:ascii="Times New Roman" w:hAnsi="Times New Roman"/>
              </w:rPr>
              <w:t>Антибактериална</w:t>
            </w:r>
            <w:proofErr w:type="spellEnd"/>
            <w:r w:rsidRPr="00B05A36">
              <w:rPr>
                <w:rFonts w:ascii="Times New Roman" w:hAnsi="Times New Roman"/>
              </w:rPr>
              <w:t xml:space="preserve"> подплата;</w:t>
            </w:r>
          </w:p>
          <w:p w:rsidR="00DA4EF3" w:rsidRPr="00B05A36" w:rsidRDefault="00DA4EF3" w:rsidP="00E23949">
            <w:pPr>
              <w:spacing w:line="240" w:lineRule="auto"/>
              <w:rPr>
                <w:rFonts w:ascii="Times New Roman" w:hAnsi="Times New Roman"/>
              </w:rPr>
            </w:pPr>
            <w:r w:rsidRPr="00B05A36">
              <w:rPr>
                <w:rFonts w:ascii="Times New Roman" w:hAnsi="Times New Roman"/>
              </w:rPr>
              <w:t>Анатомична стелка;Ходило ПУ,</w:t>
            </w:r>
            <w:proofErr w:type="spellStart"/>
            <w:r w:rsidRPr="00B05A36">
              <w:rPr>
                <w:rFonts w:ascii="Times New Roman" w:hAnsi="Times New Roman"/>
              </w:rPr>
              <w:t>антистатично</w:t>
            </w:r>
            <w:proofErr w:type="spellEnd"/>
            <w:r w:rsidRPr="00B05A36">
              <w:rPr>
                <w:rFonts w:ascii="Times New Roman" w:hAnsi="Times New Roman"/>
              </w:rPr>
              <w:t>,</w:t>
            </w:r>
            <w:proofErr w:type="spellStart"/>
            <w:r w:rsidRPr="00B05A36">
              <w:rPr>
                <w:rFonts w:ascii="Times New Roman" w:hAnsi="Times New Roman"/>
              </w:rPr>
              <w:t>противохлъзгащо</w:t>
            </w:r>
            <w:proofErr w:type="spellEnd"/>
            <w:r w:rsidRPr="00B05A36">
              <w:rPr>
                <w:rFonts w:ascii="Times New Roman" w:hAnsi="Times New Roman"/>
              </w:rPr>
              <w:t>.</w:t>
            </w:r>
          </w:p>
          <w:p w:rsidR="00DA4EF3" w:rsidRPr="00622F6E" w:rsidRDefault="00DA4EF3" w:rsidP="00E23949">
            <w:pPr>
              <w:spacing w:line="240" w:lineRule="auto"/>
              <w:jc w:val="both"/>
              <w:rPr>
                <w:rFonts w:ascii="Times New Roman" w:hAnsi="Times New Roman"/>
                <w:lang w:val="en-US"/>
              </w:rPr>
            </w:pPr>
            <w:r w:rsidRPr="00B05A36">
              <w:rPr>
                <w:rFonts w:ascii="Times New Roman" w:hAnsi="Times New Roman"/>
              </w:rPr>
              <w:t>Стандарт  ЕН 347</w:t>
            </w:r>
            <w:r>
              <w:rPr>
                <w:rFonts w:ascii="Times New Roman" w:hAnsi="Times New Roman"/>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Pr>
                <w:rFonts w:ascii="Times New Roman" w:eastAsia="TimesNewRomanPSMT" w:hAnsi="Times New Roman"/>
                <w:sz w:val="24"/>
                <w:szCs w:val="24"/>
                <w:lang w:val="en-US" w:eastAsia="bg-BG"/>
              </w:rPr>
              <w:t>.</w:t>
            </w:r>
          </w:p>
        </w:tc>
        <w:tc>
          <w:tcPr>
            <w:tcW w:w="1350" w:type="dxa"/>
          </w:tcPr>
          <w:p w:rsidR="00DA4EF3" w:rsidRPr="006611DF" w:rsidRDefault="00DA4EF3" w:rsidP="00E23949">
            <w:pPr>
              <w:jc w:val="both"/>
              <w:rPr>
                <w:rFonts w:ascii="Times New Roman" w:hAnsi="Times New Roman"/>
              </w:rPr>
            </w:pPr>
            <w:r>
              <w:rPr>
                <w:rFonts w:ascii="Times New Roman" w:hAnsi="Times New Roman"/>
              </w:rPr>
              <w:t>345</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13</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 xml:space="preserve">Професионално операционно </w:t>
            </w:r>
            <w:proofErr w:type="spellStart"/>
            <w:r w:rsidRPr="009F328F">
              <w:rPr>
                <w:rFonts w:ascii="Times New Roman" w:hAnsi="Times New Roman"/>
              </w:rPr>
              <w:t>сабо</w:t>
            </w:r>
            <w:proofErr w:type="spellEnd"/>
            <w:r w:rsidRPr="009F328F">
              <w:rPr>
                <w:rFonts w:ascii="Times New Roman" w:hAnsi="Times New Roman"/>
              </w:rPr>
              <w:t xml:space="preserve"> с анатомично, </w:t>
            </w:r>
            <w:proofErr w:type="spellStart"/>
            <w:r w:rsidRPr="009F328F">
              <w:rPr>
                <w:rFonts w:ascii="Times New Roman" w:hAnsi="Times New Roman"/>
              </w:rPr>
              <w:t>антистатично</w:t>
            </w:r>
            <w:proofErr w:type="spellEnd"/>
            <w:r w:rsidRPr="009F328F">
              <w:rPr>
                <w:rFonts w:ascii="Times New Roman" w:hAnsi="Times New Roman"/>
              </w:rPr>
              <w:t xml:space="preserve">, </w:t>
            </w:r>
            <w:proofErr w:type="spellStart"/>
            <w:r w:rsidRPr="009F328F">
              <w:rPr>
                <w:rFonts w:ascii="Times New Roman" w:hAnsi="Times New Roman"/>
              </w:rPr>
              <w:t>противохлъзгащо</w:t>
            </w:r>
            <w:proofErr w:type="spellEnd"/>
            <w:r w:rsidRPr="009F328F">
              <w:rPr>
                <w:rFonts w:ascii="Times New Roman" w:hAnsi="Times New Roman"/>
              </w:rPr>
              <w:t xml:space="preserve"> ходило, устойчиво на дезинфекция и стерилизация до 135 o C</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 xml:space="preserve">Анатомично, </w:t>
            </w:r>
            <w:proofErr w:type="spellStart"/>
            <w:r w:rsidRPr="00B05A36">
              <w:rPr>
                <w:rFonts w:ascii="Times New Roman" w:hAnsi="Times New Roman"/>
              </w:rPr>
              <w:t>антистатично</w:t>
            </w:r>
            <w:proofErr w:type="spellEnd"/>
            <w:r w:rsidRPr="00B05A36">
              <w:rPr>
                <w:rFonts w:ascii="Times New Roman" w:hAnsi="Times New Roman"/>
              </w:rPr>
              <w:t xml:space="preserve">, </w:t>
            </w:r>
            <w:proofErr w:type="spellStart"/>
            <w:r w:rsidRPr="00B05A36">
              <w:rPr>
                <w:rFonts w:ascii="Times New Roman" w:hAnsi="Times New Roman"/>
              </w:rPr>
              <w:t>противохлъзгащо</w:t>
            </w:r>
            <w:proofErr w:type="spellEnd"/>
            <w:r w:rsidRPr="00B05A36">
              <w:rPr>
                <w:rFonts w:ascii="Times New Roman" w:hAnsi="Times New Roman"/>
              </w:rPr>
              <w:t xml:space="preserve"> ходило,</w:t>
            </w:r>
            <w:r>
              <w:rPr>
                <w:rFonts w:ascii="Times New Roman" w:hAnsi="Times New Roman"/>
              </w:rPr>
              <w:t xml:space="preserve"> </w:t>
            </w:r>
            <w:r w:rsidRPr="00B05A36">
              <w:rPr>
                <w:rFonts w:ascii="Times New Roman" w:hAnsi="Times New Roman"/>
              </w:rPr>
              <w:t>устойчиво на дезинфекция и стерилизация до 135 градуса.</w:t>
            </w:r>
          </w:p>
          <w:p w:rsidR="00DA4EF3" w:rsidRPr="00B05A36" w:rsidRDefault="00DA4EF3" w:rsidP="00E23949">
            <w:pPr>
              <w:spacing w:line="240" w:lineRule="auto"/>
              <w:rPr>
                <w:rFonts w:ascii="Times New Roman" w:hAnsi="Times New Roman"/>
              </w:rPr>
            </w:pPr>
            <w:r w:rsidRPr="00B05A36">
              <w:rPr>
                <w:rFonts w:ascii="Times New Roman" w:hAnsi="Times New Roman"/>
              </w:rPr>
              <w:t xml:space="preserve">Изработка от лек  </w:t>
            </w:r>
            <w:proofErr w:type="spellStart"/>
            <w:r w:rsidRPr="00B05A36">
              <w:rPr>
                <w:rFonts w:ascii="Times New Roman" w:hAnsi="Times New Roman"/>
              </w:rPr>
              <w:t>термо</w:t>
            </w:r>
            <w:proofErr w:type="spellEnd"/>
            <w:r w:rsidRPr="00B05A36">
              <w:rPr>
                <w:rFonts w:ascii="Times New Roman" w:hAnsi="Times New Roman"/>
              </w:rPr>
              <w:t xml:space="preserve"> каучук, отлято ходило, без шевове и слепвания, с  отвори за изтичане на течности и проветряване.</w:t>
            </w:r>
          </w:p>
          <w:p w:rsidR="00DA4EF3" w:rsidRPr="00B05A36" w:rsidRDefault="00DA4EF3" w:rsidP="00E23949">
            <w:pPr>
              <w:spacing w:line="240" w:lineRule="auto"/>
              <w:rPr>
                <w:rFonts w:ascii="Times New Roman" w:hAnsi="Times New Roman"/>
              </w:rPr>
            </w:pPr>
            <w:r w:rsidRPr="00B05A36">
              <w:rPr>
                <w:rFonts w:ascii="Times New Roman" w:hAnsi="Times New Roman"/>
              </w:rPr>
              <w:t>Цветове-тъмно син и зелен</w:t>
            </w:r>
          </w:p>
          <w:p w:rsidR="00DA4EF3" w:rsidRPr="00B05A36" w:rsidRDefault="00DA4EF3" w:rsidP="00E23949">
            <w:pPr>
              <w:spacing w:line="240" w:lineRule="auto"/>
              <w:jc w:val="both"/>
              <w:rPr>
                <w:rFonts w:ascii="Times New Roman" w:hAnsi="Times New Roman"/>
              </w:rPr>
            </w:pPr>
          </w:p>
        </w:tc>
        <w:tc>
          <w:tcPr>
            <w:tcW w:w="1350" w:type="dxa"/>
          </w:tcPr>
          <w:p w:rsidR="00DA4EF3" w:rsidRPr="006611DF" w:rsidRDefault="00DA4EF3" w:rsidP="00E23949">
            <w:pPr>
              <w:jc w:val="both"/>
              <w:rPr>
                <w:rFonts w:ascii="Times New Roman" w:hAnsi="Times New Roman"/>
              </w:rPr>
            </w:pPr>
            <w:r>
              <w:rPr>
                <w:rFonts w:ascii="Times New Roman" w:hAnsi="Times New Roman"/>
              </w:rPr>
              <w:t>31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14</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летни</w:t>
            </w:r>
          </w:p>
        </w:tc>
        <w:tc>
          <w:tcPr>
            <w:tcW w:w="5130" w:type="dxa"/>
          </w:tcPr>
          <w:p w:rsidR="00DA4EF3" w:rsidRPr="00B05A36" w:rsidRDefault="00DA4EF3" w:rsidP="00E23949">
            <w:pPr>
              <w:spacing w:line="240" w:lineRule="auto"/>
              <w:rPr>
                <w:rFonts w:ascii="Times New Roman" w:hAnsi="Times New Roman"/>
              </w:rPr>
            </w:pPr>
            <w:r w:rsidRPr="00B05A36">
              <w:rPr>
                <w:rFonts w:ascii="Times New Roman" w:hAnsi="Times New Roman"/>
              </w:rPr>
              <w:t>Плат-</w:t>
            </w:r>
            <w:r>
              <w:rPr>
                <w:rFonts w:ascii="Times New Roman" w:hAnsi="Times New Roman"/>
              </w:rPr>
              <w:t xml:space="preserve"> </w:t>
            </w:r>
            <w:r w:rsidRPr="00B05A36">
              <w:rPr>
                <w:rFonts w:ascii="Times New Roman" w:hAnsi="Times New Roman"/>
              </w:rPr>
              <w:t>памук/</w:t>
            </w:r>
            <w:r>
              <w:rPr>
                <w:rFonts w:ascii="Times New Roman" w:hAnsi="Times New Roman"/>
              </w:rPr>
              <w:t xml:space="preserve"> </w:t>
            </w:r>
            <w:proofErr w:type="spellStart"/>
            <w:r w:rsidRPr="00B05A36">
              <w:rPr>
                <w:rFonts w:ascii="Times New Roman" w:hAnsi="Times New Roman"/>
              </w:rPr>
              <w:t>полиестер</w:t>
            </w:r>
            <w:proofErr w:type="spellEnd"/>
            <w:r w:rsidRPr="00B05A36">
              <w:rPr>
                <w:rFonts w:ascii="Times New Roman" w:hAnsi="Times New Roman"/>
              </w:rPr>
              <w:t xml:space="preserve"> 65/35%;</w:t>
            </w:r>
            <w:r>
              <w:rPr>
                <w:rFonts w:ascii="Times New Roman" w:hAnsi="Times New Roman"/>
              </w:rPr>
              <w:t xml:space="preserve"> </w:t>
            </w:r>
            <w:r w:rsidRPr="00B05A36">
              <w:rPr>
                <w:rFonts w:ascii="Times New Roman" w:hAnsi="Times New Roman"/>
              </w:rPr>
              <w:t>180гр./м2;</w:t>
            </w:r>
          </w:p>
          <w:p w:rsidR="00DA4EF3" w:rsidRPr="00B05A36" w:rsidRDefault="00DA4EF3" w:rsidP="00E23949">
            <w:pPr>
              <w:spacing w:line="240" w:lineRule="auto"/>
              <w:rPr>
                <w:rFonts w:ascii="Times New Roman" w:hAnsi="Times New Roman"/>
              </w:rPr>
            </w:pPr>
            <w:r w:rsidRPr="00B05A36">
              <w:rPr>
                <w:rFonts w:ascii="Times New Roman" w:hAnsi="Times New Roman"/>
              </w:rPr>
              <w:t>Цвят -тъмно син, с оранжева апликация.</w:t>
            </w:r>
          </w:p>
          <w:p w:rsidR="00DA4EF3" w:rsidRPr="00B05A36" w:rsidRDefault="00DA4EF3" w:rsidP="00E23949">
            <w:pPr>
              <w:spacing w:line="240" w:lineRule="auto"/>
              <w:jc w:val="both"/>
              <w:rPr>
                <w:rFonts w:ascii="Times New Roman" w:hAnsi="Times New Roman"/>
              </w:rPr>
            </w:pPr>
            <w:r w:rsidRPr="00B05A36">
              <w:rPr>
                <w:rFonts w:ascii="Times New Roman" w:hAnsi="Times New Roman"/>
              </w:rPr>
              <w:t>Изписване на логото на болничното заведение.</w:t>
            </w:r>
          </w:p>
        </w:tc>
        <w:tc>
          <w:tcPr>
            <w:tcW w:w="1350" w:type="dxa"/>
          </w:tcPr>
          <w:p w:rsidR="00DA4EF3" w:rsidRPr="006611DF" w:rsidRDefault="00DA4EF3" w:rsidP="00E23949">
            <w:pPr>
              <w:jc w:val="both"/>
              <w:rPr>
                <w:rFonts w:ascii="Times New Roman" w:hAnsi="Times New Roman"/>
              </w:rPr>
            </w:pPr>
            <w:r>
              <w:rPr>
                <w:rFonts w:ascii="Times New Roman" w:hAnsi="Times New Roman"/>
              </w:rPr>
              <w:t>21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15</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зимни</w:t>
            </w:r>
          </w:p>
        </w:tc>
        <w:tc>
          <w:tcPr>
            <w:tcW w:w="5130" w:type="dxa"/>
          </w:tcPr>
          <w:p w:rsidR="00DA4EF3" w:rsidRPr="008D3036" w:rsidRDefault="00DA4EF3" w:rsidP="00E23949">
            <w:pPr>
              <w:spacing w:line="240" w:lineRule="auto"/>
              <w:rPr>
                <w:rFonts w:ascii="Times New Roman" w:hAnsi="Times New Roman"/>
              </w:rPr>
            </w:pPr>
            <w:r w:rsidRPr="008D3036">
              <w:rPr>
                <w:rFonts w:ascii="Times New Roman" w:hAnsi="Times New Roman"/>
              </w:rPr>
              <w:t>Плат-памук/</w:t>
            </w:r>
            <w:r>
              <w:rPr>
                <w:rFonts w:ascii="Times New Roman" w:hAnsi="Times New Roman"/>
              </w:rPr>
              <w:t xml:space="preserve"> </w:t>
            </w:r>
            <w:proofErr w:type="spellStart"/>
            <w:r w:rsidRPr="008D3036">
              <w:rPr>
                <w:rFonts w:ascii="Times New Roman" w:hAnsi="Times New Roman"/>
              </w:rPr>
              <w:t>полиестер</w:t>
            </w:r>
            <w:proofErr w:type="spellEnd"/>
            <w:r w:rsidRPr="008D3036">
              <w:rPr>
                <w:rFonts w:ascii="Times New Roman" w:hAnsi="Times New Roman"/>
              </w:rPr>
              <w:t xml:space="preserve"> 65/35%;</w:t>
            </w:r>
            <w:r>
              <w:rPr>
                <w:rFonts w:ascii="Times New Roman" w:hAnsi="Times New Roman"/>
              </w:rPr>
              <w:t xml:space="preserve"> </w:t>
            </w:r>
            <w:r w:rsidRPr="008D3036">
              <w:rPr>
                <w:rFonts w:ascii="Times New Roman" w:hAnsi="Times New Roman"/>
              </w:rPr>
              <w:t>240гр./м2;</w:t>
            </w:r>
          </w:p>
          <w:p w:rsidR="00DA4EF3" w:rsidRPr="008D3036" w:rsidRDefault="00DA4EF3" w:rsidP="00E23949">
            <w:pPr>
              <w:spacing w:line="240" w:lineRule="auto"/>
              <w:rPr>
                <w:rFonts w:ascii="Times New Roman" w:hAnsi="Times New Roman"/>
              </w:rPr>
            </w:pPr>
            <w:r w:rsidRPr="008D3036">
              <w:rPr>
                <w:rFonts w:ascii="Times New Roman" w:hAnsi="Times New Roman"/>
              </w:rPr>
              <w:t xml:space="preserve">Цвят -тъмно син, с оранжева апликация </w:t>
            </w:r>
            <w:r>
              <w:rPr>
                <w:rFonts w:ascii="Times New Roman" w:hAnsi="Times New Roman"/>
              </w:rPr>
              <w:t xml:space="preserve"> и подплата от полиестерна вата</w:t>
            </w:r>
          </w:p>
          <w:p w:rsidR="00DA4EF3" w:rsidRPr="008D3036" w:rsidRDefault="00DA4EF3" w:rsidP="00E23949">
            <w:pPr>
              <w:spacing w:line="240" w:lineRule="auto"/>
              <w:jc w:val="both"/>
              <w:rPr>
                <w:rFonts w:ascii="Times New Roman" w:hAnsi="Times New Roman"/>
              </w:rPr>
            </w:pPr>
            <w:r w:rsidRPr="008D3036">
              <w:rPr>
                <w:rFonts w:ascii="Times New Roman" w:hAnsi="Times New Roman"/>
              </w:rPr>
              <w:t>Изписване на логото на болничното заведение.</w:t>
            </w:r>
          </w:p>
        </w:tc>
        <w:tc>
          <w:tcPr>
            <w:tcW w:w="1350" w:type="dxa"/>
          </w:tcPr>
          <w:p w:rsidR="00DA4EF3" w:rsidRPr="006611DF" w:rsidRDefault="00DA4EF3" w:rsidP="00E23949">
            <w:pPr>
              <w:jc w:val="both"/>
              <w:rPr>
                <w:rFonts w:ascii="Times New Roman" w:hAnsi="Times New Roman"/>
              </w:rPr>
            </w:pPr>
            <w:r>
              <w:rPr>
                <w:rFonts w:ascii="Times New Roman" w:hAnsi="Times New Roman"/>
              </w:rPr>
              <w:t>21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16</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Мъжки обувки кожа</w:t>
            </w:r>
          </w:p>
        </w:tc>
        <w:tc>
          <w:tcPr>
            <w:tcW w:w="5130" w:type="dxa"/>
          </w:tcPr>
          <w:p w:rsidR="00DA4EF3" w:rsidRPr="008D3036" w:rsidRDefault="00DA4EF3" w:rsidP="00E23949">
            <w:pPr>
              <w:spacing w:line="240" w:lineRule="auto"/>
              <w:rPr>
                <w:rFonts w:ascii="Times New Roman" w:hAnsi="Times New Roman"/>
              </w:rPr>
            </w:pPr>
            <w:r w:rsidRPr="008D3036">
              <w:rPr>
                <w:rFonts w:ascii="Times New Roman" w:hAnsi="Times New Roman"/>
              </w:rPr>
              <w:t>Обувки от естествена кожа.</w:t>
            </w:r>
            <w:r>
              <w:rPr>
                <w:rFonts w:ascii="Times New Roman" w:hAnsi="Times New Roman"/>
              </w:rPr>
              <w:t xml:space="preserve"> </w:t>
            </w:r>
            <w:proofErr w:type="spellStart"/>
            <w:r w:rsidRPr="008D3036">
              <w:rPr>
                <w:rFonts w:ascii="Times New Roman" w:hAnsi="Times New Roman"/>
              </w:rPr>
              <w:t>Антиалергични</w:t>
            </w:r>
            <w:proofErr w:type="spellEnd"/>
            <w:r w:rsidRPr="008D3036">
              <w:rPr>
                <w:rFonts w:ascii="Times New Roman" w:hAnsi="Times New Roman"/>
              </w:rPr>
              <w:t>.</w:t>
            </w:r>
            <w:r>
              <w:rPr>
                <w:rFonts w:ascii="Times New Roman" w:hAnsi="Times New Roman"/>
              </w:rPr>
              <w:t xml:space="preserve">  </w:t>
            </w:r>
            <w:r w:rsidRPr="008D3036">
              <w:rPr>
                <w:rFonts w:ascii="Times New Roman" w:hAnsi="Times New Roman"/>
              </w:rPr>
              <w:t>Ходило-</w:t>
            </w:r>
            <w:r>
              <w:rPr>
                <w:rFonts w:ascii="Times New Roman" w:hAnsi="Times New Roman"/>
              </w:rPr>
              <w:t xml:space="preserve"> </w:t>
            </w:r>
            <w:r w:rsidRPr="008D3036">
              <w:rPr>
                <w:rFonts w:ascii="Times New Roman" w:hAnsi="Times New Roman"/>
              </w:rPr>
              <w:t>ПУ,</w:t>
            </w:r>
            <w:r>
              <w:rPr>
                <w:rFonts w:ascii="Times New Roman" w:hAnsi="Times New Roman"/>
              </w:rPr>
              <w:t xml:space="preserve"> </w:t>
            </w:r>
            <w:proofErr w:type="spellStart"/>
            <w:r w:rsidRPr="008D3036">
              <w:rPr>
                <w:rFonts w:ascii="Times New Roman" w:hAnsi="Times New Roman"/>
              </w:rPr>
              <w:t>антистатично</w:t>
            </w:r>
            <w:proofErr w:type="spellEnd"/>
            <w:r w:rsidRPr="008D3036">
              <w:rPr>
                <w:rFonts w:ascii="Times New Roman" w:hAnsi="Times New Roman"/>
              </w:rPr>
              <w:t>.</w:t>
            </w:r>
          </w:p>
        </w:tc>
        <w:tc>
          <w:tcPr>
            <w:tcW w:w="1350" w:type="dxa"/>
          </w:tcPr>
          <w:p w:rsidR="00DA4EF3" w:rsidRPr="006611DF" w:rsidRDefault="00DA4EF3" w:rsidP="00E23949">
            <w:pPr>
              <w:jc w:val="both"/>
              <w:rPr>
                <w:rFonts w:ascii="Times New Roman" w:hAnsi="Times New Roman"/>
              </w:rPr>
            </w:pPr>
            <w:r>
              <w:rPr>
                <w:rFonts w:ascii="Times New Roman" w:hAnsi="Times New Roman"/>
              </w:rPr>
              <w:t>21</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17</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Предпазни престилки за еднократна употреба</w:t>
            </w:r>
          </w:p>
        </w:tc>
        <w:tc>
          <w:tcPr>
            <w:tcW w:w="5130" w:type="dxa"/>
          </w:tcPr>
          <w:p w:rsidR="00DA4EF3" w:rsidRPr="008D3036" w:rsidRDefault="00DA4EF3" w:rsidP="00E23949">
            <w:pPr>
              <w:spacing w:line="240" w:lineRule="auto"/>
              <w:rPr>
                <w:rFonts w:ascii="Times New Roman" w:hAnsi="Times New Roman"/>
              </w:rPr>
            </w:pPr>
            <w:r w:rsidRPr="008D3036">
              <w:rPr>
                <w:rFonts w:ascii="Times New Roman" w:hAnsi="Times New Roman"/>
              </w:rPr>
              <w:t>Престилка за еднократна употреба.</w:t>
            </w:r>
          </w:p>
          <w:p w:rsidR="00DA4EF3" w:rsidRPr="008D3036" w:rsidRDefault="00DA4EF3" w:rsidP="00E23949">
            <w:pPr>
              <w:spacing w:line="240" w:lineRule="auto"/>
              <w:rPr>
                <w:rFonts w:ascii="Times New Roman" w:hAnsi="Times New Roman"/>
              </w:rPr>
            </w:pPr>
            <w:r w:rsidRPr="008D3036">
              <w:rPr>
                <w:rFonts w:ascii="Times New Roman" w:hAnsi="Times New Roman"/>
              </w:rPr>
              <w:t>Размер:</w:t>
            </w:r>
            <w:r>
              <w:rPr>
                <w:rFonts w:ascii="Times New Roman" w:hAnsi="Times New Roman"/>
              </w:rPr>
              <w:t xml:space="preserve"> </w:t>
            </w:r>
            <w:proofErr w:type="spellStart"/>
            <w:r w:rsidRPr="008D3036">
              <w:rPr>
                <w:rFonts w:ascii="Times New Roman" w:hAnsi="Times New Roman"/>
              </w:rPr>
              <w:t>uni</w:t>
            </w:r>
            <w:proofErr w:type="spellEnd"/>
            <w:r w:rsidRPr="008D3036">
              <w:rPr>
                <w:rFonts w:ascii="Times New Roman" w:hAnsi="Times New Roman"/>
              </w:rPr>
              <w:t>-</w:t>
            </w:r>
            <w:r>
              <w:rPr>
                <w:rFonts w:ascii="Times New Roman" w:hAnsi="Times New Roman"/>
              </w:rPr>
              <w:t xml:space="preserve"> </w:t>
            </w:r>
            <w:r w:rsidRPr="008D3036">
              <w:rPr>
                <w:rFonts w:ascii="Times New Roman" w:hAnsi="Times New Roman"/>
              </w:rPr>
              <w:t>710x1360mm</w:t>
            </w:r>
          </w:p>
          <w:p w:rsidR="00DA4EF3" w:rsidRPr="008D3036" w:rsidRDefault="00DA4EF3" w:rsidP="00E23949">
            <w:pPr>
              <w:spacing w:line="240" w:lineRule="auto"/>
              <w:rPr>
                <w:rFonts w:ascii="Times New Roman" w:hAnsi="Times New Roman"/>
              </w:rPr>
            </w:pPr>
            <w:r w:rsidRPr="008D3036">
              <w:rPr>
                <w:rFonts w:ascii="Times New Roman" w:hAnsi="Times New Roman"/>
              </w:rPr>
              <w:t>Цвят-бял или син</w:t>
            </w:r>
          </w:p>
          <w:p w:rsidR="00DA4EF3" w:rsidRPr="008D3036" w:rsidRDefault="00DA4EF3" w:rsidP="00E23949">
            <w:pPr>
              <w:spacing w:line="240" w:lineRule="auto"/>
              <w:jc w:val="both"/>
              <w:rPr>
                <w:rFonts w:ascii="Times New Roman" w:hAnsi="Times New Roman"/>
              </w:rPr>
            </w:pPr>
            <w:r w:rsidRPr="008D3036">
              <w:rPr>
                <w:rFonts w:ascii="Times New Roman" w:hAnsi="Times New Roman"/>
              </w:rPr>
              <w:lastRenderedPageBreak/>
              <w:t>Материал:полипропилен</w:t>
            </w:r>
          </w:p>
        </w:tc>
        <w:tc>
          <w:tcPr>
            <w:tcW w:w="1350" w:type="dxa"/>
          </w:tcPr>
          <w:p w:rsidR="00DA4EF3" w:rsidRPr="006611DF" w:rsidRDefault="00DA4EF3" w:rsidP="00E23949">
            <w:pPr>
              <w:jc w:val="both"/>
              <w:rPr>
                <w:rFonts w:ascii="Times New Roman" w:hAnsi="Times New Roman"/>
              </w:rPr>
            </w:pPr>
            <w:r>
              <w:rPr>
                <w:rFonts w:ascii="Times New Roman" w:hAnsi="Times New Roman"/>
              </w:rPr>
              <w:lastRenderedPageBreak/>
              <w:t>1000</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18</w:t>
            </w:r>
          </w:p>
        </w:tc>
        <w:tc>
          <w:tcPr>
            <w:tcW w:w="2192"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Лъчезащитни</w:t>
            </w:r>
            <w:proofErr w:type="spellEnd"/>
            <w:r w:rsidRPr="009F328F">
              <w:rPr>
                <w:rFonts w:ascii="Times New Roman" w:hAnsi="Times New Roman"/>
              </w:rPr>
              <w:t xml:space="preserve"> престилки</w:t>
            </w:r>
          </w:p>
        </w:tc>
        <w:tc>
          <w:tcPr>
            <w:tcW w:w="5130" w:type="dxa"/>
          </w:tcPr>
          <w:p w:rsidR="00DA4EF3" w:rsidRPr="008D3036" w:rsidRDefault="00DA4EF3" w:rsidP="00E23949">
            <w:pPr>
              <w:spacing w:line="240" w:lineRule="auto"/>
              <w:rPr>
                <w:rFonts w:ascii="Times New Roman" w:hAnsi="Times New Roman"/>
              </w:rPr>
            </w:pPr>
            <w:proofErr w:type="spellStart"/>
            <w:r w:rsidRPr="008D3036">
              <w:rPr>
                <w:rFonts w:ascii="Times New Roman" w:hAnsi="Times New Roman"/>
              </w:rPr>
              <w:t>Лъчезащитни</w:t>
            </w:r>
            <w:proofErr w:type="spellEnd"/>
            <w:r w:rsidRPr="008D3036">
              <w:rPr>
                <w:rFonts w:ascii="Times New Roman" w:hAnsi="Times New Roman"/>
              </w:rPr>
              <w:t xml:space="preserve"> престилки-подходящи за медицински лица и пациенти.</w:t>
            </w:r>
          </w:p>
          <w:p w:rsidR="00DA4EF3" w:rsidRPr="008D3036" w:rsidRDefault="00DA4EF3" w:rsidP="00E23949">
            <w:pPr>
              <w:spacing w:line="240" w:lineRule="auto"/>
              <w:rPr>
                <w:rFonts w:ascii="Times New Roman" w:hAnsi="Times New Roman"/>
              </w:rPr>
            </w:pPr>
            <w:r w:rsidRPr="008D3036">
              <w:rPr>
                <w:rFonts w:ascii="Times New Roman" w:hAnsi="Times New Roman"/>
              </w:rPr>
              <w:t>Позволяващи носене върху медицинска престилка.</w:t>
            </w:r>
          </w:p>
          <w:p w:rsidR="00DA4EF3" w:rsidRPr="008D3036" w:rsidRDefault="00DA4EF3" w:rsidP="00E23949">
            <w:pPr>
              <w:spacing w:line="240" w:lineRule="auto"/>
              <w:rPr>
                <w:rFonts w:ascii="Times New Roman" w:hAnsi="Times New Roman"/>
              </w:rPr>
            </w:pPr>
            <w:r w:rsidRPr="008D3036">
              <w:rPr>
                <w:rFonts w:ascii="Times New Roman" w:hAnsi="Times New Roman"/>
              </w:rPr>
              <w:t>Размери- 110/60см.</w:t>
            </w:r>
          </w:p>
          <w:p w:rsidR="00DA4EF3" w:rsidRPr="008D3036" w:rsidRDefault="00DA4EF3" w:rsidP="00E23949">
            <w:pPr>
              <w:spacing w:line="240" w:lineRule="auto"/>
              <w:jc w:val="both"/>
              <w:rPr>
                <w:rFonts w:ascii="Times New Roman" w:hAnsi="Times New Roman"/>
              </w:rPr>
            </w:pPr>
            <w:r w:rsidRPr="008D3036">
              <w:rPr>
                <w:rFonts w:ascii="Times New Roman" w:hAnsi="Times New Roman"/>
              </w:rPr>
              <w:t xml:space="preserve">Оловен еквивалент 0.5 и 0.25 </w:t>
            </w:r>
            <w:proofErr w:type="spellStart"/>
            <w:r w:rsidRPr="008D3036">
              <w:rPr>
                <w:rFonts w:ascii="Times New Roman" w:hAnsi="Times New Roman"/>
              </w:rPr>
              <w:t>Pb</w:t>
            </w:r>
            <w:proofErr w:type="spellEnd"/>
            <w:r w:rsidRPr="008D3036">
              <w:rPr>
                <w:rFonts w:ascii="Times New Roman" w:hAnsi="Times New Roman"/>
              </w:rPr>
              <w:t>.</w:t>
            </w:r>
          </w:p>
        </w:tc>
        <w:tc>
          <w:tcPr>
            <w:tcW w:w="1350" w:type="dxa"/>
          </w:tcPr>
          <w:p w:rsidR="00DA4EF3" w:rsidRPr="006611DF" w:rsidRDefault="00DA4EF3" w:rsidP="00E23949">
            <w:pPr>
              <w:jc w:val="both"/>
              <w:rPr>
                <w:rFonts w:ascii="Times New Roman" w:hAnsi="Times New Roman"/>
              </w:rPr>
            </w:pPr>
            <w:r>
              <w:rPr>
                <w:rFonts w:ascii="Times New Roman" w:hAnsi="Times New Roman"/>
              </w:rPr>
              <w:t>8</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19</w:t>
            </w:r>
          </w:p>
        </w:tc>
        <w:tc>
          <w:tcPr>
            <w:tcW w:w="2192"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Лъчезащитна</w:t>
            </w:r>
            <w:proofErr w:type="spellEnd"/>
            <w:r w:rsidRPr="009F328F">
              <w:rPr>
                <w:rFonts w:ascii="Times New Roman" w:hAnsi="Times New Roman"/>
              </w:rPr>
              <w:t xml:space="preserve"> яка</w:t>
            </w:r>
          </w:p>
        </w:tc>
        <w:tc>
          <w:tcPr>
            <w:tcW w:w="5130" w:type="dxa"/>
          </w:tcPr>
          <w:p w:rsidR="00DA4EF3" w:rsidRPr="008D3036" w:rsidRDefault="00DA4EF3" w:rsidP="00E23949">
            <w:pPr>
              <w:spacing w:line="240" w:lineRule="auto"/>
              <w:jc w:val="both"/>
              <w:rPr>
                <w:rFonts w:ascii="Times New Roman" w:hAnsi="Times New Roman"/>
              </w:rPr>
            </w:pPr>
            <w:r w:rsidRPr="008D3036">
              <w:rPr>
                <w:rFonts w:ascii="Times New Roman" w:hAnsi="Times New Roman"/>
              </w:rPr>
              <w:t xml:space="preserve">Оловен еквивалент 05 и 0.25 </w:t>
            </w:r>
            <w:proofErr w:type="spellStart"/>
            <w:r w:rsidRPr="008D3036">
              <w:rPr>
                <w:rFonts w:ascii="Times New Roman" w:hAnsi="Times New Roman"/>
              </w:rPr>
              <w:t>Pb</w:t>
            </w:r>
            <w:proofErr w:type="spellEnd"/>
            <w:r w:rsidRPr="008D3036">
              <w:rPr>
                <w:rFonts w:ascii="Times New Roman" w:hAnsi="Times New Roman"/>
              </w:rPr>
              <w:t>.</w:t>
            </w:r>
          </w:p>
        </w:tc>
        <w:tc>
          <w:tcPr>
            <w:tcW w:w="1350" w:type="dxa"/>
          </w:tcPr>
          <w:p w:rsidR="00DA4EF3" w:rsidRPr="006611DF" w:rsidRDefault="00DA4EF3" w:rsidP="00E23949">
            <w:pPr>
              <w:jc w:val="both"/>
              <w:rPr>
                <w:rFonts w:ascii="Times New Roman" w:hAnsi="Times New Roman"/>
              </w:rPr>
            </w:pPr>
            <w:r>
              <w:rPr>
                <w:rFonts w:ascii="Times New Roman" w:hAnsi="Times New Roman"/>
              </w:rPr>
              <w:t>8</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sidRPr="006611DF">
              <w:rPr>
                <w:rFonts w:ascii="Times New Roman" w:hAnsi="Times New Roman"/>
              </w:rPr>
              <w:t>20</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Работен костюм готвачи (туника, панталон, престилка и шапка)</w:t>
            </w:r>
          </w:p>
        </w:tc>
        <w:tc>
          <w:tcPr>
            <w:tcW w:w="5130" w:type="dxa"/>
          </w:tcPr>
          <w:p w:rsidR="00DA4EF3" w:rsidRPr="008D3036" w:rsidRDefault="00DA4EF3" w:rsidP="00E23949">
            <w:pPr>
              <w:spacing w:line="240" w:lineRule="auto"/>
              <w:rPr>
                <w:rFonts w:ascii="Times New Roman" w:hAnsi="Times New Roman"/>
              </w:rPr>
            </w:pPr>
            <w:r w:rsidRPr="008D3036">
              <w:rPr>
                <w:rFonts w:ascii="Times New Roman" w:hAnsi="Times New Roman"/>
              </w:rPr>
              <w:t>Плат- 65/35 % памук/</w:t>
            </w:r>
            <w:proofErr w:type="spellStart"/>
            <w:r w:rsidRPr="008D3036">
              <w:rPr>
                <w:rFonts w:ascii="Times New Roman" w:hAnsi="Times New Roman"/>
              </w:rPr>
              <w:t>полиестер</w:t>
            </w:r>
            <w:proofErr w:type="spellEnd"/>
          </w:p>
          <w:p w:rsidR="00DA4EF3" w:rsidRPr="008D3036" w:rsidRDefault="00DA4EF3" w:rsidP="00E23949">
            <w:pPr>
              <w:spacing w:line="240" w:lineRule="auto"/>
              <w:rPr>
                <w:rFonts w:ascii="Times New Roman" w:hAnsi="Times New Roman"/>
              </w:rPr>
            </w:pPr>
            <w:r w:rsidRPr="008D3036">
              <w:rPr>
                <w:rFonts w:ascii="Times New Roman" w:hAnsi="Times New Roman"/>
              </w:rPr>
              <w:t>Туника-лодка деколте</w:t>
            </w:r>
          </w:p>
          <w:p w:rsidR="00DA4EF3" w:rsidRPr="008D3036" w:rsidRDefault="00DA4EF3" w:rsidP="00E23949">
            <w:pPr>
              <w:spacing w:line="240" w:lineRule="auto"/>
              <w:rPr>
                <w:rFonts w:ascii="Times New Roman" w:hAnsi="Times New Roman"/>
              </w:rPr>
            </w:pPr>
            <w:r w:rsidRPr="008D3036">
              <w:rPr>
                <w:rFonts w:ascii="Times New Roman" w:hAnsi="Times New Roman"/>
              </w:rPr>
              <w:t>Панталон-</w:t>
            </w:r>
            <w:r>
              <w:rPr>
                <w:rFonts w:ascii="Times New Roman" w:hAnsi="Times New Roman"/>
              </w:rPr>
              <w:t xml:space="preserve"> </w:t>
            </w:r>
            <w:r w:rsidRPr="008D3036">
              <w:rPr>
                <w:rFonts w:ascii="Times New Roman" w:hAnsi="Times New Roman"/>
              </w:rPr>
              <w:t>на ластик,със шити ръбове.</w:t>
            </w:r>
          </w:p>
          <w:p w:rsidR="00DA4EF3" w:rsidRPr="008D3036" w:rsidRDefault="00DA4EF3" w:rsidP="00E23949">
            <w:pPr>
              <w:spacing w:line="240" w:lineRule="auto"/>
              <w:jc w:val="both"/>
              <w:rPr>
                <w:rFonts w:ascii="Times New Roman" w:hAnsi="Times New Roman"/>
              </w:rPr>
            </w:pPr>
            <w:r w:rsidRPr="008D3036">
              <w:rPr>
                <w:rFonts w:ascii="Times New Roman" w:hAnsi="Times New Roman"/>
              </w:rPr>
              <w:t>Цвят карибско синьо или бяло.</w:t>
            </w:r>
          </w:p>
        </w:tc>
        <w:tc>
          <w:tcPr>
            <w:tcW w:w="1350" w:type="dxa"/>
          </w:tcPr>
          <w:p w:rsidR="00DA4EF3" w:rsidRPr="006611DF" w:rsidRDefault="00DA4EF3" w:rsidP="00E23949">
            <w:pPr>
              <w:jc w:val="both"/>
              <w:rPr>
                <w:rFonts w:ascii="Times New Roman" w:hAnsi="Times New Roman"/>
              </w:rPr>
            </w:pPr>
            <w:r>
              <w:rPr>
                <w:rFonts w:ascii="Times New Roman" w:hAnsi="Times New Roman"/>
              </w:rPr>
              <w:t>11</w:t>
            </w:r>
          </w:p>
        </w:tc>
      </w:tr>
      <w:tr w:rsidR="00DA4EF3" w:rsidRPr="006611DF" w:rsidTr="00E23949">
        <w:tc>
          <w:tcPr>
            <w:tcW w:w="627" w:type="dxa"/>
            <w:vMerge w:val="restart"/>
          </w:tcPr>
          <w:p w:rsidR="00DA4EF3" w:rsidRPr="006611DF" w:rsidRDefault="00DA4EF3" w:rsidP="00E23949">
            <w:pPr>
              <w:jc w:val="both"/>
              <w:rPr>
                <w:rFonts w:ascii="Times New Roman" w:hAnsi="Times New Roman"/>
              </w:rPr>
            </w:pPr>
            <w:r>
              <w:rPr>
                <w:rFonts w:ascii="Times New Roman" w:hAnsi="Times New Roman"/>
              </w:rPr>
              <w:t>2</w:t>
            </w:r>
          </w:p>
        </w:tc>
        <w:tc>
          <w:tcPr>
            <w:tcW w:w="455" w:type="dxa"/>
          </w:tcPr>
          <w:p w:rsidR="00DA4EF3" w:rsidRPr="006611DF" w:rsidRDefault="00DA4EF3" w:rsidP="00E23949">
            <w:pPr>
              <w:jc w:val="both"/>
              <w:rPr>
                <w:rFonts w:ascii="Times New Roman" w:hAnsi="Times New Roman"/>
              </w:rPr>
            </w:pPr>
            <w:r>
              <w:rPr>
                <w:rFonts w:ascii="Times New Roman" w:hAnsi="Times New Roman"/>
              </w:rPr>
              <w:t>1</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Изолиращи щанги</w:t>
            </w:r>
          </w:p>
        </w:tc>
        <w:tc>
          <w:tcPr>
            <w:tcW w:w="5130" w:type="dxa"/>
          </w:tcPr>
          <w:p w:rsidR="00DA4EF3" w:rsidRPr="00763167" w:rsidRDefault="00DA4EF3" w:rsidP="00E23949">
            <w:pPr>
              <w:spacing w:line="240" w:lineRule="auto"/>
              <w:jc w:val="both"/>
              <w:rPr>
                <w:rFonts w:ascii="Times New Roman" w:hAnsi="Times New Roman"/>
              </w:rPr>
            </w:pPr>
            <w:r w:rsidRPr="00763167">
              <w:rPr>
                <w:rFonts w:ascii="Times New Roman" w:hAnsi="Times New Roman"/>
              </w:rPr>
              <w:t xml:space="preserve">Работни изолационни щанги от един елемент. Изработени  от тръби от </w:t>
            </w:r>
            <w:proofErr w:type="spellStart"/>
            <w:r w:rsidRPr="00763167">
              <w:rPr>
                <w:rFonts w:ascii="Times New Roman" w:hAnsi="Times New Roman"/>
              </w:rPr>
              <w:t>полиестер</w:t>
            </w:r>
            <w:proofErr w:type="spellEnd"/>
            <w:r w:rsidRPr="00763167">
              <w:rPr>
                <w:rFonts w:ascii="Times New Roman" w:hAnsi="Times New Roman"/>
              </w:rPr>
              <w:t xml:space="preserve"> и </w:t>
            </w:r>
            <w:proofErr w:type="spellStart"/>
            <w:r w:rsidRPr="00763167">
              <w:rPr>
                <w:rFonts w:ascii="Times New Roman" w:hAnsi="Times New Roman"/>
              </w:rPr>
              <w:t>фибростъкло</w:t>
            </w:r>
            <w:proofErr w:type="spellEnd"/>
            <w:r w:rsidRPr="00763167">
              <w:rPr>
                <w:rFonts w:ascii="Times New Roman" w:hAnsi="Times New Roman"/>
              </w:rPr>
              <w:t xml:space="preserve"> с диаметър Ø 32 </w:t>
            </w:r>
            <w:proofErr w:type="spellStart"/>
            <w:r w:rsidRPr="00763167">
              <w:rPr>
                <w:rFonts w:ascii="Times New Roman" w:hAnsi="Times New Roman"/>
              </w:rPr>
              <w:t>mm</w:t>
            </w:r>
            <w:proofErr w:type="spellEnd"/>
            <w:r w:rsidRPr="00763167">
              <w:rPr>
                <w:rFonts w:ascii="Times New Roman" w:hAnsi="Times New Roman"/>
              </w:rPr>
              <w:t>. Да имат  водоустойчиви  уплътнители на всеки край, предпазител за ръката, универсален  накрайник с кука за маневриране, червен ограничителен пръстен, указващ безопасното разстояние, до което могат да се поставят ръцете на работещия.</w:t>
            </w:r>
          </w:p>
          <w:p w:rsidR="00DA4EF3" w:rsidRPr="00763167" w:rsidRDefault="00DA4EF3" w:rsidP="00E23949">
            <w:pPr>
              <w:spacing w:after="0" w:line="240" w:lineRule="auto"/>
              <w:jc w:val="both"/>
              <w:rPr>
                <w:rFonts w:ascii="Times New Roman" w:hAnsi="Times New Roman"/>
              </w:rPr>
            </w:pPr>
            <w:r w:rsidRPr="00763167">
              <w:rPr>
                <w:rFonts w:ascii="Times New Roman" w:hAnsi="Times New Roman"/>
              </w:rPr>
              <w:t>Обща дължина 2,10 метра</w:t>
            </w:r>
          </w:p>
          <w:p w:rsidR="00DA4EF3" w:rsidRPr="00763167" w:rsidRDefault="00DA4EF3" w:rsidP="00E23949">
            <w:pPr>
              <w:pStyle w:val="aff4"/>
              <w:spacing w:before="0" w:beforeAutospacing="0" w:after="0" w:afterAutospacing="0"/>
              <w:rPr>
                <w:rFonts w:ascii="Times New Roman" w:hAnsi="Times New Roman"/>
                <w:sz w:val="22"/>
                <w:szCs w:val="22"/>
              </w:rPr>
            </w:pPr>
            <w:r w:rsidRPr="00763167">
              <w:rPr>
                <w:rFonts w:ascii="Times New Roman" w:hAnsi="Times New Roman"/>
                <w:sz w:val="22"/>
                <w:szCs w:val="22"/>
              </w:rPr>
              <w:t>Работно напрежение 66кВ</w:t>
            </w:r>
          </w:p>
          <w:p w:rsidR="00DA4EF3" w:rsidRPr="00763167" w:rsidRDefault="00DA4EF3" w:rsidP="00E23949">
            <w:pPr>
              <w:pStyle w:val="aff4"/>
              <w:spacing w:before="0" w:beforeAutospacing="0" w:after="0" w:afterAutospacing="0"/>
              <w:rPr>
                <w:rFonts w:ascii="Times New Roman" w:hAnsi="Times New Roman"/>
                <w:sz w:val="22"/>
                <w:szCs w:val="22"/>
              </w:rPr>
            </w:pPr>
            <w:r w:rsidRPr="00763167">
              <w:rPr>
                <w:rFonts w:ascii="Times New Roman" w:hAnsi="Times New Roman"/>
                <w:sz w:val="22"/>
                <w:szCs w:val="22"/>
              </w:rPr>
              <w:t>За външно и вътрешно използване в сухи условия</w:t>
            </w:r>
          </w:p>
        </w:tc>
        <w:tc>
          <w:tcPr>
            <w:tcW w:w="1350" w:type="dxa"/>
          </w:tcPr>
          <w:p w:rsidR="00DA4EF3" w:rsidRPr="006611DF" w:rsidRDefault="00DA4EF3" w:rsidP="00E23949">
            <w:pPr>
              <w:jc w:val="both"/>
              <w:rPr>
                <w:rFonts w:ascii="Times New Roman" w:hAnsi="Times New Roman"/>
              </w:rPr>
            </w:pPr>
            <w:r w:rsidRPr="006611DF">
              <w:rPr>
                <w:rFonts w:ascii="Times New Roman" w:hAnsi="Times New Roman"/>
              </w:rPr>
              <w:t>2</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Pr>
                <w:rFonts w:ascii="Times New Roman" w:hAnsi="Times New Roman"/>
              </w:rPr>
              <w:t>2</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ръкавици за трафопост и ГРТ</w:t>
            </w:r>
          </w:p>
        </w:tc>
        <w:tc>
          <w:tcPr>
            <w:tcW w:w="5130" w:type="dxa"/>
          </w:tcPr>
          <w:p w:rsidR="00DA4EF3" w:rsidRPr="00763167" w:rsidRDefault="00DA4EF3" w:rsidP="00E23949">
            <w:pPr>
              <w:pStyle w:val="aff4"/>
              <w:rPr>
                <w:rFonts w:ascii="Times New Roman" w:hAnsi="Times New Roman"/>
                <w:sz w:val="22"/>
                <w:szCs w:val="22"/>
              </w:rPr>
            </w:pPr>
            <w:r w:rsidRPr="00763167">
              <w:rPr>
                <w:rFonts w:ascii="Times New Roman" w:hAnsi="Times New Roman"/>
                <w:sz w:val="22"/>
                <w:szCs w:val="22"/>
              </w:rPr>
              <w:t xml:space="preserve">Диелектрични ръкавици 20кВ за работа под напрежение </w:t>
            </w:r>
            <w:proofErr w:type="spellStart"/>
            <w:r w:rsidRPr="00763167">
              <w:rPr>
                <w:rFonts w:ascii="Times New Roman" w:hAnsi="Times New Roman"/>
                <w:sz w:val="22"/>
                <w:szCs w:val="22"/>
              </w:rPr>
              <w:t>съответствуващи</w:t>
            </w:r>
            <w:proofErr w:type="spellEnd"/>
            <w:r w:rsidRPr="00763167">
              <w:rPr>
                <w:rFonts w:ascii="Times New Roman" w:hAnsi="Times New Roman"/>
                <w:sz w:val="22"/>
                <w:szCs w:val="22"/>
              </w:rPr>
              <w:t xml:space="preserve"> на европейския стандарт EN 60903:2003</w:t>
            </w:r>
            <w:r>
              <w:rPr>
                <w:rFonts w:ascii="Times New Roman" w:hAnsi="Times New Roman"/>
                <w:sz w:val="22"/>
                <w:szCs w:val="22"/>
                <w:lang w:val="en-US"/>
              </w:rPr>
              <w:t xml:space="preserve"> </w:t>
            </w:r>
            <w:r w:rsidRPr="00622F6E">
              <w:rPr>
                <w:rFonts w:ascii="Times New Roman" w:eastAsia="TimesNewRomanPSMT" w:hAnsi="Times New Roman"/>
              </w:rPr>
              <w:t>или</w:t>
            </w:r>
            <w:r>
              <w:rPr>
                <w:rFonts w:ascii="Times New Roman" w:eastAsia="TimesNewRomanPSMT" w:hAnsi="Times New Roman"/>
                <w:lang w:val="en-US"/>
              </w:rPr>
              <w:t xml:space="preserve"> </w:t>
            </w:r>
            <w:r w:rsidRPr="00622F6E">
              <w:rPr>
                <w:rFonts w:ascii="Times New Roman" w:eastAsia="TimesNewRomanPSMT" w:hAnsi="Times New Roman"/>
              </w:rPr>
              <w:t>еквивалентно/и</w:t>
            </w:r>
            <w:r w:rsidRPr="00763167">
              <w:rPr>
                <w:rFonts w:ascii="Times New Roman" w:hAnsi="Times New Roman"/>
                <w:sz w:val="22"/>
                <w:szCs w:val="22"/>
              </w:rPr>
              <w:t xml:space="preserve"> и международния стандарт IEC 60903:2002 </w:t>
            </w:r>
            <w:r w:rsidRPr="00622F6E">
              <w:rPr>
                <w:rFonts w:ascii="Times New Roman" w:eastAsia="TimesNewRomanPSMT" w:hAnsi="Times New Roman"/>
              </w:rPr>
              <w:t>или</w:t>
            </w:r>
            <w:r>
              <w:rPr>
                <w:rFonts w:ascii="Times New Roman" w:eastAsia="TimesNewRomanPSMT" w:hAnsi="Times New Roman"/>
                <w:lang w:val="en-US"/>
              </w:rPr>
              <w:t xml:space="preserve"> </w:t>
            </w:r>
            <w:r w:rsidRPr="00622F6E">
              <w:rPr>
                <w:rFonts w:ascii="Times New Roman" w:eastAsia="TimesNewRomanPSMT" w:hAnsi="Times New Roman"/>
              </w:rPr>
              <w:t>еквивалентно/и</w:t>
            </w:r>
            <w:r w:rsidRPr="00763167">
              <w:rPr>
                <w:rFonts w:ascii="Times New Roman" w:hAnsi="Times New Roman"/>
                <w:sz w:val="22"/>
                <w:szCs w:val="22"/>
              </w:rPr>
              <w:t>, размер 10, дебелина 2,3 мм</w:t>
            </w:r>
          </w:p>
        </w:tc>
        <w:tc>
          <w:tcPr>
            <w:tcW w:w="1350" w:type="dxa"/>
          </w:tcPr>
          <w:p w:rsidR="00DA4EF3" w:rsidRPr="006611DF" w:rsidRDefault="00DA4EF3" w:rsidP="00E23949">
            <w:pPr>
              <w:jc w:val="both"/>
              <w:rPr>
                <w:rFonts w:ascii="Times New Roman" w:hAnsi="Times New Roman"/>
              </w:rPr>
            </w:pPr>
            <w:r w:rsidRPr="006611DF">
              <w:rPr>
                <w:rFonts w:ascii="Times New Roman" w:hAnsi="Times New Roman"/>
              </w:rPr>
              <w:t>2</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Pr>
                <w:rFonts w:ascii="Times New Roman" w:hAnsi="Times New Roman"/>
              </w:rPr>
              <w:t>3</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Изолиращи  стълби за трафопост и ГРТ</w:t>
            </w:r>
          </w:p>
        </w:tc>
        <w:tc>
          <w:tcPr>
            <w:tcW w:w="5130" w:type="dxa"/>
          </w:tcPr>
          <w:p w:rsidR="00DA4EF3" w:rsidRPr="00763167" w:rsidRDefault="00DA4EF3" w:rsidP="00E23949">
            <w:pPr>
              <w:pStyle w:val="aff4"/>
              <w:rPr>
                <w:rFonts w:ascii="Times New Roman" w:hAnsi="Times New Roman"/>
                <w:sz w:val="22"/>
                <w:szCs w:val="22"/>
              </w:rPr>
            </w:pPr>
            <w:r w:rsidRPr="00763167">
              <w:rPr>
                <w:rFonts w:ascii="Times New Roman" w:hAnsi="Times New Roman"/>
                <w:sz w:val="22"/>
                <w:szCs w:val="22"/>
              </w:rPr>
              <w:t xml:space="preserve">Стълба за </w:t>
            </w:r>
            <w:proofErr w:type="spellStart"/>
            <w:r w:rsidRPr="00763167">
              <w:rPr>
                <w:rFonts w:ascii="Times New Roman" w:hAnsi="Times New Roman"/>
                <w:sz w:val="22"/>
                <w:szCs w:val="22"/>
              </w:rPr>
              <w:t>многоцелево</w:t>
            </w:r>
            <w:proofErr w:type="spellEnd"/>
            <w:r w:rsidRPr="00763167">
              <w:rPr>
                <w:rFonts w:ascii="Times New Roman" w:hAnsi="Times New Roman"/>
                <w:sz w:val="22"/>
                <w:szCs w:val="22"/>
              </w:rPr>
              <w:t xml:space="preserve"> използване. Подпорите и стъпалата да са направени от </w:t>
            </w:r>
            <w:proofErr w:type="spellStart"/>
            <w:r w:rsidRPr="00763167">
              <w:rPr>
                <w:rFonts w:ascii="Times New Roman" w:hAnsi="Times New Roman"/>
                <w:sz w:val="22"/>
                <w:szCs w:val="22"/>
              </w:rPr>
              <w:t>фибростъкло</w:t>
            </w:r>
            <w:proofErr w:type="spellEnd"/>
            <w:r w:rsidRPr="00763167">
              <w:rPr>
                <w:rFonts w:ascii="Times New Roman" w:hAnsi="Times New Roman"/>
                <w:sz w:val="22"/>
                <w:szCs w:val="22"/>
              </w:rPr>
              <w:t xml:space="preserve">. Изолацията между стъпалата да е 100 </w:t>
            </w:r>
            <w:proofErr w:type="spellStart"/>
            <w:r w:rsidRPr="00763167">
              <w:rPr>
                <w:rFonts w:ascii="Times New Roman" w:hAnsi="Times New Roman"/>
                <w:sz w:val="22"/>
                <w:szCs w:val="22"/>
              </w:rPr>
              <w:t>kV</w:t>
            </w:r>
            <w:proofErr w:type="spellEnd"/>
            <w:r w:rsidRPr="00763167">
              <w:rPr>
                <w:rFonts w:ascii="Times New Roman" w:hAnsi="Times New Roman"/>
                <w:sz w:val="22"/>
                <w:szCs w:val="22"/>
              </w:rPr>
              <w:t>. Произведена е в съответствие с EN 131 и UNE-EN50528</w:t>
            </w:r>
            <w:r>
              <w:rPr>
                <w:rFonts w:ascii="Times New Roman" w:hAnsi="Times New Roman"/>
                <w:sz w:val="22"/>
                <w:szCs w:val="22"/>
                <w:lang w:val="en-US"/>
              </w:rPr>
              <w:t xml:space="preserve"> </w:t>
            </w:r>
            <w:r w:rsidRPr="00622F6E">
              <w:rPr>
                <w:rFonts w:ascii="Times New Roman" w:eastAsia="TimesNewRomanPSMT" w:hAnsi="Times New Roman"/>
              </w:rPr>
              <w:t>или</w:t>
            </w:r>
            <w:r>
              <w:rPr>
                <w:rFonts w:ascii="Times New Roman" w:eastAsia="TimesNewRomanPSMT" w:hAnsi="Times New Roman"/>
                <w:lang w:val="en-US"/>
              </w:rPr>
              <w:t xml:space="preserve"> </w:t>
            </w:r>
            <w:r w:rsidRPr="00622F6E">
              <w:rPr>
                <w:rFonts w:ascii="Times New Roman" w:eastAsia="TimesNewRomanPSMT" w:hAnsi="Times New Roman"/>
              </w:rPr>
              <w:t>еквивалентно/и</w:t>
            </w:r>
            <w:r w:rsidRPr="00763167">
              <w:rPr>
                <w:rFonts w:ascii="Times New Roman" w:hAnsi="Times New Roman"/>
                <w:sz w:val="22"/>
                <w:szCs w:val="22"/>
              </w:rPr>
              <w:t xml:space="preserve">, UNE-EN 61478 </w:t>
            </w:r>
            <w:r w:rsidRPr="00622F6E">
              <w:rPr>
                <w:rFonts w:ascii="Times New Roman" w:eastAsia="TimesNewRomanPSMT" w:hAnsi="Times New Roman"/>
              </w:rPr>
              <w:t>или</w:t>
            </w:r>
            <w:r>
              <w:rPr>
                <w:rFonts w:ascii="Times New Roman" w:eastAsia="TimesNewRomanPSMT" w:hAnsi="Times New Roman"/>
                <w:lang w:val="en-US"/>
              </w:rPr>
              <w:t xml:space="preserve"> </w:t>
            </w:r>
            <w:r w:rsidRPr="00622F6E">
              <w:rPr>
                <w:rFonts w:ascii="Times New Roman" w:eastAsia="TimesNewRomanPSMT" w:hAnsi="Times New Roman"/>
              </w:rPr>
              <w:t>еквивалентно/и</w:t>
            </w:r>
            <w:r w:rsidRPr="00763167">
              <w:rPr>
                <w:rFonts w:ascii="Times New Roman" w:hAnsi="Times New Roman"/>
                <w:sz w:val="22"/>
                <w:szCs w:val="22"/>
              </w:rPr>
              <w:t>. Дължина разгънат вид 4,96 м</w:t>
            </w:r>
          </w:p>
        </w:tc>
        <w:tc>
          <w:tcPr>
            <w:tcW w:w="1350" w:type="dxa"/>
          </w:tcPr>
          <w:p w:rsidR="00DA4EF3" w:rsidRPr="006611DF" w:rsidRDefault="00DA4EF3" w:rsidP="00E23949">
            <w:pPr>
              <w:jc w:val="both"/>
              <w:rPr>
                <w:rFonts w:ascii="Times New Roman" w:hAnsi="Times New Roman"/>
              </w:rPr>
            </w:pPr>
            <w:r w:rsidRPr="006611DF">
              <w:rPr>
                <w:rFonts w:ascii="Times New Roman" w:hAnsi="Times New Roman"/>
              </w:rPr>
              <w:t>2</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Pr>
                <w:rFonts w:ascii="Times New Roman" w:hAnsi="Times New Roman"/>
              </w:rPr>
              <w:t>4</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килимчета за трафопост и ГРТ</w:t>
            </w:r>
          </w:p>
        </w:tc>
        <w:tc>
          <w:tcPr>
            <w:tcW w:w="5130" w:type="dxa"/>
          </w:tcPr>
          <w:p w:rsidR="00DA4EF3" w:rsidRPr="00763167" w:rsidRDefault="00DA4EF3" w:rsidP="00E23949">
            <w:pPr>
              <w:pStyle w:val="aff4"/>
              <w:spacing w:before="0" w:beforeAutospacing="0" w:after="0" w:afterAutospacing="0"/>
              <w:rPr>
                <w:rFonts w:ascii="Times New Roman" w:hAnsi="Times New Roman"/>
                <w:sz w:val="22"/>
                <w:szCs w:val="22"/>
              </w:rPr>
            </w:pPr>
            <w:r w:rsidRPr="00763167">
              <w:rPr>
                <w:rFonts w:ascii="Times New Roman" w:hAnsi="Times New Roman"/>
                <w:sz w:val="22"/>
                <w:szCs w:val="22"/>
              </w:rPr>
              <w:t>Изработено от висококачествен каучук с нехлъзгаща се повърхност. Използва се за постигане на необходимата допълнителна електрическа защита на хора. Дебелина /mm/ 4,5;  Размери /m/ 0,6 x 5,0; Пробивно напрежение 50kV</w:t>
            </w:r>
          </w:p>
          <w:p w:rsidR="00DA4EF3" w:rsidRPr="00622F6E" w:rsidRDefault="00DA4EF3" w:rsidP="00E23949">
            <w:pPr>
              <w:pStyle w:val="aff4"/>
              <w:rPr>
                <w:rFonts w:ascii="Times New Roman" w:hAnsi="Times New Roman"/>
                <w:sz w:val="22"/>
                <w:szCs w:val="22"/>
                <w:lang w:val="en-US"/>
              </w:rPr>
            </w:pPr>
            <w:r w:rsidRPr="00763167">
              <w:rPr>
                <w:rFonts w:ascii="Times New Roman" w:hAnsi="Times New Roman"/>
                <w:sz w:val="22"/>
                <w:szCs w:val="22"/>
              </w:rPr>
              <w:lastRenderedPageBreak/>
              <w:t xml:space="preserve">Произведено в съответствие със стандарт IEC 60243-1 </w:t>
            </w:r>
            <w:r w:rsidRPr="00622F6E">
              <w:rPr>
                <w:rFonts w:ascii="Times New Roman" w:eastAsia="TimesNewRomanPSMT" w:hAnsi="Times New Roman"/>
              </w:rPr>
              <w:t>или</w:t>
            </w:r>
            <w:r>
              <w:rPr>
                <w:rFonts w:ascii="Times New Roman" w:eastAsia="TimesNewRomanPSMT" w:hAnsi="Times New Roman"/>
                <w:lang w:val="en-US"/>
              </w:rPr>
              <w:t xml:space="preserve"> </w:t>
            </w:r>
            <w:r w:rsidRPr="00622F6E">
              <w:rPr>
                <w:rFonts w:ascii="Times New Roman" w:eastAsia="TimesNewRomanPSMT" w:hAnsi="Times New Roman"/>
              </w:rPr>
              <w:t>еквивалентно/и</w:t>
            </w:r>
            <w:r>
              <w:rPr>
                <w:rFonts w:ascii="Times New Roman" w:eastAsia="TimesNewRomanPSMT" w:hAnsi="Times New Roman"/>
                <w:lang w:val="en-US"/>
              </w:rPr>
              <w:t>.</w:t>
            </w:r>
          </w:p>
        </w:tc>
        <w:tc>
          <w:tcPr>
            <w:tcW w:w="1350" w:type="dxa"/>
          </w:tcPr>
          <w:p w:rsidR="00DA4EF3" w:rsidRPr="006611DF" w:rsidRDefault="00DA4EF3" w:rsidP="00E23949">
            <w:pPr>
              <w:jc w:val="both"/>
              <w:rPr>
                <w:rFonts w:ascii="Times New Roman" w:hAnsi="Times New Roman"/>
              </w:rPr>
            </w:pPr>
            <w:r w:rsidRPr="006611DF">
              <w:rPr>
                <w:rFonts w:ascii="Times New Roman" w:hAnsi="Times New Roman"/>
              </w:rPr>
              <w:lastRenderedPageBreak/>
              <w:t>15</w:t>
            </w:r>
          </w:p>
        </w:tc>
      </w:tr>
      <w:tr w:rsidR="00DA4EF3" w:rsidRPr="006611DF" w:rsidTr="00E23949">
        <w:tc>
          <w:tcPr>
            <w:tcW w:w="627" w:type="dxa"/>
            <w:vMerge/>
          </w:tcPr>
          <w:p w:rsidR="00DA4EF3" w:rsidRPr="006611DF" w:rsidRDefault="00DA4EF3" w:rsidP="00E23949">
            <w:pPr>
              <w:jc w:val="both"/>
              <w:rPr>
                <w:rFonts w:ascii="Times New Roman" w:hAnsi="Times New Roman"/>
              </w:rPr>
            </w:pPr>
          </w:p>
        </w:tc>
        <w:tc>
          <w:tcPr>
            <w:tcW w:w="455" w:type="dxa"/>
          </w:tcPr>
          <w:p w:rsidR="00DA4EF3" w:rsidRPr="006611DF" w:rsidRDefault="00DA4EF3" w:rsidP="00E23949">
            <w:pPr>
              <w:jc w:val="both"/>
              <w:rPr>
                <w:rFonts w:ascii="Times New Roman" w:hAnsi="Times New Roman"/>
              </w:rPr>
            </w:pPr>
            <w:r>
              <w:rPr>
                <w:rFonts w:ascii="Times New Roman" w:hAnsi="Times New Roman"/>
              </w:rPr>
              <w:t>5</w:t>
            </w:r>
          </w:p>
        </w:tc>
        <w:tc>
          <w:tcPr>
            <w:tcW w:w="2192" w:type="dxa"/>
          </w:tcPr>
          <w:p w:rsidR="00DA4EF3" w:rsidRPr="009F328F" w:rsidRDefault="00DA4EF3" w:rsidP="00E23949">
            <w:pPr>
              <w:jc w:val="both"/>
              <w:rPr>
                <w:rFonts w:ascii="Times New Roman" w:hAnsi="Times New Roman"/>
              </w:rPr>
            </w:pPr>
            <w:r w:rsidRPr="009F328F">
              <w:rPr>
                <w:rFonts w:ascii="Times New Roman" w:hAnsi="Times New Roman"/>
              </w:rPr>
              <w:t>Колан предпазен за електро техници</w:t>
            </w:r>
          </w:p>
        </w:tc>
        <w:tc>
          <w:tcPr>
            <w:tcW w:w="5130" w:type="dxa"/>
          </w:tcPr>
          <w:p w:rsidR="00DA4EF3" w:rsidRPr="008D3036" w:rsidRDefault="00DA4EF3" w:rsidP="00E23949">
            <w:pPr>
              <w:spacing w:line="240" w:lineRule="auto"/>
              <w:jc w:val="both"/>
              <w:rPr>
                <w:rFonts w:ascii="Times New Roman" w:hAnsi="Times New Roman"/>
              </w:rPr>
            </w:pPr>
          </w:p>
        </w:tc>
        <w:tc>
          <w:tcPr>
            <w:tcW w:w="1350" w:type="dxa"/>
          </w:tcPr>
          <w:p w:rsidR="00DA4EF3" w:rsidRPr="006611DF" w:rsidRDefault="00DA4EF3" w:rsidP="00E23949">
            <w:pPr>
              <w:jc w:val="both"/>
              <w:rPr>
                <w:rFonts w:ascii="Times New Roman" w:hAnsi="Times New Roman"/>
              </w:rPr>
            </w:pPr>
            <w:r w:rsidRPr="006611DF">
              <w:rPr>
                <w:rFonts w:ascii="Times New Roman" w:hAnsi="Times New Roman"/>
              </w:rPr>
              <w:t>2</w:t>
            </w:r>
          </w:p>
        </w:tc>
      </w:tr>
      <w:tr w:rsidR="00DA4EF3" w:rsidRPr="006611DF" w:rsidTr="00E23949">
        <w:tc>
          <w:tcPr>
            <w:tcW w:w="627" w:type="dxa"/>
          </w:tcPr>
          <w:p w:rsidR="00DA4EF3" w:rsidRPr="006611DF" w:rsidRDefault="00DA4EF3" w:rsidP="00E23949">
            <w:pPr>
              <w:jc w:val="both"/>
              <w:rPr>
                <w:rFonts w:ascii="Times New Roman" w:hAnsi="Times New Roman"/>
              </w:rPr>
            </w:pPr>
            <w:r>
              <w:rPr>
                <w:rFonts w:ascii="Times New Roman" w:hAnsi="Times New Roman"/>
              </w:rPr>
              <w:t>3</w:t>
            </w:r>
          </w:p>
        </w:tc>
        <w:tc>
          <w:tcPr>
            <w:tcW w:w="455" w:type="dxa"/>
          </w:tcPr>
          <w:p w:rsidR="00DA4EF3" w:rsidRPr="006611DF" w:rsidRDefault="00DA4EF3" w:rsidP="00E23949">
            <w:pPr>
              <w:jc w:val="both"/>
              <w:rPr>
                <w:rFonts w:ascii="Times New Roman" w:hAnsi="Times New Roman"/>
              </w:rPr>
            </w:pPr>
            <w:r>
              <w:rPr>
                <w:rFonts w:ascii="Times New Roman" w:hAnsi="Times New Roman"/>
              </w:rPr>
              <w:t>1</w:t>
            </w:r>
          </w:p>
        </w:tc>
        <w:tc>
          <w:tcPr>
            <w:tcW w:w="2192" w:type="dxa"/>
          </w:tcPr>
          <w:p w:rsidR="00DA4EF3" w:rsidRPr="009F328F" w:rsidRDefault="00DA4EF3" w:rsidP="00E23949">
            <w:pPr>
              <w:jc w:val="both"/>
              <w:rPr>
                <w:rFonts w:ascii="Times New Roman" w:hAnsi="Times New Roman"/>
              </w:rPr>
            </w:pPr>
            <w:r>
              <w:rPr>
                <w:rFonts w:ascii="Times New Roman" w:hAnsi="Times New Roman"/>
              </w:rPr>
              <w:t>Ергономични офис столове</w:t>
            </w:r>
          </w:p>
        </w:tc>
        <w:tc>
          <w:tcPr>
            <w:tcW w:w="5130" w:type="dxa"/>
          </w:tcPr>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 xml:space="preserve">Ергономично профилирана облегалка, осигуряваща максимална опора в </w:t>
            </w:r>
            <w:proofErr w:type="spellStart"/>
            <w:r w:rsidRPr="008D3036">
              <w:rPr>
                <w:rFonts w:ascii="Times New Roman" w:hAnsi="Times New Roman" w:cs="Times New Roman"/>
              </w:rPr>
              <w:t>лумбалната</w:t>
            </w:r>
            <w:proofErr w:type="spellEnd"/>
            <w:r w:rsidRPr="008D3036">
              <w:rPr>
                <w:rFonts w:ascii="Times New Roman" w:hAnsi="Times New Roman" w:cs="Times New Roman"/>
              </w:rPr>
              <w:t xml:space="preserve"> зона и непрекъснат контакт с гръбначния стълб</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Регулируема на височина облегалка</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 xml:space="preserve">Регулируема </w:t>
            </w:r>
            <w:proofErr w:type="spellStart"/>
            <w:r w:rsidRPr="008D3036">
              <w:rPr>
                <w:rFonts w:ascii="Times New Roman" w:hAnsi="Times New Roman" w:cs="Times New Roman"/>
              </w:rPr>
              <w:t>лумбална</w:t>
            </w:r>
            <w:proofErr w:type="spellEnd"/>
            <w:r w:rsidRPr="008D3036">
              <w:rPr>
                <w:rFonts w:ascii="Times New Roman" w:hAnsi="Times New Roman" w:cs="Times New Roman"/>
              </w:rPr>
              <w:t xml:space="preserve"> опора</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Регулируема на височина опора за глава</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Синхронен механизъм с възможност за плавни промени на ъгъла на седалката и облегалката, настройване според тежестта на потребителя</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Регулируема на дълбочина седалка</w:t>
            </w:r>
          </w:p>
          <w:p w:rsidR="00DA4EF3" w:rsidRPr="008D3036" w:rsidRDefault="00DA4EF3" w:rsidP="00DA4EF3">
            <w:pPr>
              <w:pStyle w:val="af1"/>
              <w:numPr>
                <w:ilvl w:val="0"/>
                <w:numId w:val="9"/>
              </w:numPr>
              <w:spacing w:line="240" w:lineRule="auto"/>
              <w:jc w:val="both"/>
              <w:rPr>
                <w:rFonts w:ascii="Times New Roman" w:hAnsi="Times New Roman" w:cs="Times New Roman"/>
              </w:rPr>
            </w:pPr>
            <w:r w:rsidRPr="008D3036">
              <w:rPr>
                <w:rFonts w:ascii="Times New Roman" w:hAnsi="Times New Roman" w:cs="Times New Roman"/>
              </w:rPr>
              <w:t xml:space="preserve">Въртящи се и регулируеми на височина </w:t>
            </w:r>
            <w:proofErr w:type="spellStart"/>
            <w:r w:rsidRPr="008D3036">
              <w:rPr>
                <w:rFonts w:ascii="Times New Roman" w:hAnsi="Times New Roman" w:cs="Times New Roman"/>
              </w:rPr>
              <w:t>подлакътници</w:t>
            </w:r>
            <w:proofErr w:type="spellEnd"/>
          </w:p>
        </w:tc>
        <w:tc>
          <w:tcPr>
            <w:tcW w:w="1350" w:type="dxa"/>
          </w:tcPr>
          <w:p w:rsidR="00DA4EF3" w:rsidRPr="006611DF" w:rsidRDefault="00DA4EF3" w:rsidP="00E23949">
            <w:pPr>
              <w:jc w:val="both"/>
              <w:rPr>
                <w:rFonts w:ascii="Times New Roman" w:hAnsi="Times New Roman"/>
              </w:rPr>
            </w:pPr>
            <w:r>
              <w:rPr>
                <w:rFonts w:ascii="Times New Roman" w:hAnsi="Times New Roman"/>
              </w:rPr>
              <w:t>80</w:t>
            </w:r>
          </w:p>
        </w:tc>
      </w:tr>
      <w:tr w:rsidR="00DA4EF3" w:rsidRPr="006611DF" w:rsidTr="00E23949">
        <w:tc>
          <w:tcPr>
            <w:tcW w:w="627" w:type="dxa"/>
            <w:vMerge w:val="restart"/>
          </w:tcPr>
          <w:p w:rsidR="00DA4EF3" w:rsidRDefault="00DA4EF3" w:rsidP="00E23949">
            <w:pPr>
              <w:jc w:val="both"/>
              <w:rPr>
                <w:rFonts w:ascii="Times New Roman" w:hAnsi="Times New Roman"/>
              </w:rPr>
            </w:pPr>
            <w:r>
              <w:rPr>
                <w:rFonts w:ascii="Times New Roman" w:hAnsi="Times New Roman"/>
              </w:rPr>
              <w:t>4</w:t>
            </w:r>
          </w:p>
        </w:tc>
        <w:tc>
          <w:tcPr>
            <w:tcW w:w="455" w:type="dxa"/>
          </w:tcPr>
          <w:p w:rsidR="00DA4EF3" w:rsidRDefault="00DA4EF3" w:rsidP="00E23949">
            <w:pPr>
              <w:jc w:val="both"/>
              <w:rPr>
                <w:rFonts w:ascii="Times New Roman" w:hAnsi="Times New Roman"/>
              </w:rPr>
            </w:pPr>
            <w:r>
              <w:rPr>
                <w:rFonts w:ascii="Times New Roman" w:hAnsi="Times New Roman"/>
              </w:rPr>
              <w:t>1</w:t>
            </w:r>
          </w:p>
        </w:tc>
        <w:tc>
          <w:tcPr>
            <w:tcW w:w="2192" w:type="dxa"/>
          </w:tcPr>
          <w:p w:rsidR="00DA4EF3" w:rsidRPr="00353EE3"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1,5 л.</w:t>
            </w:r>
          </w:p>
        </w:tc>
        <w:tc>
          <w:tcPr>
            <w:tcW w:w="5130" w:type="dxa"/>
          </w:tcPr>
          <w:p w:rsidR="00DA4EF3" w:rsidRPr="008D3036" w:rsidRDefault="00DA4EF3" w:rsidP="00E23949">
            <w:pPr>
              <w:pStyle w:val="af1"/>
              <w:spacing w:line="240" w:lineRule="auto"/>
              <w:jc w:val="both"/>
              <w:rPr>
                <w:rFonts w:ascii="Times New Roman" w:hAnsi="Times New Roman" w:cs="Times New Roman"/>
                <w:sz w:val="24"/>
                <w:szCs w:val="24"/>
              </w:rPr>
            </w:pPr>
          </w:p>
        </w:tc>
        <w:tc>
          <w:tcPr>
            <w:tcW w:w="1350"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365</w:t>
            </w:r>
          </w:p>
          <w:p w:rsidR="00DA4EF3" w:rsidRPr="0088580A" w:rsidRDefault="00DA4EF3" w:rsidP="00E23949">
            <w:pPr>
              <w:pStyle w:val="af1"/>
              <w:spacing w:line="240" w:lineRule="auto"/>
              <w:ind w:left="62"/>
              <w:jc w:val="both"/>
              <w:rPr>
                <w:rFonts w:ascii="Times New Roman" w:hAnsi="Times New Roman" w:cs="Times New Roman"/>
              </w:rPr>
            </w:pPr>
          </w:p>
        </w:tc>
      </w:tr>
      <w:tr w:rsidR="00DA4EF3" w:rsidRPr="006611DF" w:rsidTr="00E23949">
        <w:tc>
          <w:tcPr>
            <w:tcW w:w="627" w:type="dxa"/>
            <w:vMerge/>
          </w:tcPr>
          <w:p w:rsidR="00DA4EF3" w:rsidRDefault="00DA4EF3" w:rsidP="00E23949">
            <w:pPr>
              <w:jc w:val="both"/>
              <w:rPr>
                <w:rFonts w:ascii="Times New Roman" w:hAnsi="Times New Roman"/>
              </w:rPr>
            </w:pPr>
          </w:p>
        </w:tc>
        <w:tc>
          <w:tcPr>
            <w:tcW w:w="455" w:type="dxa"/>
          </w:tcPr>
          <w:p w:rsidR="00DA4EF3" w:rsidRDefault="00DA4EF3" w:rsidP="00E23949">
            <w:pPr>
              <w:jc w:val="both"/>
              <w:rPr>
                <w:rFonts w:ascii="Times New Roman" w:hAnsi="Times New Roman"/>
              </w:rPr>
            </w:pPr>
            <w:r>
              <w:rPr>
                <w:rFonts w:ascii="Times New Roman" w:hAnsi="Times New Roman"/>
              </w:rPr>
              <w:t>2</w:t>
            </w:r>
          </w:p>
        </w:tc>
        <w:tc>
          <w:tcPr>
            <w:tcW w:w="2192"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2,5 л</w:t>
            </w:r>
          </w:p>
        </w:tc>
        <w:tc>
          <w:tcPr>
            <w:tcW w:w="5130" w:type="dxa"/>
          </w:tcPr>
          <w:p w:rsidR="00DA4EF3" w:rsidRDefault="00DA4EF3" w:rsidP="00E23949">
            <w:pPr>
              <w:pStyle w:val="af1"/>
              <w:spacing w:line="240" w:lineRule="auto"/>
              <w:jc w:val="both"/>
              <w:rPr>
                <w:rFonts w:ascii="Times New Roman" w:hAnsi="Times New Roman" w:cs="Times New Roman"/>
              </w:rPr>
            </w:pPr>
          </w:p>
        </w:tc>
        <w:tc>
          <w:tcPr>
            <w:tcW w:w="1350"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365</w:t>
            </w:r>
          </w:p>
        </w:tc>
      </w:tr>
      <w:tr w:rsidR="00DA4EF3" w:rsidRPr="006611DF" w:rsidTr="00E23949">
        <w:tc>
          <w:tcPr>
            <w:tcW w:w="627" w:type="dxa"/>
            <w:vMerge/>
          </w:tcPr>
          <w:p w:rsidR="00DA4EF3" w:rsidRDefault="00DA4EF3" w:rsidP="00E23949">
            <w:pPr>
              <w:jc w:val="both"/>
              <w:rPr>
                <w:rFonts w:ascii="Times New Roman" w:hAnsi="Times New Roman"/>
              </w:rPr>
            </w:pPr>
          </w:p>
        </w:tc>
        <w:tc>
          <w:tcPr>
            <w:tcW w:w="455" w:type="dxa"/>
          </w:tcPr>
          <w:p w:rsidR="00DA4EF3" w:rsidRDefault="00DA4EF3" w:rsidP="00E23949">
            <w:pPr>
              <w:jc w:val="both"/>
              <w:rPr>
                <w:rFonts w:ascii="Times New Roman" w:hAnsi="Times New Roman"/>
              </w:rPr>
            </w:pPr>
            <w:r>
              <w:rPr>
                <w:rFonts w:ascii="Times New Roman" w:hAnsi="Times New Roman"/>
              </w:rPr>
              <w:t>3</w:t>
            </w:r>
          </w:p>
        </w:tc>
        <w:tc>
          <w:tcPr>
            <w:tcW w:w="2192"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5,0 л</w:t>
            </w:r>
          </w:p>
        </w:tc>
        <w:tc>
          <w:tcPr>
            <w:tcW w:w="5130" w:type="dxa"/>
          </w:tcPr>
          <w:p w:rsidR="00DA4EF3" w:rsidRDefault="00DA4EF3" w:rsidP="00E23949">
            <w:pPr>
              <w:pStyle w:val="af1"/>
              <w:spacing w:line="240" w:lineRule="auto"/>
              <w:jc w:val="both"/>
              <w:rPr>
                <w:rFonts w:ascii="Times New Roman" w:hAnsi="Times New Roman" w:cs="Times New Roman"/>
              </w:rPr>
            </w:pPr>
          </w:p>
        </w:tc>
        <w:tc>
          <w:tcPr>
            <w:tcW w:w="1350"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730</w:t>
            </w:r>
          </w:p>
        </w:tc>
      </w:tr>
      <w:tr w:rsidR="00DA4EF3" w:rsidRPr="006611DF" w:rsidTr="00E23949">
        <w:tc>
          <w:tcPr>
            <w:tcW w:w="627" w:type="dxa"/>
            <w:vMerge/>
          </w:tcPr>
          <w:p w:rsidR="00DA4EF3" w:rsidRDefault="00DA4EF3" w:rsidP="00E23949">
            <w:pPr>
              <w:jc w:val="both"/>
              <w:rPr>
                <w:rFonts w:ascii="Times New Roman" w:hAnsi="Times New Roman"/>
              </w:rPr>
            </w:pPr>
          </w:p>
        </w:tc>
        <w:tc>
          <w:tcPr>
            <w:tcW w:w="455" w:type="dxa"/>
          </w:tcPr>
          <w:p w:rsidR="00DA4EF3" w:rsidRDefault="00DA4EF3" w:rsidP="00E23949">
            <w:pPr>
              <w:jc w:val="both"/>
              <w:rPr>
                <w:rFonts w:ascii="Times New Roman" w:hAnsi="Times New Roman"/>
              </w:rPr>
            </w:pPr>
            <w:r>
              <w:rPr>
                <w:rFonts w:ascii="Times New Roman" w:hAnsi="Times New Roman"/>
              </w:rPr>
              <w:t>4</w:t>
            </w:r>
          </w:p>
        </w:tc>
        <w:tc>
          <w:tcPr>
            <w:tcW w:w="2192" w:type="dxa"/>
          </w:tcPr>
          <w:p w:rsidR="00DA4EF3" w:rsidRPr="00353EE3" w:rsidRDefault="00DA4EF3" w:rsidP="00E23949">
            <w:pPr>
              <w:jc w:val="both"/>
              <w:rPr>
                <w:rFonts w:ascii="Times New Roman" w:hAnsi="Times New Roman"/>
                <w:color w:val="000000"/>
                <w:sz w:val="24"/>
                <w:szCs w:val="24"/>
              </w:rPr>
            </w:pPr>
            <w:r>
              <w:rPr>
                <w:rFonts w:ascii="Times New Roman" w:hAnsi="Times New Roman"/>
              </w:rPr>
              <w:t>Транспортна количка за опасни отпадъци</w:t>
            </w:r>
          </w:p>
        </w:tc>
        <w:tc>
          <w:tcPr>
            <w:tcW w:w="5130" w:type="dxa"/>
          </w:tcPr>
          <w:p w:rsidR="00DA4EF3" w:rsidRDefault="00DA4EF3" w:rsidP="00E23949">
            <w:pPr>
              <w:pStyle w:val="af1"/>
              <w:spacing w:line="240" w:lineRule="auto"/>
              <w:jc w:val="both"/>
              <w:rPr>
                <w:rFonts w:ascii="Times New Roman" w:hAnsi="Times New Roman" w:cs="Times New Roman"/>
              </w:rPr>
            </w:pPr>
          </w:p>
        </w:tc>
        <w:tc>
          <w:tcPr>
            <w:tcW w:w="1350"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2</w:t>
            </w:r>
          </w:p>
        </w:tc>
      </w:tr>
    </w:tbl>
    <w:p w:rsidR="00DA4EF3" w:rsidRDefault="00DA4EF3" w:rsidP="00DA4EF3">
      <w:pPr>
        <w:spacing w:line="259" w:lineRule="auto"/>
        <w:jc w:val="both"/>
        <w:rPr>
          <w:rFonts w:ascii="Times New Roman" w:hAnsi="Times New Roman"/>
        </w:rPr>
      </w:pPr>
    </w:p>
    <w:p w:rsidR="00DA4EF3" w:rsidRPr="00B05A36" w:rsidRDefault="00DA4EF3" w:rsidP="00DA4E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bg-BG"/>
        </w:rPr>
      </w:pPr>
      <w:r>
        <w:rPr>
          <w:rFonts w:ascii="Courier New" w:hAnsi="Courier New" w:cs="Courier New"/>
          <w:sz w:val="20"/>
          <w:szCs w:val="20"/>
          <w:lang w:eastAsia="bg-BG"/>
        </w:rPr>
        <w:t xml:space="preserve">      </w:t>
      </w:r>
      <w:r w:rsidRPr="00B05A36">
        <w:rPr>
          <w:rFonts w:ascii="Times New Roman" w:hAnsi="Times New Roman"/>
          <w:sz w:val="24"/>
          <w:szCs w:val="24"/>
          <w:lang w:eastAsia="bg-BG"/>
        </w:rPr>
        <w:t xml:space="preserve">Тъй като дейността на работещите в лечебното заведение се осъществява в пряк контакт с химични и биологични фактори, които крият опасност от заразяване е необходимо постоянното ползване на специализирано медицинско работно облекло, което да е с необходимата предпазваща способност и механична устойчивост, изработено от </w:t>
      </w:r>
      <w:r w:rsidRPr="00B05A36">
        <w:rPr>
          <w:rFonts w:ascii="Times New Roman" w:hAnsi="Times New Roman"/>
          <w:sz w:val="24"/>
          <w:szCs w:val="24"/>
          <w:lang w:eastAsia="bg-BG"/>
        </w:rPr>
        <w:lastRenderedPageBreak/>
        <w:t>съвременни естествени материи, специално обработени със силикон или тефлонова нишка, за да не за</w:t>
      </w:r>
      <w:r>
        <w:rPr>
          <w:rFonts w:ascii="Times New Roman" w:hAnsi="Times New Roman"/>
          <w:sz w:val="24"/>
          <w:szCs w:val="24"/>
          <w:lang w:eastAsia="bg-BG"/>
        </w:rPr>
        <w:t>държат кръв и биологични агенти.</w:t>
      </w:r>
      <w:r>
        <w:rPr>
          <w:rFonts w:ascii="Times New Roman" w:hAnsi="Times New Roman"/>
          <w:sz w:val="24"/>
          <w:szCs w:val="24"/>
        </w:rPr>
        <w:t xml:space="preserve"> Затова у</w:t>
      </w:r>
      <w:r w:rsidRPr="00FD629D">
        <w:rPr>
          <w:rFonts w:ascii="Times New Roman" w:hAnsi="Times New Roman"/>
          <w:sz w:val="24"/>
          <w:szCs w:val="24"/>
        </w:rPr>
        <w:t>частниците</w:t>
      </w:r>
      <w:r>
        <w:rPr>
          <w:rFonts w:ascii="Times New Roman" w:hAnsi="Times New Roman"/>
          <w:sz w:val="24"/>
          <w:szCs w:val="24"/>
        </w:rPr>
        <w:t xml:space="preserve"> за обособена позиция №1 „Специално работно облекло”</w:t>
      </w:r>
      <w:r w:rsidRPr="00FD629D">
        <w:rPr>
          <w:rFonts w:ascii="Times New Roman" w:hAnsi="Times New Roman"/>
          <w:sz w:val="24"/>
          <w:szCs w:val="24"/>
        </w:rPr>
        <w:t xml:space="preserve"> трябва да предоставят</w:t>
      </w:r>
      <w:r>
        <w:rPr>
          <w:rFonts w:ascii="Times New Roman" w:hAnsi="Times New Roman"/>
          <w:sz w:val="24"/>
          <w:szCs w:val="24"/>
        </w:rPr>
        <w:t xml:space="preserve"> </w:t>
      </w:r>
      <w:r w:rsidRPr="00B05A36">
        <w:rPr>
          <w:rFonts w:ascii="Times New Roman" w:hAnsi="Times New Roman"/>
          <w:sz w:val="24"/>
          <w:szCs w:val="24"/>
        </w:rPr>
        <w:t>протокол от изпитване от АКРЕДИТИРАНА ИЗПИТАТЕЛНА Л</w:t>
      </w:r>
      <w:r>
        <w:rPr>
          <w:rFonts w:ascii="Times New Roman" w:hAnsi="Times New Roman"/>
          <w:sz w:val="24"/>
          <w:szCs w:val="24"/>
        </w:rPr>
        <w:t>АБОРАТОРИЯ по текстил и багрила</w:t>
      </w:r>
      <w:r w:rsidRPr="00B05A36">
        <w:rPr>
          <w:rFonts w:ascii="Times New Roman" w:hAnsi="Times New Roman"/>
          <w:sz w:val="24"/>
          <w:szCs w:val="24"/>
        </w:rPr>
        <w:t>,</w:t>
      </w:r>
      <w:r>
        <w:rPr>
          <w:rFonts w:ascii="Times New Roman" w:hAnsi="Times New Roman"/>
          <w:sz w:val="24"/>
          <w:szCs w:val="24"/>
        </w:rPr>
        <w:t xml:space="preserve"> </w:t>
      </w:r>
      <w:r w:rsidRPr="00B05A36">
        <w:rPr>
          <w:rFonts w:ascii="Times New Roman" w:hAnsi="Times New Roman"/>
          <w:sz w:val="24"/>
          <w:szCs w:val="24"/>
        </w:rPr>
        <w:t>съгласно БДС EN ISO/IEC 17025 от ИА”БСА”</w:t>
      </w:r>
      <w:r>
        <w:rPr>
          <w:rFonts w:ascii="Times New Roman" w:hAnsi="Times New Roman"/>
          <w:sz w:val="24"/>
          <w:szCs w:val="24"/>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sidRPr="00B05A36">
        <w:rPr>
          <w:rFonts w:ascii="Times New Roman" w:hAnsi="Times New Roman"/>
          <w:sz w:val="24"/>
          <w:szCs w:val="24"/>
        </w:rPr>
        <w:t>,</w:t>
      </w:r>
      <w:r w:rsidRPr="00E27C51">
        <w:rPr>
          <w:rFonts w:ascii="Times New Roman" w:hAnsi="Times New Roman"/>
          <w:sz w:val="24"/>
          <w:szCs w:val="24"/>
          <w:lang w:val="ru-RU"/>
        </w:rPr>
        <w:t xml:space="preserve"> </w:t>
      </w:r>
      <w:r w:rsidRPr="00B05A36">
        <w:rPr>
          <w:rFonts w:ascii="Times New Roman" w:hAnsi="Times New Roman"/>
          <w:sz w:val="24"/>
          <w:szCs w:val="24"/>
        </w:rPr>
        <w:t>който</w:t>
      </w:r>
      <w:r>
        <w:rPr>
          <w:rFonts w:ascii="Times New Roman" w:hAnsi="Times New Roman"/>
          <w:sz w:val="24"/>
          <w:szCs w:val="24"/>
        </w:rPr>
        <w:t xml:space="preserve"> да покрива следните изисквания:</w:t>
      </w:r>
    </w:p>
    <w:p w:rsidR="00DA4EF3" w:rsidRPr="00E27C51" w:rsidRDefault="00DA4EF3" w:rsidP="00DA4EF3">
      <w:pPr>
        <w:spacing w:after="0"/>
        <w:rPr>
          <w:rFonts w:ascii="Times New Roman" w:hAnsi="Times New Roman"/>
          <w:sz w:val="24"/>
          <w:szCs w:val="24"/>
          <w:u w:val="single"/>
          <w:lang w:val="ru-RU"/>
        </w:rPr>
      </w:pPr>
    </w:p>
    <w:p w:rsidR="00DA4EF3" w:rsidRPr="00B05A36" w:rsidRDefault="00DA4EF3" w:rsidP="00DA4EF3">
      <w:pPr>
        <w:spacing w:after="0"/>
        <w:rPr>
          <w:rFonts w:ascii="Times New Roman" w:hAnsi="Times New Roman"/>
          <w:sz w:val="24"/>
          <w:szCs w:val="24"/>
          <w:u w:val="single"/>
        </w:rPr>
      </w:pPr>
      <w:r w:rsidRPr="00B05A36">
        <w:rPr>
          <w:rFonts w:ascii="Times New Roman" w:hAnsi="Times New Roman"/>
          <w:sz w:val="24"/>
          <w:szCs w:val="24"/>
          <w:u w:val="single"/>
        </w:rPr>
        <w:t>За плат цвят бял –изисквания</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1.</w:t>
      </w:r>
      <w:r w:rsidRPr="00E27C51">
        <w:rPr>
          <w:rFonts w:ascii="Times New Roman" w:hAnsi="Times New Roman"/>
          <w:sz w:val="24"/>
          <w:szCs w:val="24"/>
          <w:lang w:val="ru-RU"/>
        </w:rPr>
        <w:t xml:space="preserve"> </w:t>
      </w:r>
      <w:r w:rsidRPr="00B05A36">
        <w:rPr>
          <w:rFonts w:ascii="Times New Roman" w:hAnsi="Times New Roman"/>
          <w:sz w:val="24"/>
          <w:szCs w:val="24"/>
        </w:rPr>
        <w:t>Количествен състав на плата  25-35/</w:t>
      </w:r>
      <w:r w:rsidRPr="00E27C51">
        <w:rPr>
          <w:rFonts w:ascii="Times New Roman" w:hAnsi="Times New Roman"/>
          <w:sz w:val="24"/>
          <w:szCs w:val="24"/>
          <w:lang w:val="ru-RU"/>
        </w:rPr>
        <w:t xml:space="preserve"> </w:t>
      </w:r>
      <w:r w:rsidRPr="00B05A36">
        <w:rPr>
          <w:rFonts w:ascii="Times New Roman" w:hAnsi="Times New Roman"/>
          <w:sz w:val="24"/>
          <w:szCs w:val="24"/>
        </w:rPr>
        <w:t xml:space="preserve">75-65 % </w:t>
      </w:r>
      <w:proofErr w:type="spellStart"/>
      <w:r w:rsidRPr="00B05A36">
        <w:rPr>
          <w:rFonts w:ascii="Times New Roman" w:hAnsi="Times New Roman"/>
          <w:sz w:val="24"/>
          <w:szCs w:val="24"/>
        </w:rPr>
        <w:t>полиестер</w:t>
      </w:r>
      <w:proofErr w:type="spellEnd"/>
      <w:r w:rsidRPr="00B05A36">
        <w:rPr>
          <w:rFonts w:ascii="Times New Roman" w:hAnsi="Times New Roman"/>
          <w:sz w:val="24"/>
          <w:szCs w:val="24"/>
        </w:rPr>
        <w:t xml:space="preserve">/памук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2.</w:t>
      </w:r>
      <w:r w:rsidRPr="00E27C51">
        <w:rPr>
          <w:rFonts w:ascii="Times New Roman" w:hAnsi="Times New Roman"/>
          <w:sz w:val="24"/>
          <w:szCs w:val="24"/>
          <w:lang w:val="ru-RU"/>
        </w:rPr>
        <w:t xml:space="preserve"> </w:t>
      </w:r>
      <w:r w:rsidRPr="00B05A36">
        <w:rPr>
          <w:rFonts w:ascii="Times New Roman" w:hAnsi="Times New Roman"/>
          <w:sz w:val="24"/>
          <w:szCs w:val="24"/>
        </w:rPr>
        <w:t>Маса на единица площ 130-200гр./м2  памук/</w:t>
      </w:r>
      <w:r w:rsidRPr="00E27C51">
        <w:rPr>
          <w:rFonts w:ascii="Times New Roman" w:hAnsi="Times New Roman"/>
          <w:sz w:val="24"/>
          <w:szCs w:val="24"/>
          <w:lang w:val="ru-RU"/>
        </w:rPr>
        <w:t xml:space="preserve"> </w:t>
      </w:r>
      <w:proofErr w:type="spellStart"/>
      <w:r w:rsidRPr="00B05A36">
        <w:rPr>
          <w:rFonts w:ascii="Times New Roman" w:hAnsi="Times New Roman"/>
          <w:sz w:val="24"/>
          <w:szCs w:val="24"/>
        </w:rPr>
        <w:t>полиестер</w:t>
      </w:r>
      <w:proofErr w:type="spellEnd"/>
      <w:r w:rsidRPr="00B05A36">
        <w:rPr>
          <w:rFonts w:ascii="Times New Roman" w:hAnsi="Times New Roman"/>
          <w:sz w:val="24"/>
          <w:szCs w:val="24"/>
        </w:rPr>
        <w:t xml:space="preserve"> БДС- ЕН- 12127</w:t>
      </w:r>
      <w:r w:rsidRPr="00622F6E">
        <w:rPr>
          <w:rFonts w:ascii="Times New Roman" w:eastAsia="TimesNewRomanPSMT" w:hAnsi="Times New Roman"/>
          <w:sz w:val="24"/>
          <w:szCs w:val="24"/>
          <w:lang w:eastAsia="bg-BG"/>
        </w:rPr>
        <w:t xml:space="preserve"> 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3.</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Сила до скъсване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 xml:space="preserve">Основа-минимум 40 </w:t>
      </w:r>
      <w:proofErr w:type="spellStart"/>
      <w:r w:rsidRPr="00B05A36">
        <w:rPr>
          <w:rFonts w:ascii="Times New Roman" w:hAnsi="Times New Roman"/>
          <w:sz w:val="24"/>
          <w:szCs w:val="24"/>
        </w:rPr>
        <w:t>daN</w:t>
      </w:r>
      <w:proofErr w:type="spellEnd"/>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 xml:space="preserve"> вътък –минимум  30 </w:t>
      </w:r>
      <w:proofErr w:type="spellStart"/>
      <w:r w:rsidRPr="00B05A36">
        <w:rPr>
          <w:rFonts w:ascii="Times New Roman" w:hAnsi="Times New Roman"/>
          <w:sz w:val="24"/>
          <w:szCs w:val="24"/>
        </w:rPr>
        <w:t>daN</w:t>
      </w:r>
      <w:proofErr w:type="spellEnd"/>
    </w:p>
    <w:p w:rsidR="00DA4EF3" w:rsidRPr="00622F6E" w:rsidRDefault="00DA4EF3" w:rsidP="00DA4EF3">
      <w:pPr>
        <w:spacing w:line="240" w:lineRule="auto"/>
        <w:rPr>
          <w:rFonts w:ascii="Times New Roman" w:hAnsi="Times New Roman"/>
          <w:sz w:val="24"/>
          <w:szCs w:val="24"/>
          <w:lang w:val="en-US"/>
        </w:rPr>
      </w:pPr>
      <w:r w:rsidRPr="00B05A36">
        <w:rPr>
          <w:rFonts w:ascii="Times New Roman" w:hAnsi="Times New Roman"/>
          <w:sz w:val="24"/>
          <w:szCs w:val="24"/>
        </w:rPr>
        <w:t xml:space="preserve"> БДС EN ISO 13934-1</w:t>
      </w:r>
      <w:r>
        <w:rPr>
          <w:rFonts w:ascii="Times New Roman" w:hAnsi="Times New Roman"/>
          <w:sz w:val="24"/>
          <w:szCs w:val="24"/>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4.</w:t>
      </w:r>
      <w:r w:rsidRPr="00E27C51">
        <w:rPr>
          <w:rFonts w:ascii="Times New Roman" w:hAnsi="Times New Roman"/>
          <w:sz w:val="24"/>
          <w:szCs w:val="24"/>
          <w:lang w:val="ru-RU"/>
        </w:rPr>
        <w:t xml:space="preserve"> </w:t>
      </w:r>
      <w:r w:rsidRPr="00B05A36">
        <w:rPr>
          <w:rFonts w:ascii="Times New Roman" w:hAnsi="Times New Roman"/>
          <w:sz w:val="24"/>
          <w:szCs w:val="24"/>
        </w:rPr>
        <w:t xml:space="preserve">Изменение на размерите при пране 90 градуса по Целзий и сушене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основа –максимум 3,0 %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вътък-максимум 3,0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5.</w:t>
      </w:r>
      <w:r w:rsidRPr="00E27C51">
        <w:rPr>
          <w:rFonts w:ascii="Times New Roman" w:hAnsi="Times New Roman"/>
          <w:sz w:val="24"/>
          <w:szCs w:val="24"/>
          <w:lang w:val="ru-RU"/>
        </w:rPr>
        <w:t xml:space="preserve"> </w:t>
      </w:r>
      <w:r w:rsidRPr="00B05A36">
        <w:rPr>
          <w:rFonts w:ascii="Times New Roman" w:hAnsi="Times New Roman"/>
          <w:sz w:val="24"/>
          <w:szCs w:val="24"/>
        </w:rPr>
        <w:t xml:space="preserve">Устойчивост на претриване на платове по метода на </w:t>
      </w:r>
      <w:proofErr w:type="spellStart"/>
      <w:r w:rsidRPr="00B05A36">
        <w:rPr>
          <w:rFonts w:ascii="Times New Roman" w:hAnsi="Times New Roman"/>
          <w:sz w:val="24"/>
          <w:szCs w:val="24"/>
        </w:rPr>
        <w:t>Martindale</w:t>
      </w:r>
      <w:proofErr w:type="spellEnd"/>
      <w:r w:rsidRPr="00B05A36">
        <w:rPr>
          <w:rFonts w:ascii="Times New Roman" w:hAnsi="Times New Roman"/>
          <w:sz w:val="24"/>
          <w:szCs w:val="24"/>
        </w:rPr>
        <w:t>-</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Загуба на маса –максимум-4,0 %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6.</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Склонност на повърхността на плата към </w:t>
      </w:r>
      <w:proofErr w:type="spellStart"/>
      <w:r w:rsidRPr="00B05A36">
        <w:rPr>
          <w:rFonts w:ascii="Times New Roman" w:hAnsi="Times New Roman"/>
          <w:sz w:val="24"/>
          <w:szCs w:val="24"/>
        </w:rPr>
        <w:t>завласяване</w:t>
      </w:r>
      <w:proofErr w:type="spellEnd"/>
      <w:r w:rsidRPr="00B05A36">
        <w:rPr>
          <w:rFonts w:ascii="Times New Roman" w:hAnsi="Times New Roman"/>
          <w:sz w:val="24"/>
          <w:szCs w:val="24"/>
        </w:rPr>
        <w:t xml:space="preserve"> и </w:t>
      </w:r>
      <w:proofErr w:type="spellStart"/>
      <w:r w:rsidRPr="00B05A36">
        <w:rPr>
          <w:rFonts w:ascii="Times New Roman" w:hAnsi="Times New Roman"/>
          <w:sz w:val="24"/>
          <w:szCs w:val="24"/>
        </w:rPr>
        <w:t>пилинг</w:t>
      </w:r>
      <w:proofErr w:type="spellEnd"/>
      <w:r w:rsidRPr="00B05A36">
        <w:rPr>
          <w:rFonts w:ascii="Times New Roman" w:hAnsi="Times New Roman"/>
          <w:sz w:val="24"/>
          <w:szCs w:val="24"/>
        </w:rPr>
        <w:t xml:space="preserve"> по метод на </w:t>
      </w:r>
      <w:proofErr w:type="spellStart"/>
      <w:r w:rsidRPr="00B05A36">
        <w:rPr>
          <w:rFonts w:ascii="Times New Roman" w:hAnsi="Times New Roman"/>
          <w:sz w:val="24"/>
          <w:szCs w:val="24"/>
        </w:rPr>
        <w:t>Martindale</w:t>
      </w:r>
      <w:proofErr w:type="spellEnd"/>
      <w:r w:rsidRPr="00B05A36">
        <w:rPr>
          <w:rFonts w:ascii="Times New Roman" w:hAnsi="Times New Roman"/>
          <w:sz w:val="24"/>
          <w:szCs w:val="24"/>
        </w:rPr>
        <w:t>-</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-минимум  4 степен</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7.</w:t>
      </w:r>
      <w:r w:rsidRPr="00E27C51">
        <w:rPr>
          <w:rFonts w:ascii="Times New Roman" w:hAnsi="Times New Roman"/>
          <w:sz w:val="24"/>
          <w:szCs w:val="24"/>
          <w:lang w:val="ru-RU"/>
        </w:rPr>
        <w:t xml:space="preserve"> </w:t>
      </w:r>
      <w:proofErr w:type="spellStart"/>
      <w:r w:rsidRPr="00B05A36">
        <w:rPr>
          <w:rFonts w:ascii="Times New Roman" w:hAnsi="Times New Roman"/>
          <w:sz w:val="24"/>
          <w:szCs w:val="24"/>
        </w:rPr>
        <w:t>Въздухопропускливост</w:t>
      </w:r>
      <w:proofErr w:type="spellEnd"/>
      <w:r w:rsidRPr="00B05A36">
        <w:rPr>
          <w:rFonts w:ascii="Times New Roman" w:hAnsi="Times New Roman"/>
          <w:sz w:val="24"/>
          <w:szCs w:val="24"/>
        </w:rPr>
        <w:t xml:space="preserve"> БДС 332:1983</w:t>
      </w:r>
      <w:r>
        <w:rPr>
          <w:rFonts w:ascii="Times New Roman" w:hAnsi="Times New Roman"/>
          <w:sz w:val="24"/>
          <w:szCs w:val="24"/>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Pr>
          <w:rFonts w:ascii="Times New Roman" w:eastAsia="TimesNewRomanPSMT" w:hAnsi="Times New Roman"/>
          <w:sz w:val="24"/>
          <w:szCs w:val="24"/>
          <w:lang w:val="en-US" w:eastAsia="bg-BG"/>
        </w:rPr>
        <w:t xml:space="preserve"> </w:t>
      </w:r>
      <w:r w:rsidRPr="00B05A36">
        <w:rPr>
          <w:rFonts w:ascii="Times New Roman" w:hAnsi="Times New Roman"/>
          <w:sz w:val="24"/>
          <w:szCs w:val="24"/>
        </w:rPr>
        <w:t xml:space="preserve"> мин.0,5 m/s</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8.</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Свободен и хидролизиран </w:t>
      </w:r>
      <w:proofErr w:type="spellStart"/>
      <w:r w:rsidRPr="00B05A36">
        <w:rPr>
          <w:rFonts w:ascii="Times New Roman" w:hAnsi="Times New Roman"/>
          <w:sz w:val="24"/>
          <w:szCs w:val="24"/>
        </w:rPr>
        <w:t>формалдехит</w:t>
      </w:r>
      <w:proofErr w:type="spellEnd"/>
      <w:r w:rsidRPr="00B05A36">
        <w:rPr>
          <w:rFonts w:ascii="Times New Roman" w:hAnsi="Times New Roman"/>
          <w:sz w:val="24"/>
          <w:szCs w:val="24"/>
        </w:rPr>
        <w:t xml:space="preserve"> –максимум 75 мг/кг</w:t>
      </w:r>
    </w:p>
    <w:p w:rsidR="00DA4EF3" w:rsidRPr="00B35A6F" w:rsidRDefault="00DA4EF3" w:rsidP="00DA4EF3">
      <w:pPr>
        <w:spacing w:line="240" w:lineRule="auto"/>
        <w:rPr>
          <w:rFonts w:ascii="Times New Roman" w:hAnsi="Times New Roman"/>
          <w:sz w:val="24"/>
          <w:szCs w:val="24"/>
          <w:lang w:val="en-US"/>
        </w:rPr>
      </w:pPr>
      <w:r w:rsidRPr="00B05A36">
        <w:rPr>
          <w:rFonts w:ascii="Times New Roman" w:hAnsi="Times New Roman"/>
          <w:sz w:val="24"/>
          <w:szCs w:val="24"/>
        </w:rPr>
        <w:t>9.</w:t>
      </w:r>
      <w:r w:rsidRPr="00E27C51">
        <w:rPr>
          <w:rFonts w:ascii="Times New Roman" w:hAnsi="Times New Roman"/>
          <w:sz w:val="24"/>
          <w:szCs w:val="24"/>
          <w:lang w:val="ru-RU"/>
        </w:rPr>
        <w:t xml:space="preserve"> </w:t>
      </w:r>
      <w:proofErr w:type="spellStart"/>
      <w:r w:rsidRPr="00B05A36">
        <w:rPr>
          <w:rFonts w:ascii="Times New Roman" w:hAnsi="Times New Roman"/>
          <w:sz w:val="24"/>
          <w:szCs w:val="24"/>
        </w:rPr>
        <w:t>pH</w:t>
      </w:r>
      <w:proofErr w:type="spellEnd"/>
      <w:r w:rsidRPr="00B05A36">
        <w:rPr>
          <w:rFonts w:ascii="Times New Roman" w:hAnsi="Times New Roman"/>
          <w:sz w:val="24"/>
          <w:szCs w:val="24"/>
        </w:rPr>
        <w:t xml:space="preserve"> на воден екстракт- 4,8-7,5 PH ед.</w:t>
      </w:r>
    </w:p>
    <w:p w:rsidR="00DA4EF3" w:rsidRPr="00B05A36" w:rsidRDefault="00DA4EF3" w:rsidP="00DA4EF3">
      <w:pPr>
        <w:spacing w:line="240" w:lineRule="auto"/>
        <w:rPr>
          <w:rFonts w:ascii="Times New Roman" w:hAnsi="Times New Roman"/>
          <w:sz w:val="24"/>
          <w:szCs w:val="24"/>
          <w:u w:val="single"/>
        </w:rPr>
      </w:pPr>
      <w:r w:rsidRPr="00B05A36">
        <w:rPr>
          <w:rFonts w:ascii="Times New Roman" w:hAnsi="Times New Roman"/>
          <w:sz w:val="24"/>
          <w:szCs w:val="24"/>
          <w:u w:val="single"/>
        </w:rPr>
        <w:t>За плат-цветен</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1.</w:t>
      </w:r>
      <w:r w:rsidRPr="00E27C51">
        <w:rPr>
          <w:rFonts w:ascii="Times New Roman" w:hAnsi="Times New Roman"/>
          <w:sz w:val="24"/>
          <w:szCs w:val="24"/>
          <w:lang w:val="ru-RU"/>
        </w:rPr>
        <w:t xml:space="preserve"> </w:t>
      </w:r>
      <w:r w:rsidRPr="00B05A36">
        <w:rPr>
          <w:rFonts w:ascii="Times New Roman" w:hAnsi="Times New Roman"/>
          <w:sz w:val="24"/>
          <w:szCs w:val="24"/>
        </w:rPr>
        <w:t>Количествен състав на плата  25-35/</w:t>
      </w:r>
      <w:r w:rsidRPr="00E27C51">
        <w:rPr>
          <w:rFonts w:ascii="Times New Roman" w:hAnsi="Times New Roman"/>
          <w:sz w:val="24"/>
          <w:szCs w:val="24"/>
          <w:lang w:val="ru-RU"/>
        </w:rPr>
        <w:t xml:space="preserve"> </w:t>
      </w:r>
      <w:r w:rsidRPr="00B05A36">
        <w:rPr>
          <w:rFonts w:ascii="Times New Roman" w:hAnsi="Times New Roman"/>
          <w:sz w:val="24"/>
          <w:szCs w:val="24"/>
        </w:rPr>
        <w:t xml:space="preserve">75-65 % </w:t>
      </w:r>
      <w:proofErr w:type="spellStart"/>
      <w:r w:rsidRPr="00B05A36">
        <w:rPr>
          <w:rFonts w:ascii="Times New Roman" w:hAnsi="Times New Roman"/>
          <w:sz w:val="24"/>
          <w:szCs w:val="24"/>
        </w:rPr>
        <w:t>полиестер</w:t>
      </w:r>
      <w:proofErr w:type="spellEnd"/>
      <w:r w:rsidRPr="00B05A36">
        <w:rPr>
          <w:rFonts w:ascii="Times New Roman" w:hAnsi="Times New Roman"/>
          <w:sz w:val="24"/>
          <w:szCs w:val="24"/>
        </w:rPr>
        <w:t xml:space="preserve">/памук </w:t>
      </w:r>
    </w:p>
    <w:p w:rsidR="00DA4EF3" w:rsidRPr="00622F6E" w:rsidRDefault="00DA4EF3" w:rsidP="00DA4EF3">
      <w:pPr>
        <w:spacing w:line="240" w:lineRule="auto"/>
        <w:rPr>
          <w:rFonts w:ascii="Times New Roman" w:hAnsi="Times New Roman"/>
          <w:sz w:val="24"/>
          <w:szCs w:val="24"/>
          <w:lang w:val="en-US"/>
        </w:rPr>
      </w:pPr>
      <w:r w:rsidRPr="00B05A36">
        <w:rPr>
          <w:rFonts w:ascii="Times New Roman" w:hAnsi="Times New Roman"/>
          <w:sz w:val="24"/>
          <w:szCs w:val="24"/>
        </w:rPr>
        <w:t>2.</w:t>
      </w:r>
      <w:r w:rsidRPr="00E27C51">
        <w:rPr>
          <w:rFonts w:ascii="Times New Roman" w:hAnsi="Times New Roman"/>
          <w:sz w:val="24"/>
          <w:szCs w:val="24"/>
          <w:lang w:val="ru-RU"/>
        </w:rPr>
        <w:t xml:space="preserve"> </w:t>
      </w:r>
      <w:r w:rsidRPr="00B05A36">
        <w:rPr>
          <w:rFonts w:ascii="Times New Roman" w:hAnsi="Times New Roman"/>
          <w:sz w:val="24"/>
          <w:szCs w:val="24"/>
        </w:rPr>
        <w:t>Маса на единица площ 130-200гр./</w:t>
      </w:r>
      <w:r w:rsidRPr="00E27C51">
        <w:rPr>
          <w:rFonts w:ascii="Times New Roman" w:hAnsi="Times New Roman"/>
          <w:sz w:val="24"/>
          <w:szCs w:val="24"/>
          <w:lang w:val="ru-RU"/>
        </w:rPr>
        <w:t xml:space="preserve"> </w:t>
      </w:r>
      <w:r w:rsidRPr="00B05A36">
        <w:rPr>
          <w:rFonts w:ascii="Times New Roman" w:hAnsi="Times New Roman"/>
          <w:sz w:val="24"/>
          <w:szCs w:val="24"/>
        </w:rPr>
        <w:t>м2  памук/</w:t>
      </w:r>
      <w:proofErr w:type="spellStart"/>
      <w:r w:rsidRPr="00B05A36">
        <w:rPr>
          <w:rFonts w:ascii="Times New Roman" w:hAnsi="Times New Roman"/>
          <w:sz w:val="24"/>
          <w:szCs w:val="24"/>
        </w:rPr>
        <w:t>полиестер</w:t>
      </w:r>
      <w:proofErr w:type="spellEnd"/>
      <w:r w:rsidRPr="00B05A36">
        <w:rPr>
          <w:rFonts w:ascii="Times New Roman" w:hAnsi="Times New Roman"/>
          <w:sz w:val="24"/>
          <w:szCs w:val="24"/>
        </w:rPr>
        <w:t xml:space="preserve"> БДС- ЕН- 12127</w:t>
      </w:r>
      <w:r>
        <w:rPr>
          <w:rFonts w:ascii="Times New Roman" w:hAnsi="Times New Roman"/>
          <w:sz w:val="24"/>
          <w:szCs w:val="24"/>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lastRenderedPageBreak/>
        <w:t>3.</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Сила до скъсване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 xml:space="preserve">Основа-минимум 40 </w:t>
      </w:r>
      <w:proofErr w:type="spellStart"/>
      <w:r w:rsidRPr="00B05A36">
        <w:rPr>
          <w:rFonts w:ascii="Times New Roman" w:hAnsi="Times New Roman"/>
          <w:sz w:val="24"/>
          <w:szCs w:val="24"/>
        </w:rPr>
        <w:t>daN</w:t>
      </w:r>
      <w:proofErr w:type="spellEnd"/>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 xml:space="preserve"> вътък –минимум  30 </w:t>
      </w:r>
      <w:proofErr w:type="spellStart"/>
      <w:r w:rsidRPr="00B05A36">
        <w:rPr>
          <w:rFonts w:ascii="Times New Roman" w:hAnsi="Times New Roman"/>
          <w:sz w:val="24"/>
          <w:szCs w:val="24"/>
        </w:rPr>
        <w:t>daN</w:t>
      </w:r>
      <w:proofErr w:type="spellEnd"/>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4.</w:t>
      </w:r>
      <w:r w:rsidRPr="00E27C51">
        <w:rPr>
          <w:rFonts w:ascii="Times New Roman" w:hAnsi="Times New Roman"/>
          <w:sz w:val="24"/>
          <w:szCs w:val="24"/>
          <w:lang w:val="ru-RU"/>
        </w:rPr>
        <w:t xml:space="preserve"> </w:t>
      </w:r>
      <w:r w:rsidRPr="00B05A36">
        <w:rPr>
          <w:rFonts w:ascii="Times New Roman" w:hAnsi="Times New Roman"/>
          <w:sz w:val="24"/>
          <w:szCs w:val="24"/>
        </w:rPr>
        <w:t xml:space="preserve">Изменение на размерите при пране 90 градуса по Целзий и сушене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основа –максимум 3,0 %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вътък-максимум 3,0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5.</w:t>
      </w:r>
      <w:r w:rsidRPr="00E27C51">
        <w:rPr>
          <w:rFonts w:ascii="Times New Roman" w:hAnsi="Times New Roman"/>
          <w:sz w:val="24"/>
          <w:szCs w:val="24"/>
          <w:lang w:val="ru-RU"/>
        </w:rPr>
        <w:t xml:space="preserve"> </w:t>
      </w:r>
      <w:r w:rsidRPr="00B05A36">
        <w:rPr>
          <w:rFonts w:ascii="Times New Roman" w:hAnsi="Times New Roman"/>
          <w:sz w:val="24"/>
          <w:szCs w:val="24"/>
        </w:rPr>
        <w:t xml:space="preserve">Устойчивост на претриване на платове по метода на </w:t>
      </w:r>
      <w:proofErr w:type="spellStart"/>
      <w:r w:rsidRPr="00B05A36">
        <w:rPr>
          <w:rFonts w:ascii="Times New Roman" w:hAnsi="Times New Roman"/>
          <w:sz w:val="24"/>
          <w:szCs w:val="24"/>
        </w:rPr>
        <w:t>Martindale</w:t>
      </w:r>
      <w:proofErr w:type="spellEnd"/>
      <w:r w:rsidRPr="00B05A36">
        <w:rPr>
          <w:rFonts w:ascii="Times New Roman" w:hAnsi="Times New Roman"/>
          <w:sz w:val="24"/>
          <w:szCs w:val="24"/>
        </w:rPr>
        <w:t>-</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Загуба на маса –максимум-4,0 %</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6.</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Склонност на повърхността на плата към </w:t>
      </w:r>
      <w:proofErr w:type="spellStart"/>
      <w:r w:rsidRPr="00B05A36">
        <w:rPr>
          <w:rFonts w:ascii="Times New Roman" w:hAnsi="Times New Roman"/>
          <w:sz w:val="24"/>
          <w:szCs w:val="24"/>
        </w:rPr>
        <w:t>завласяване</w:t>
      </w:r>
      <w:proofErr w:type="spellEnd"/>
      <w:r w:rsidRPr="00B05A36">
        <w:rPr>
          <w:rFonts w:ascii="Times New Roman" w:hAnsi="Times New Roman"/>
          <w:sz w:val="24"/>
          <w:szCs w:val="24"/>
        </w:rPr>
        <w:t xml:space="preserve"> и </w:t>
      </w:r>
      <w:proofErr w:type="spellStart"/>
      <w:r w:rsidRPr="00B05A36">
        <w:rPr>
          <w:rFonts w:ascii="Times New Roman" w:hAnsi="Times New Roman"/>
          <w:sz w:val="24"/>
          <w:szCs w:val="24"/>
        </w:rPr>
        <w:t>пилинг</w:t>
      </w:r>
      <w:proofErr w:type="spellEnd"/>
      <w:r w:rsidRPr="00B05A36">
        <w:rPr>
          <w:rFonts w:ascii="Times New Roman" w:hAnsi="Times New Roman"/>
          <w:sz w:val="24"/>
          <w:szCs w:val="24"/>
        </w:rPr>
        <w:t xml:space="preserve"> по метод на </w:t>
      </w:r>
      <w:proofErr w:type="spellStart"/>
      <w:r w:rsidRPr="00B05A36">
        <w:rPr>
          <w:rFonts w:ascii="Times New Roman" w:hAnsi="Times New Roman"/>
          <w:sz w:val="24"/>
          <w:szCs w:val="24"/>
        </w:rPr>
        <w:t>Martindale</w:t>
      </w:r>
      <w:proofErr w:type="spellEnd"/>
      <w:r w:rsidRPr="00B05A36">
        <w:rPr>
          <w:rFonts w:ascii="Times New Roman" w:hAnsi="Times New Roman"/>
          <w:sz w:val="24"/>
          <w:szCs w:val="24"/>
        </w:rPr>
        <w:t>-</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-минимум  4 степен</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7.</w:t>
      </w:r>
      <w:r w:rsidRPr="00E27C51">
        <w:rPr>
          <w:rFonts w:ascii="Times New Roman" w:hAnsi="Times New Roman"/>
          <w:sz w:val="24"/>
          <w:szCs w:val="24"/>
          <w:lang w:val="ru-RU"/>
        </w:rPr>
        <w:t xml:space="preserve"> </w:t>
      </w:r>
      <w:proofErr w:type="spellStart"/>
      <w:r w:rsidRPr="00B05A36">
        <w:rPr>
          <w:rFonts w:ascii="Times New Roman" w:hAnsi="Times New Roman"/>
          <w:sz w:val="24"/>
          <w:szCs w:val="24"/>
        </w:rPr>
        <w:t>Въздухопропускливост</w:t>
      </w:r>
      <w:proofErr w:type="spellEnd"/>
      <w:r w:rsidRPr="00B05A36">
        <w:rPr>
          <w:rFonts w:ascii="Times New Roman" w:hAnsi="Times New Roman"/>
          <w:sz w:val="24"/>
          <w:szCs w:val="24"/>
        </w:rPr>
        <w:t xml:space="preserve"> БДС 332:1983</w:t>
      </w:r>
      <w:r>
        <w:rPr>
          <w:rFonts w:ascii="Times New Roman" w:hAnsi="Times New Roman"/>
          <w:sz w:val="24"/>
          <w:szCs w:val="24"/>
          <w:lang w:val="en-US"/>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sidRPr="00B05A36">
        <w:rPr>
          <w:rFonts w:ascii="Times New Roman" w:hAnsi="Times New Roman"/>
          <w:sz w:val="24"/>
          <w:szCs w:val="24"/>
        </w:rPr>
        <w:t xml:space="preserve"> мин.0,05 m/s</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 xml:space="preserve">8. </w:t>
      </w:r>
      <w:r w:rsidRPr="00E27C51">
        <w:rPr>
          <w:rFonts w:ascii="Times New Roman" w:hAnsi="Times New Roman"/>
          <w:sz w:val="24"/>
          <w:szCs w:val="24"/>
          <w:lang w:val="ru-RU"/>
        </w:rPr>
        <w:t xml:space="preserve"> </w:t>
      </w:r>
      <w:r w:rsidRPr="00B05A36">
        <w:rPr>
          <w:rFonts w:ascii="Times New Roman" w:hAnsi="Times New Roman"/>
          <w:sz w:val="24"/>
          <w:szCs w:val="24"/>
        </w:rPr>
        <w:t>Устойчивост на обагрянето на пране при 95 градуса по Целзий</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-минимум 4/3-4/3-4 ед.бал</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9.</w:t>
      </w:r>
      <w:r w:rsidRPr="00E27C51">
        <w:rPr>
          <w:rFonts w:ascii="Times New Roman" w:hAnsi="Times New Roman"/>
          <w:sz w:val="24"/>
          <w:szCs w:val="24"/>
          <w:lang w:val="ru-RU"/>
        </w:rPr>
        <w:t xml:space="preserve"> </w:t>
      </w:r>
      <w:r w:rsidRPr="00B05A36">
        <w:rPr>
          <w:rFonts w:ascii="Times New Roman" w:hAnsi="Times New Roman"/>
          <w:sz w:val="24"/>
          <w:szCs w:val="24"/>
        </w:rPr>
        <w:t>Устойчивост на обагряне на горещо  гладене</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-веднага- минимум 4/4 ед.бал</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-след 4 часа- минимум 4/4 ед.бал</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10.</w:t>
      </w:r>
      <w:r w:rsidRPr="00E27C51">
        <w:rPr>
          <w:rFonts w:ascii="Times New Roman" w:hAnsi="Times New Roman"/>
          <w:sz w:val="24"/>
          <w:szCs w:val="24"/>
          <w:lang w:val="ru-RU"/>
        </w:rPr>
        <w:t xml:space="preserve"> </w:t>
      </w:r>
      <w:r w:rsidRPr="00B05A36">
        <w:rPr>
          <w:rFonts w:ascii="Times New Roman" w:hAnsi="Times New Roman"/>
          <w:sz w:val="24"/>
          <w:szCs w:val="24"/>
        </w:rPr>
        <w:t>Устойчивост на обагрянето на триене</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Сухо-минимум 4  ед.бал</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Мокро-минимум 4 ед.бал</w:t>
      </w:r>
    </w:p>
    <w:p w:rsidR="00DA4EF3" w:rsidRPr="00B05A36" w:rsidRDefault="00DA4EF3" w:rsidP="00DA4EF3">
      <w:pPr>
        <w:spacing w:line="240" w:lineRule="auto"/>
        <w:rPr>
          <w:rFonts w:ascii="Times New Roman" w:hAnsi="Times New Roman"/>
          <w:sz w:val="24"/>
          <w:szCs w:val="24"/>
        </w:rPr>
      </w:pPr>
      <w:r w:rsidRPr="00B05A36">
        <w:rPr>
          <w:rFonts w:ascii="Times New Roman" w:hAnsi="Times New Roman"/>
          <w:sz w:val="24"/>
          <w:szCs w:val="24"/>
        </w:rPr>
        <w:t>11.</w:t>
      </w:r>
      <w:r w:rsidRPr="00E27C51">
        <w:rPr>
          <w:rFonts w:ascii="Times New Roman" w:hAnsi="Times New Roman"/>
          <w:sz w:val="24"/>
          <w:szCs w:val="24"/>
          <w:lang w:val="ru-RU"/>
        </w:rPr>
        <w:t xml:space="preserve"> </w:t>
      </w:r>
      <w:r w:rsidRPr="00B05A36">
        <w:rPr>
          <w:rFonts w:ascii="Times New Roman" w:hAnsi="Times New Roman"/>
          <w:sz w:val="24"/>
          <w:szCs w:val="24"/>
        </w:rPr>
        <w:t xml:space="preserve">Свободен и хидролизиран </w:t>
      </w:r>
      <w:proofErr w:type="spellStart"/>
      <w:r w:rsidRPr="00B05A36">
        <w:rPr>
          <w:rFonts w:ascii="Times New Roman" w:hAnsi="Times New Roman"/>
          <w:sz w:val="24"/>
          <w:szCs w:val="24"/>
        </w:rPr>
        <w:t>формалдехит</w:t>
      </w:r>
      <w:proofErr w:type="spellEnd"/>
      <w:r w:rsidRPr="00B05A36">
        <w:rPr>
          <w:rFonts w:ascii="Times New Roman" w:hAnsi="Times New Roman"/>
          <w:sz w:val="24"/>
          <w:szCs w:val="24"/>
        </w:rPr>
        <w:t xml:space="preserve"> максимум 75  мг/кг</w:t>
      </w:r>
    </w:p>
    <w:p w:rsidR="00DA4EF3" w:rsidRPr="00B35A6F" w:rsidRDefault="00DA4EF3" w:rsidP="00DA4EF3">
      <w:pPr>
        <w:spacing w:line="240" w:lineRule="auto"/>
        <w:rPr>
          <w:rFonts w:ascii="Times New Roman" w:hAnsi="Times New Roman"/>
          <w:sz w:val="24"/>
          <w:szCs w:val="24"/>
          <w:lang w:val="en-US"/>
        </w:rPr>
      </w:pPr>
      <w:r w:rsidRPr="00B05A36">
        <w:rPr>
          <w:rFonts w:ascii="Times New Roman" w:hAnsi="Times New Roman"/>
          <w:sz w:val="24"/>
          <w:szCs w:val="24"/>
        </w:rPr>
        <w:t>12.</w:t>
      </w:r>
      <w:r w:rsidRPr="00E27C51">
        <w:rPr>
          <w:rFonts w:ascii="Times New Roman" w:hAnsi="Times New Roman"/>
          <w:sz w:val="24"/>
          <w:szCs w:val="24"/>
          <w:lang w:val="ru-RU"/>
        </w:rPr>
        <w:t xml:space="preserve"> </w:t>
      </w:r>
      <w:proofErr w:type="spellStart"/>
      <w:r w:rsidRPr="00B05A36">
        <w:rPr>
          <w:rFonts w:ascii="Times New Roman" w:hAnsi="Times New Roman"/>
          <w:sz w:val="24"/>
          <w:szCs w:val="24"/>
        </w:rPr>
        <w:t>pH</w:t>
      </w:r>
      <w:proofErr w:type="spellEnd"/>
      <w:r w:rsidRPr="00B05A36">
        <w:rPr>
          <w:rFonts w:ascii="Times New Roman" w:hAnsi="Times New Roman"/>
          <w:sz w:val="24"/>
          <w:szCs w:val="24"/>
        </w:rPr>
        <w:t xml:space="preserve"> воден екстракт   4,8-7,5 </w:t>
      </w:r>
      <w:proofErr w:type="spellStart"/>
      <w:r w:rsidRPr="00B05A36">
        <w:rPr>
          <w:rFonts w:ascii="Times New Roman" w:hAnsi="Times New Roman"/>
          <w:sz w:val="24"/>
          <w:szCs w:val="24"/>
        </w:rPr>
        <w:t>Ph</w:t>
      </w:r>
      <w:proofErr w:type="spellEnd"/>
      <w:r w:rsidRPr="00B05A36">
        <w:rPr>
          <w:rFonts w:ascii="Times New Roman" w:hAnsi="Times New Roman"/>
          <w:sz w:val="24"/>
          <w:szCs w:val="24"/>
        </w:rPr>
        <w:t xml:space="preserve"> ед.</w:t>
      </w:r>
    </w:p>
    <w:p w:rsidR="00DA4EF3" w:rsidRPr="00B05A36" w:rsidRDefault="00DA4EF3" w:rsidP="00DA4EF3">
      <w:pPr>
        <w:spacing w:line="240" w:lineRule="auto"/>
        <w:jc w:val="both"/>
        <w:rPr>
          <w:rFonts w:ascii="Times New Roman" w:hAnsi="Times New Roman"/>
          <w:b/>
          <w:bCs/>
          <w:sz w:val="24"/>
          <w:szCs w:val="24"/>
        </w:rPr>
      </w:pPr>
      <w:r w:rsidRPr="00B05A36">
        <w:rPr>
          <w:rFonts w:ascii="Times New Roman" w:hAnsi="Times New Roman"/>
          <w:b/>
          <w:bCs/>
          <w:sz w:val="24"/>
          <w:szCs w:val="24"/>
        </w:rPr>
        <w:t>За обособена позиция №1 „Специално работно облекло” участниците трябва да представят също следните документи:</w:t>
      </w:r>
    </w:p>
    <w:p w:rsidR="00DA4EF3" w:rsidRPr="00B05A36" w:rsidRDefault="00DA4EF3" w:rsidP="00DA4EF3">
      <w:pPr>
        <w:spacing w:line="240" w:lineRule="auto"/>
        <w:jc w:val="both"/>
        <w:rPr>
          <w:rFonts w:ascii="Times New Roman" w:hAnsi="Times New Roman"/>
          <w:sz w:val="24"/>
          <w:szCs w:val="24"/>
        </w:rPr>
      </w:pPr>
      <w:r>
        <w:rPr>
          <w:rFonts w:ascii="Times New Roman" w:hAnsi="Times New Roman"/>
          <w:sz w:val="24"/>
          <w:szCs w:val="24"/>
        </w:rPr>
        <w:t>1.</w:t>
      </w:r>
      <w:r w:rsidRPr="00E27C51">
        <w:rPr>
          <w:rFonts w:ascii="Times New Roman" w:hAnsi="Times New Roman"/>
          <w:sz w:val="24"/>
          <w:szCs w:val="24"/>
          <w:lang w:val="ru-RU"/>
        </w:rPr>
        <w:t xml:space="preserve"> </w:t>
      </w:r>
      <w:r>
        <w:rPr>
          <w:rFonts w:ascii="Times New Roman" w:hAnsi="Times New Roman"/>
          <w:sz w:val="24"/>
          <w:szCs w:val="24"/>
        </w:rPr>
        <w:t>С</w:t>
      </w:r>
      <w:r w:rsidRPr="00B05A36">
        <w:rPr>
          <w:rFonts w:ascii="Times New Roman" w:hAnsi="Times New Roman"/>
          <w:sz w:val="24"/>
          <w:szCs w:val="24"/>
        </w:rPr>
        <w:t>ертификат за качество и съответствие на плата,</w:t>
      </w:r>
      <w:r w:rsidRPr="00E27C51">
        <w:rPr>
          <w:rFonts w:ascii="Times New Roman" w:hAnsi="Times New Roman"/>
          <w:sz w:val="24"/>
          <w:szCs w:val="24"/>
          <w:lang w:val="ru-RU"/>
        </w:rPr>
        <w:t xml:space="preserve"> </w:t>
      </w:r>
      <w:r w:rsidRPr="00B05A36">
        <w:rPr>
          <w:rFonts w:ascii="Times New Roman" w:hAnsi="Times New Roman"/>
          <w:sz w:val="24"/>
          <w:szCs w:val="24"/>
        </w:rPr>
        <w:t>от вносителя на плата.</w:t>
      </w:r>
    </w:p>
    <w:p w:rsidR="00DA4EF3" w:rsidRPr="00B05A36" w:rsidRDefault="00DA4EF3" w:rsidP="00DA4EF3">
      <w:pPr>
        <w:spacing w:line="240" w:lineRule="auto"/>
        <w:jc w:val="both"/>
        <w:rPr>
          <w:rFonts w:ascii="Times New Roman" w:hAnsi="Times New Roman"/>
          <w:sz w:val="24"/>
          <w:szCs w:val="24"/>
        </w:rPr>
      </w:pPr>
      <w:r>
        <w:rPr>
          <w:rFonts w:ascii="Times New Roman" w:hAnsi="Times New Roman"/>
          <w:sz w:val="24"/>
          <w:szCs w:val="24"/>
        </w:rPr>
        <w:t>2.</w:t>
      </w:r>
      <w:r w:rsidRPr="00E27C51">
        <w:rPr>
          <w:rFonts w:ascii="Times New Roman" w:hAnsi="Times New Roman"/>
          <w:sz w:val="24"/>
          <w:szCs w:val="24"/>
          <w:lang w:val="ru-RU"/>
        </w:rPr>
        <w:t xml:space="preserve"> </w:t>
      </w:r>
      <w:r>
        <w:rPr>
          <w:rFonts w:ascii="Times New Roman" w:hAnsi="Times New Roman"/>
          <w:sz w:val="24"/>
          <w:szCs w:val="24"/>
        </w:rPr>
        <w:t>Д</w:t>
      </w:r>
      <w:r w:rsidRPr="00B05A36">
        <w:rPr>
          <w:rFonts w:ascii="Times New Roman" w:hAnsi="Times New Roman"/>
          <w:sz w:val="24"/>
          <w:szCs w:val="24"/>
        </w:rPr>
        <w:t>окумент доказващ обработката на плата с тефлон.</w:t>
      </w:r>
    </w:p>
    <w:p w:rsidR="00DA4EF3" w:rsidRPr="00B05A36" w:rsidRDefault="00DA4EF3" w:rsidP="00DA4EF3">
      <w:pPr>
        <w:spacing w:line="240" w:lineRule="auto"/>
        <w:jc w:val="both"/>
        <w:rPr>
          <w:rFonts w:ascii="Times New Roman" w:hAnsi="Times New Roman"/>
          <w:sz w:val="24"/>
          <w:szCs w:val="24"/>
        </w:rPr>
      </w:pPr>
      <w:r>
        <w:rPr>
          <w:rFonts w:ascii="Times New Roman" w:hAnsi="Times New Roman"/>
          <w:sz w:val="24"/>
          <w:szCs w:val="24"/>
        </w:rPr>
        <w:t>3.</w:t>
      </w:r>
      <w:r w:rsidRPr="00E27C51">
        <w:rPr>
          <w:rFonts w:ascii="Times New Roman" w:hAnsi="Times New Roman"/>
          <w:sz w:val="24"/>
          <w:szCs w:val="24"/>
          <w:lang w:val="ru-RU"/>
        </w:rPr>
        <w:t xml:space="preserve"> </w:t>
      </w:r>
      <w:r>
        <w:rPr>
          <w:rFonts w:ascii="Times New Roman" w:hAnsi="Times New Roman"/>
          <w:sz w:val="24"/>
          <w:szCs w:val="24"/>
        </w:rPr>
        <w:t>Г</w:t>
      </w:r>
      <w:r w:rsidRPr="00B05A36">
        <w:rPr>
          <w:rFonts w:ascii="Times New Roman" w:hAnsi="Times New Roman"/>
          <w:sz w:val="24"/>
          <w:szCs w:val="24"/>
        </w:rPr>
        <w:t>аранция за минимум 200 пранета на облеклото и гаранция за издръжливостта при стерилизация на операционните престилки.</w:t>
      </w:r>
    </w:p>
    <w:p w:rsidR="00DA4EF3" w:rsidRDefault="00DA4EF3" w:rsidP="00DA4EF3">
      <w:pPr>
        <w:spacing w:line="240" w:lineRule="auto"/>
        <w:rPr>
          <w:rFonts w:ascii="Times New Roman" w:hAnsi="Times New Roman"/>
          <w:sz w:val="24"/>
          <w:szCs w:val="24"/>
        </w:rPr>
      </w:pPr>
      <w:r>
        <w:rPr>
          <w:rFonts w:ascii="Times New Roman" w:hAnsi="Times New Roman"/>
          <w:sz w:val="24"/>
          <w:szCs w:val="24"/>
        </w:rPr>
        <w:lastRenderedPageBreak/>
        <w:t>4.</w:t>
      </w:r>
      <w:r w:rsidRPr="00E27C51">
        <w:rPr>
          <w:rFonts w:ascii="Times New Roman" w:hAnsi="Times New Roman"/>
          <w:sz w:val="24"/>
          <w:szCs w:val="24"/>
          <w:lang w:val="ru-RU"/>
        </w:rPr>
        <w:t xml:space="preserve"> </w:t>
      </w:r>
      <w:r>
        <w:rPr>
          <w:rFonts w:ascii="Times New Roman" w:hAnsi="Times New Roman"/>
          <w:sz w:val="24"/>
          <w:szCs w:val="24"/>
        </w:rPr>
        <w:t xml:space="preserve">Мостри </w:t>
      </w:r>
      <w:r w:rsidRPr="00FD629D">
        <w:rPr>
          <w:rFonts w:ascii="Times New Roman" w:hAnsi="Times New Roman"/>
          <w:sz w:val="24"/>
          <w:szCs w:val="24"/>
        </w:rPr>
        <w:t>от всички артикули</w:t>
      </w:r>
    </w:p>
    <w:p w:rsidR="00DA4EF3" w:rsidRPr="00B05A36" w:rsidRDefault="00DA4EF3" w:rsidP="00DA4EF3">
      <w:pPr>
        <w:spacing w:line="240" w:lineRule="auto"/>
        <w:jc w:val="both"/>
        <w:rPr>
          <w:rFonts w:ascii="Times New Roman" w:hAnsi="Times New Roman"/>
          <w:sz w:val="24"/>
          <w:szCs w:val="24"/>
        </w:rPr>
      </w:pPr>
      <w:r w:rsidRPr="00A229EF">
        <w:rPr>
          <w:rFonts w:ascii="Times New Roman" w:hAnsi="Times New Roman"/>
          <w:sz w:val="24"/>
          <w:szCs w:val="24"/>
        </w:rPr>
        <w:t>5. Етикиране на облеклото. Етикетите трябва да съдържат следната информация, свързана с осигуреното финансиране за изпълнение на поръчката, наименованието на проекта, като информация се предоставят</w:t>
      </w:r>
      <w:r w:rsidRPr="00FD629D">
        <w:rPr>
          <w:rFonts w:ascii="Times New Roman" w:hAnsi="Times New Roman"/>
          <w:sz w:val="24"/>
          <w:szCs w:val="24"/>
        </w:rPr>
        <w:t xml:space="preserve"> от Възложителя на Изпълнителя след сключване на договора.</w:t>
      </w:r>
    </w:p>
    <w:p w:rsidR="00DA4EF3" w:rsidRPr="00B05A36" w:rsidRDefault="00DA4EF3" w:rsidP="00DA4EF3">
      <w:pPr>
        <w:spacing w:line="240" w:lineRule="auto"/>
        <w:rPr>
          <w:rFonts w:ascii="Times New Roman" w:hAnsi="Times New Roman"/>
          <w:sz w:val="24"/>
          <w:szCs w:val="24"/>
        </w:rPr>
      </w:pPr>
      <w:r>
        <w:rPr>
          <w:rFonts w:ascii="Times New Roman" w:hAnsi="Times New Roman"/>
          <w:sz w:val="24"/>
          <w:szCs w:val="24"/>
        </w:rPr>
        <w:t>7.</w:t>
      </w:r>
      <w:r w:rsidRPr="00E27C51">
        <w:rPr>
          <w:rFonts w:ascii="Times New Roman" w:hAnsi="Times New Roman"/>
          <w:sz w:val="24"/>
          <w:szCs w:val="24"/>
          <w:lang w:val="ru-RU"/>
        </w:rPr>
        <w:t xml:space="preserve"> </w:t>
      </w:r>
      <w:r>
        <w:rPr>
          <w:rFonts w:ascii="Times New Roman" w:hAnsi="Times New Roman"/>
          <w:sz w:val="24"/>
          <w:szCs w:val="24"/>
        </w:rPr>
        <w:t>О</w:t>
      </w:r>
      <w:r w:rsidRPr="00B05A36">
        <w:rPr>
          <w:rFonts w:ascii="Times New Roman" w:hAnsi="Times New Roman"/>
          <w:sz w:val="24"/>
          <w:szCs w:val="24"/>
        </w:rPr>
        <w:t>паковка на всеки един артикул.</w:t>
      </w:r>
    </w:p>
    <w:p w:rsidR="00DA4EF3" w:rsidRDefault="00DA4EF3" w:rsidP="00DA4EF3">
      <w:pPr>
        <w:spacing w:line="240" w:lineRule="auto"/>
        <w:rPr>
          <w:rFonts w:ascii="Times New Roman" w:hAnsi="Times New Roman"/>
          <w:sz w:val="24"/>
          <w:szCs w:val="24"/>
        </w:rPr>
      </w:pPr>
      <w:r>
        <w:rPr>
          <w:rFonts w:ascii="Times New Roman" w:hAnsi="Times New Roman"/>
          <w:sz w:val="24"/>
          <w:szCs w:val="24"/>
        </w:rPr>
        <w:t>8.</w:t>
      </w:r>
      <w:r w:rsidRPr="00E27C51">
        <w:rPr>
          <w:rFonts w:ascii="Times New Roman" w:hAnsi="Times New Roman"/>
          <w:sz w:val="24"/>
          <w:szCs w:val="24"/>
          <w:lang w:val="ru-RU"/>
        </w:rPr>
        <w:t xml:space="preserve"> </w:t>
      </w:r>
      <w:r>
        <w:rPr>
          <w:rFonts w:ascii="Times New Roman" w:hAnsi="Times New Roman"/>
          <w:sz w:val="24"/>
          <w:szCs w:val="24"/>
        </w:rPr>
        <w:t>Г</w:t>
      </w:r>
      <w:r w:rsidRPr="00B05A36">
        <w:rPr>
          <w:rFonts w:ascii="Times New Roman" w:hAnsi="Times New Roman"/>
          <w:sz w:val="24"/>
          <w:szCs w:val="24"/>
        </w:rPr>
        <w:t xml:space="preserve">аранция за стерилизация на медицинско операционно </w:t>
      </w:r>
      <w:proofErr w:type="spellStart"/>
      <w:r w:rsidRPr="00B05A36">
        <w:rPr>
          <w:rFonts w:ascii="Times New Roman" w:hAnsi="Times New Roman"/>
          <w:sz w:val="24"/>
          <w:szCs w:val="24"/>
        </w:rPr>
        <w:t>сабо</w:t>
      </w:r>
      <w:proofErr w:type="spellEnd"/>
      <w:r w:rsidRPr="00B05A36">
        <w:rPr>
          <w:rFonts w:ascii="Times New Roman" w:hAnsi="Times New Roman"/>
          <w:sz w:val="24"/>
          <w:szCs w:val="24"/>
        </w:rPr>
        <w:t>.</w:t>
      </w:r>
    </w:p>
    <w:p w:rsidR="00DA4EF3" w:rsidRPr="00B35A6F" w:rsidRDefault="00DA4EF3" w:rsidP="00DA4EF3">
      <w:pPr>
        <w:spacing w:line="240" w:lineRule="auto"/>
        <w:jc w:val="both"/>
        <w:rPr>
          <w:rFonts w:ascii="Times New Roman" w:hAnsi="Times New Roman"/>
          <w:sz w:val="24"/>
          <w:szCs w:val="24"/>
          <w:lang w:val="en-US"/>
        </w:rPr>
      </w:pPr>
      <w:r>
        <w:rPr>
          <w:rFonts w:ascii="Times New Roman" w:hAnsi="Times New Roman"/>
          <w:sz w:val="24"/>
          <w:szCs w:val="24"/>
        </w:rPr>
        <w:t xml:space="preserve">            </w:t>
      </w:r>
      <w:r w:rsidRPr="00FD629D">
        <w:rPr>
          <w:rFonts w:ascii="Times New Roman" w:hAnsi="Times New Roman"/>
          <w:sz w:val="24"/>
          <w:szCs w:val="24"/>
        </w:rPr>
        <w:t xml:space="preserve">Възложителят предоставя на избрания изпълнител точна  информация  по колко броя от всеки от посочените размери е необходимо, след подписване на договора.  </w:t>
      </w: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BD3416" w:rsidRDefault="00BD3416" w:rsidP="00DA4EF3">
      <w:pPr>
        <w:tabs>
          <w:tab w:val="left" w:pos="1530"/>
        </w:tabs>
        <w:spacing w:after="0" w:line="240" w:lineRule="auto"/>
        <w:ind w:firstLine="680"/>
        <w:jc w:val="both"/>
        <w:rPr>
          <w:rFonts w:ascii="Times New Roman" w:hAnsi="Times New Roman"/>
          <w:b/>
          <w:bCs/>
          <w:sz w:val="24"/>
          <w:szCs w:val="24"/>
          <w:lang w:val="en-US"/>
        </w:rPr>
      </w:pPr>
    </w:p>
    <w:p w:rsidR="00DA4EF3" w:rsidRPr="0002462B" w:rsidRDefault="00DA4EF3" w:rsidP="00DA4EF3">
      <w:pPr>
        <w:tabs>
          <w:tab w:val="left" w:pos="1530"/>
        </w:tabs>
        <w:spacing w:after="0" w:line="240" w:lineRule="auto"/>
        <w:ind w:firstLine="680"/>
        <w:jc w:val="both"/>
        <w:rPr>
          <w:rFonts w:ascii="Times New Roman" w:hAnsi="Times New Roman"/>
          <w:b/>
          <w:bCs/>
          <w:sz w:val="24"/>
          <w:szCs w:val="24"/>
        </w:rPr>
      </w:pPr>
      <w:r>
        <w:rPr>
          <w:rFonts w:ascii="Times New Roman" w:hAnsi="Times New Roman"/>
          <w:b/>
          <w:bCs/>
          <w:sz w:val="24"/>
          <w:szCs w:val="24"/>
        </w:rPr>
        <w:lastRenderedPageBreak/>
        <w:t>МЕТОДИКА ЗА ОПРЕДЕЛЯНЕ НА КОМПЛЕКСНАТА ОЦЕНКА</w:t>
      </w:r>
      <w:r w:rsidRPr="00E27C51">
        <w:rPr>
          <w:rFonts w:ascii="Times New Roman" w:hAnsi="Times New Roman"/>
          <w:b/>
          <w:bCs/>
          <w:sz w:val="24"/>
          <w:szCs w:val="24"/>
          <w:lang w:val="ru-RU"/>
        </w:rPr>
        <w:t xml:space="preserve"> </w:t>
      </w:r>
    </w:p>
    <w:p w:rsidR="00DA4EF3" w:rsidRPr="0002462B" w:rsidRDefault="00DA4EF3" w:rsidP="00DA4EF3">
      <w:pPr>
        <w:pStyle w:val="ac"/>
        <w:spacing w:after="0" w:line="240" w:lineRule="auto"/>
        <w:jc w:val="both"/>
        <w:rPr>
          <w:rFonts w:ascii="Times New Roman" w:hAnsi="Times New Roman" w:cs="Times New Roman"/>
          <w:sz w:val="24"/>
          <w:szCs w:val="24"/>
        </w:rPr>
      </w:pPr>
    </w:p>
    <w:p w:rsidR="00DA4EF3" w:rsidRPr="00E27C51" w:rsidRDefault="00DA4EF3" w:rsidP="00DA4EF3">
      <w:pPr>
        <w:autoSpaceDE w:val="0"/>
        <w:autoSpaceDN w:val="0"/>
        <w:adjustRightInd w:val="0"/>
        <w:ind w:firstLine="680"/>
        <w:jc w:val="both"/>
        <w:rPr>
          <w:rFonts w:ascii="Times New Roman" w:hAnsi="Times New Roman"/>
          <w:sz w:val="24"/>
          <w:szCs w:val="24"/>
          <w:lang w:val="ru-RU"/>
        </w:rPr>
      </w:pPr>
      <w:r w:rsidRPr="002F47A8">
        <w:rPr>
          <w:rFonts w:ascii="Times New Roman" w:hAnsi="Times New Roman"/>
          <w:sz w:val="24"/>
          <w:szCs w:val="24"/>
        </w:rPr>
        <w:t>За всяка отделна оферта, която отговаря на изискванията на Закона за обществените поръчки и условията на настоящата документация, назначената комисия извършва оценка, въз основа на критерия</w:t>
      </w:r>
      <w:r w:rsidRPr="002F47A8">
        <w:rPr>
          <w:rFonts w:ascii="Times New Roman" w:hAnsi="Times New Roman"/>
          <w:b/>
          <w:bCs/>
          <w:sz w:val="24"/>
          <w:szCs w:val="24"/>
        </w:rPr>
        <w:t>: „</w:t>
      </w:r>
      <w:r w:rsidRPr="002F47A8">
        <w:rPr>
          <w:rFonts w:ascii="Times New Roman" w:hAnsi="Times New Roman"/>
          <w:sz w:val="24"/>
          <w:szCs w:val="24"/>
        </w:rPr>
        <w:t>най-ниска цена”.</w:t>
      </w:r>
    </w:p>
    <w:p w:rsidR="00DA4EF3" w:rsidRPr="00E27C51" w:rsidRDefault="00DA4EF3" w:rsidP="00DA4EF3">
      <w:pPr>
        <w:autoSpaceDE w:val="0"/>
        <w:autoSpaceDN w:val="0"/>
        <w:adjustRightInd w:val="0"/>
        <w:ind w:firstLine="680"/>
        <w:jc w:val="both"/>
        <w:rPr>
          <w:rFonts w:ascii="Times New Roman" w:hAnsi="Times New Roman"/>
          <w:sz w:val="24"/>
          <w:szCs w:val="24"/>
          <w:lang w:val="ru-RU"/>
        </w:rPr>
      </w:pPr>
      <w:r w:rsidRPr="002F47A8">
        <w:rPr>
          <w:rFonts w:ascii="Times New Roman" w:hAnsi="Times New Roman"/>
          <w:sz w:val="24"/>
          <w:szCs w:val="24"/>
        </w:rPr>
        <w:t xml:space="preserve">На първо място се класира участникът предложил най-ниска цена за </w:t>
      </w:r>
      <w:r>
        <w:rPr>
          <w:rFonts w:ascii="Times New Roman" w:hAnsi="Times New Roman"/>
          <w:sz w:val="24"/>
          <w:szCs w:val="24"/>
        </w:rPr>
        <w:t>съответната обособена позиция.</w:t>
      </w:r>
    </w:p>
    <w:p w:rsidR="00DA4EF3" w:rsidRPr="00E27C51" w:rsidRDefault="00DA4EF3" w:rsidP="00DA4EF3">
      <w:pPr>
        <w:autoSpaceDE w:val="0"/>
        <w:autoSpaceDN w:val="0"/>
        <w:adjustRightInd w:val="0"/>
        <w:ind w:firstLine="680"/>
        <w:jc w:val="both"/>
        <w:rPr>
          <w:rFonts w:ascii="Times New Roman" w:hAnsi="Times New Roman"/>
          <w:sz w:val="24"/>
          <w:szCs w:val="24"/>
          <w:lang w:val="ru-RU"/>
        </w:rPr>
      </w:pPr>
      <w:r>
        <w:rPr>
          <w:rFonts w:ascii="Times New Roman" w:hAnsi="Times New Roman"/>
          <w:sz w:val="24"/>
          <w:szCs w:val="24"/>
          <w:lang w:eastAsia="bg-BG"/>
        </w:rPr>
        <w:t>За всяка позиция от техническата спецификация с включени в нея</w:t>
      </w:r>
      <w:r w:rsidRPr="002F47A8">
        <w:rPr>
          <w:rFonts w:ascii="Times New Roman" w:hAnsi="Times New Roman"/>
          <w:sz w:val="24"/>
          <w:szCs w:val="24"/>
          <w:lang w:eastAsia="bg-BG"/>
        </w:rPr>
        <w:t xml:space="preserve"> няколко номенклатурни единици</w:t>
      </w:r>
      <w:r>
        <w:rPr>
          <w:rFonts w:ascii="Times New Roman" w:hAnsi="Times New Roman"/>
          <w:sz w:val="24"/>
          <w:szCs w:val="24"/>
          <w:lang w:eastAsia="bg-BG"/>
        </w:rPr>
        <w:t xml:space="preserve"> (артикули)</w:t>
      </w:r>
      <w:r w:rsidRPr="002F47A8">
        <w:rPr>
          <w:rFonts w:ascii="Times New Roman" w:hAnsi="Times New Roman"/>
          <w:sz w:val="24"/>
          <w:szCs w:val="24"/>
          <w:lang w:eastAsia="bg-BG"/>
        </w:rPr>
        <w:t>, участниците трябва да дадат предложение – за всички номенклатур</w:t>
      </w:r>
      <w:r>
        <w:rPr>
          <w:rFonts w:ascii="Times New Roman" w:hAnsi="Times New Roman"/>
          <w:sz w:val="24"/>
          <w:szCs w:val="24"/>
          <w:lang w:eastAsia="bg-BG"/>
        </w:rPr>
        <w:t>ни единици включени в съответната позиция</w:t>
      </w:r>
      <w:r w:rsidRPr="002F47A8">
        <w:rPr>
          <w:rFonts w:ascii="Times New Roman" w:hAnsi="Times New Roman"/>
          <w:sz w:val="24"/>
          <w:szCs w:val="24"/>
          <w:lang w:eastAsia="bg-BG"/>
        </w:rPr>
        <w:t>. Оценката ще е комплексна от всички стоки в тях</w:t>
      </w:r>
      <w:r w:rsidRPr="00E27C51">
        <w:rPr>
          <w:rFonts w:ascii="Times New Roman" w:hAnsi="Times New Roman"/>
          <w:sz w:val="24"/>
          <w:szCs w:val="24"/>
          <w:lang w:val="ru-RU" w:eastAsia="bg-BG"/>
        </w:rPr>
        <w:t>.</w:t>
      </w:r>
    </w:p>
    <w:p w:rsidR="00DA4EF3" w:rsidRPr="002F47A8" w:rsidRDefault="00DA4EF3" w:rsidP="00DA4EF3">
      <w:pPr>
        <w:ind w:firstLine="708"/>
        <w:jc w:val="both"/>
        <w:rPr>
          <w:rFonts w:ascii="Times New Roman" w:hAnsi="Times New Roman"/>
          <w:sz w:val="24"/>
          <w:szCs w:val="24"/>
        </w:rPr>
      </w:pPr>
      <w:r w:rsidRPr="002F47A8">
        <w:rPr>
          <w:rFonts w:ascii="Times New Roman" w:hAnsi="Times New Roman"/>
          <w:sz w:val="24"/>
          <w:szCs w:val="24"/>
        </w:rPr>
        <w:t xml:space="preserve">В случай че </w:t>
      </w:r>
      <w:r>
        <w:rPr>
          <w:rFonts w:ascii="Times New Roman" w:hAnsi="Times New Roman"/>
          <w:sz w:val="24"/>
          <w:szCs w:val="24"/>
        </w:rPr>
        <w:t xml:space="preserve"> цената за цялата обособена позиция </w:t>
      </w:r>
      <w:r w:rsidRPr="002F47A8">
        <w:rPr>
          <w:rFonts w:ascii="Times New Roman" w:hAnsi="Times New Roman"/>
          <w:sz w:val="24"/>
          <w:szCs w:val="24"/>
        </w:rPr>
        <w:t>на</w:t>
      </w:r>
      <w:r w:rsidRPr="00E27C51">
        <w:rPr>
          <w:rFonts w:ascii="Times New Roman" w:hAnsi="Times New Roman"/>
          <w:sz w:val="24"/>
          <w:szCs w:val="24"/>
          <w:lang w:val="ru-RU"/>
        </w:rPr>
        <w:t xml:space="preserve"> </w:t>
      </w:r>
      <w:r w:rsidRPr="002F47A8">
        <w:rPr>
          <w:rFonts w:ascii="Times New Roman" w:hAnsi="Times New Roman"/>
          <w:sz w:val="24"/>
          <w:szCs w:val="24"/>
        </w:rPr>
        <w:t>две или повече оферти са равни, за определянето на изпълнител между класираните на първо място оферти, комисията провежда публичен  жребий съгласно чл. 58 от ППЗОП</w:t>
      </w:r>
      <w:r>
        <w:rPr>
          <w:rFonts w:ascii="Times New Roman" w:hAnsi="Times New Roman"/>
          <w:sz w:val="24"/>
          <w:szCs w:val="24"/>
        </w:rPr>
        <w:t xml:space="preserve"> за съответната обособена позиция</w:t>
      </w:r>
      <w:r w:rsidRPr="002F47A8">
        <w:rPr>
          <w:rFonts w:ascii="Times New Roman" w:hAnsi="Times New Roman"/>
          <w:sz w:val="24"/>
          <w:szCs w:val="24"/>
        </w:rPr>
        <w:t xml:space="preserve">. </w:t>
      </w:r>
    </w:p>
    <w:p w:rsidR="00DA4EF3" w:rsidRPr="00DF3A00" w:rsidRDefault="00DA4EF3" w:rsidP="00DA4EF3">
      <w:pPr>
        <w:ind w:firstLine="720"/>
        <w:jc w:val="both"/>
        <w:rPr>
          <w:rFonts w:ascii="Times New Roman" w:hAnsi="Times New Roman"/>
          <w:sz w:val="24"/>
          <w:szCs w:val="24"/>
        </w:rPr>
      </w:pPr>
      <w:r w:rsidRPr="002F47A8">
        <w:rPr>
          <w:rFonts w:ascii="Times New Roman" w:hAnsi="Times New Roman"/>
          <w:sz w:val="24"/>
          <w:szCs w:val="24"/>
        </w:rPr>
        <w:t>В случай, че участник/ участниците в процедурата не се явят за изтеглянето на жребий в определения час, тегленето се извършва в посочения час от член на комисията, което се описва в протокола, изготвен от комисията за разглеждане, оценка и класиране на офертите.</w:t>
      </w:r>
    </w:p>
    <w:p w:rsidR="00DA4EF3" w:rsidRPr="00E5396D" w:rsidRDefault="00DA4EF3" w:rsidP="00DA4EF3">
      <w:pPr>
        <w:spacing w:after="0" w:line="240" w:lineRule="auto"/>
        <w:ind w:firstLine="680"/>
        <w:jc w:val="both"/>
        <w:rPr>
          <w:rFonts w:ascii="Times New Roman" w:hAnsi="Times New Roman"/>
          <w:b/>
          <w:bCs/>
          <w:sz w:val="24"/>
          <w:szCs w:val="24"/>
        </w:rPr>
      </w:pPr>
      <w:r w:rsidRPr="00E5396D">
        <w:rPr>
          <w:rFonts w:ascii="Times New Roman" w:hAnsi="Times New Roman"/>
          <w:b/>
          <w:bCs/>
          <w:sz w:val="24"/>
          <w:szCs w:val="24"/>
        </w:rPr>
        <w:t>УКАЗАНИЯ ЗА ПОДГОТОВКА НА ОФЕРТАТА</w:t>
      </w:r>
    </w:p>
    <w:p w:rsidR="00DA4EF3" w:rsidRPr="0002462B" w:rsidRDefault="00DA4EF3" w:rsidP="00DA4EF3">
      <w:pPr>
        <w:spacing w:after="0" w:line="240" w:lineRule="auto"/>
        <w:ind w:firstLine="680"/>
        <w:jc w:val="both"/>
        <w:rPr>
          <w:rFonts w:ascii="Times New Roman" w:hAnsi="Times New Roman"/>
          <w:b/>
          <w:bCs/>
          <w:sz w:val="24"/>
          <w:szCs w:val="24"/>
        </w:rPr>
      </w:pPr>
    </w:p>
    <w:p w:rsidR="00DA4EF3" w:rsidRPr="00E5396D" w:rsidRDefault="00DA4EF3" w:rsidP="00DA4EF3">
      <w:pPr>
        <w:autoSpaceDE w:val="0"/>
        <w:autoSpaceDN w:val="0"/>
        <w:adjustRightInd w:val="0"/>
        <w:spacing w:after="0" w:line="240" w:lineRule="auto"/>
        <w:ind w:firstLine="680"/>
        <w:jc w:val="both"/>
        <w:rPr>
          <w:rFonts w:ascii="Times New Roman" w:hAnsi="Times New Roman"/>
          <w:sz w:val="24"/>
          <w:szCs w:val="24"/>
          <w:lang w:eastAsia="bg-BG"/>
        </w:rPr>
      </w:pPr>
      <w:r w:rsidRPr="00E5396D">
        <w:rPr>
          <w:rFonts w:ascii="Times New Roman" w:hAnsi="Times New Roman"/>
          <w:sz w:val="24"/>
          <w:szCs w:val="24"/>
          <w:lang w:eastAsia="bg-BG"/>
        </w:rPr>
        <w:t>Условия за участие:</w:t>
      </w:r>
    </w:p>
    <w:p w:rsidR="00DA4EF3" w:rsidRDefault="00DA4EF3" w:rsidP="00DA4EF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E5396D">
        <w:rPr>
          <w:rFonts w:ascii="Times New Roman" w:hAnsi="Times New Roman"/>
          <w:sz w:val="24"/>
          <w:szCs w:val="24"/>
          <w:lang w:eastAsia="bg-BG"/>
        </w:rPr>
        <w:t xml:space="preserve">До участие в процедурата се допуска всеки, който отговаря на изискванията на </w:t>
      </w:r>
      <w:r>
        <w:rPr>
          <w:rFonts w:ascii="Times New Roman" w:hAnsi="Times New Roman"/>
          <w:sz w:val="24"/>
          <w:szCs w:val="24"/>
          <w:lang w:eastAsia="bg-BG"/>
        </w:rPr>
        <w:t>чл.54, ал.1 и чл.55, ал.1, т.1 и т.</w:t>
      </w:r>
      <w:r w:rsidRPr="00E5396D">
        <w:rPr>
          <w:rFonts w:ascii="Times New Roman" w:hAnsi="Times New Roman"/>
          <w:sz w:val="24"/>
          <w:szCs w:val="24"/>
          <w:lang w:eastAsia="bg-BG"/>
        </w:rPr>
        <w:t xml:space="preserve"> 4</w:t>
      </w:r>
      <w:r>
        <w:rPr>
          <w:rFonts w:ascii="Times New Roman" w:hAnsi="Times New Roman"/>
          <w:sz w:val="24"/>
          <w:szCs w:val="24"/>
          <w:lang w:eastAsia="bg-BG"/>
        </w:rPr>
        <w:t xml:space="preserve"> </w:t>
      </w:r>
      <w:r w:rsidRPr="00E5396D">
        <w:rPr>
          <w:rFonts w:ascii="Times New Roman" w:hAnsi="Times New Roman"/>
          <w:sz w:val="24"/>
          <w:szCs w:val="24"/>
          <w:lang w:eastAsia="bg-BG"/>
        </w:rPr>
        <w:t xml:space="preserve"> от ЗОП.</w:t>
      </w:r>
    </w:p>
    <w:p w:rsidR="00DA4EF3" w:rsidRPr="00755163" w:rsidRDefault="00DA4EF3" w:rsidP="00DA4EF3">
      <w:pPr>
        <w:autoSpaceDE w:val="0"/>
        <w:autoSpaceDN w:val="0"/>
        <w:adjustRightInd w:val="0"/>
        <w:spacing w:after="0" w:line="240" w:lineRule="auto"/>
        <w:ind w:firstLine="709"/>
        <w:jc w:val="both"/>
        <w:rPr>
          <w:rFonts w:ascii="Times New Roman" w:hAnsi="Times New Roman"/>
          <w:sz w:val="24"/>
          <w:szCs w:val="24"/>
          <w:lang w:eastAsia="bg-BG"/>
        </w:rPr>
      </w:pPr>
      <w:r w:rsidRPr="00E5396D">
        <w:rPr>
          <w:rFonts w:ascii="Times New Roman" w:hAnsi="Times New Roman"/>
          <w:sz w:val="24"/>
          <w:szCs w:val="24"/>
          <w:lang w:eastAsia="bg-BG"/>
        </w:rPr>
        <w:t>Изисквания за икономически и финансови възможности на участниците:</w:t>
      </w:r>
      <w:r>
        <w:rPr>
          <w:rFonts w:ascii="Times New Roman" w:hAnsi="Times New Roman"/>
          <w:sz w:val="24"/>
          <w:szCs w:val="24"/>
          <w:lang w:eastAsia="bg-BG"/>
        </w:rPr>
        <w:t xml:space="preserve">           </w:t>
      </w:r>
      <w:r w:rsidRPr="00755163">
        <w:rPr>
          <w:rFonts w:ascii="Times New Roman" w:hAnsi="Times New Roman"/>
          <w:sz w:val="24"/>
          <w:szCs w:val="24"/>
          <w:lang w:eastAsia="bg-BG"/>
        </w:rPr>
        <w:t>Възложителят не поставя изисквания относно икономическите и финансови</w:t>
      </w:r>
      <w:r>
        <w:rPr>
          <w:rFonts w:ascii="Times New Roman" w:hAnsi="Times New Roman"/>
          <w:sz w:val="24"/>
          <w:szCs w:val="24"/>
          <w:lang w:eastAsia="bg-BG"/>
        </w:rPr>
        <w:t xml:space="preserve"> </w:t>
      </w:r>
      <w:r w:rsidRPr="00755163">
        <w:rPr>
          <w:rFonts w:ascii="Times New Roman" w:hAnsi="Times New Roman"/>
          <w:sz w:val="24"/>
          <w:szCs w:val="24"/>
          <w:lang w:eastAsia="bg-BG"/>
        </w:rPr>
        <w:t>възможности на участниците</w:t>
      </w:r>
      <w:r>
        <w:rPr>
          <w:rFonts w:ascii="Times New Roman" w:hAnsi="Times New Roman"/>
          <w:sz w:val="24"/>
          <w:szCs w:val="24"/>
          <w:lang w:eastAsia="bg-BG"/>
        </w:rPr>
        <w:t>.</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E5396D">
        <w:rPr>
          <w:rFonts w:ascii="Times New Roman" w:hAnsi="Times New Roman"/>
          <w:sz w:val="24"/>
          <w:szCs w:val="24"/>
          <w:lang w:eastAsia="bg-BG"/>
        </w:rPr>
        <w:t>Всеки участник в процедурата има право да представи само един вариант на оферта. Представената оферта трябва да бъде със срок на валидност не по-малък от 120 / сто и двадесет / календарни дни от крайния срок за получаване на офертите. Офертата за участие в процедурата се изготвя, предава и приема в съответствие с изискванията на ЗОП, ППЗОП и настоящата документация. Офертата се подписва от законния представител на лицето, което я подава или от изрично упълномощено от него лице. Офертата за участие в процедурата следва да бъде изготвена на български език. В случаите, когато кандидатът е чуждестранно лице, всички документи, съставляващи офертата, в това число официални и частни документи, е необходимо да бъдат в оригинал</w:t>
      </w:r>
      <w:r>
        <w:rPr>
          <w:rFonts w:ascii="Times New Roman" w:hAnsi="Times New Roman"/>
          <w:sz w:val="24"/>
          <w:szCs w:val="24"/>
          <w:lang w:eastAsia="bg-BG"/>
        </w:rPr>
        <w:t xml:space="preserve"> </w:t>
      </w:r>
      <w:r w:rsidRPr="00E5396D">
        <w:rPr>
          <w:rFonts w:ascii="Times New Roman" w:hAnsi="Times New Roman"/>
          <w:sz w:val="24"/>
          <w:szCs w:val="24"/>
          <w:lang w:eastAsia="bg-BG"/>
        </w:rPr>
        <w:t xml:space="preserve">(копие), с превод на български език. Всички документи, които придружават офертата се представят в оригинал или като ксерокопие с нотариална заверка или заверка на </w:t>
      </w:r>
      <w:r w:rsidRPr="00E5396D">
        <w:rPr>
          <w:rFonts w:ascii="Times New Roman" w:hAnsi="Times New Roman"/>
          <w:sz w:val="24"/>
          <w:szCs w:val="24"/>
          <w:lang w:eastAsia="bg-BG"/>
        </w:rPr>
        <w:lastRenderedPageBreak/>
        <w:t>участника в зависимост от вида на документа и от указаното по-долу. Документите и данните се подписват само от законните представители на участника, съгласно съдебната /търговската/ му регистрация или от изрично упълномощени за това лица, като в този случай се представя пълномощно в оригинал или с нотариална заверка .</w:t>
      </w:r>
    </w:p>
    <w:p w:rsidR="00DA4EF3" w:rsidRDefault="00DA4EF3" w:rsidP="00DA4EF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E27C51">
        <w:rPr>
          <w:rFonts w:ascii="Times New Roman" w:hAnsi="Times New Roman"/>
          <w:sz w:val="24"/>
          <w:szCs w:val="24"/>
          <w:lang w:val="ru-RU" w:eastAsia="bg-BG"/>
        </w:rPr>
        <w:tab/>
      </w:r>
      <w:r w:rsidRPr="00E5396D">
        <w:rPr>
          <w:rFonts w:ascii="Times New Roman" w:hAnsi="Times New Roman"/>
          <w:sz w:val="24"/>
          <w:szCs w:val="24"/>
          <w:lang w:eastAsia="bg-BG"/>
        </w:rPr>
        <w:t>Всяка страница на всички представени документи в офертата, трябва да са</w:t>
      </w:r>
      <w:r>
        <w:rPr>
          <w:rFonts w:ascii="Times New Roman" w:hAnsi="Times New Roman"/>
          <w:sz w:val="24"/>
          <w:szCs w:val="24"/>
          <w:lang w:eastAsia="bg-BG"/>
        </w:rPr>
        <w:t xml:space="preserve"> </w:t>
      </w:r>
      <w:r w:rsidRPr="00E5396D">
        <w:rPr>
          <w:rFonts w:ascii="Times New Roman" w:hAnsi="Times New Roman"/>
          <w:sz w:val="24"/>
          <w:szCs w:val="24"/>
          <w:lang w:eastAsia="bg-BG"/>
        </w:rPr>
        <w:t>заверени съгласно указанията или от участника с подпис и печат.</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p>
    <w:p w:rsidR="00DA4EF3" w:rsidRPr="00E5396D" w:rsidRDefault="00DA4EF3" w:rsidP="00DA4EF3">
      <w:pPr>
        <w:spacing w:after="0" w:line="240" w:lineRule="auto"/>
        <w:ind w:firstLine="680"/>
        <w:jc w:val="both"/>
        <w:rPr>
          <w:rFonts w:ascii="Times New Roman" w:hAnsi="Times New Roman"/>
          <w:sz w:val="24"/>
          <w:szCs w:val="24"/>
        </w:rPr>
      </w:pPr>
      <w:r w:rsidRPr="00E5396D">
        <w:rPr>
          <w:rFonts w:ascii="Times New Roman" w:hAnsi="Times New Roman"/>
          <w:sz w:val="24"/>
          <w:szCs w:val="24"/>
          <w:lang w:eastAsia="bg-BG"/>
        </w:rPr>
        <w:t>Офертата следва да бъде функционално разпределена и да има следното съдържание:</w:t>
      </w:r>
      <w:r w:rsidRPr="00E5396D">
        <w:rPr>
          <w:rFonts w:ascii="Times New Roman" w:hAnsi="Times New Roman"/>
          <w:sz w:val="24"/>
          <w:szCs w:val="24"/>
        </w:rPr>
        <w:t xml:space="preserve"> </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I. Списък на документите, съдържащи се в офертата, подписан и подпечатан на всяка страница от участника - прилага се в началото на офертата преди всички други документи</w:t>
      </w:r>
      <w:r>
        <w:rPr>
          <w:rFonts w:ascii="Times New Roman" w:hAnsi="Times New Roman"/>
          <w:sz w:val="24"/>
          <w:szCs w:val="24"/>
          <w:lang w:eastAsia="bg-BG"/>
        </w:rPr>
        <w:t>.</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II. Заявление за участие:</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E5396D">
        <w:rPr>
          <w:rFonts w:ascii="Times New Roman" w:hAnsi="Times New Roman"/>
          <w:sz w:val="24"/>
          <w:szCs w:val="24"/>
          <w:lang w:eastAsia="bg-BG"/>
        </w:rPr>
        <w:t>1. ЕЕДОП - Стандартен образец за единния европейски документ за обществени поръчки (ЕЕДОП) е публикуван на страницата на Агенция по обществени поръчки: Начало / Практика / Образци на документи след 15.04.2016г.:</w:t>
      </w:r>
    </w:p>
    <w:p w:rsidR="00DA4EF3" w:rsidRPr="00F032CC" w:rsidRDefault="00DA4EF3" w:rsidP="00DA4EF3">
      <w:pPr>
        <w:autoSpaceDE w:val="0"/>
        <w:autoSpaceDN w:val="0"/>
        <w:adjustRightInd w:val="0"/>
        <w:spacing w:after="0" w:line="240" w:lineRule="auto"/>
        <w:jc w:val="both"/>
        <w:rPr>
          <w:rFonts w:ascii="Times New Roman" w:hAnsi="Times New Roman"/>
          <w:sz w:val="24"/>
          <w:szCs w:val="24"/>
          <w:u w:val="single"/>
          <w:lang w:eastAsia="bg-BG"/>
        </w:rPr>
      </w:pPr>
      <w:r w:rsidRPr="00F032CC">
        <w:rPr>
          <w:rFonts w:ascii="Times New Roman" w:hAnsi="Times New Roman"/>
          <w:sz w:val="24"/>
          <w:szCs w:val="24"/>
          <w:u w:val="single"/>
          <w:lang w:eastAsia="bg-BG"/>
        </w:rPr>
        <w:t>http://rop3app1.aop.bg:7778/portal/page?_pageid=93,1752276&amp;_dad=portal&amp;_schema=PORTAL</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Независимо от възможността за използване на подизпълнители отговорността за изпълнение на договора за обществена поръчка е на изпълнителя.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Когато изискванията </w:t>
      </w:r>
      <w:r>
        <w:rPr>
          <w:rFonts w:ascii="Times New Roman" w:hAnsi="Times New Roman"/>
          <w:sz w:val="24"/>
          <w:szCs w:val="24"/>
          <w:lang w:eastAsia="bg-BG"/>
        </w:rPr>
        <w:t xml:space="preserve">по чл. 54, ал. 1, т. 1, 2 и 7 от </w:t>
      </w:r>
      <w:r w:rsidRPr="00E5396D">
        <w:rPr>
          <w:rFonts w:ascii="Times New Roman" w:hAnsi="Times New Roman"/>
          <w:sz w:val="24"/>
          <w:szCs w:val="24"/>
          <w:lang w:eastAsia="bg-BG"/>
        </w:rPr>
        <w:t xml:space="preserve">ЗОП се отнасят за повече от едно лице, всички лица подписват един и същ ЕЕДОП. Когато е налице необходимост от </w:t>
      </w:r>
      <w:r w:rsidRPr="00E5396D">
        <w:rPr>
          <w:rFonts w:ascii="Times New Roman" w:hAnsi="Times New Roman"/>
          <w:sz w:val="24"/>
          <w:szCs w:val="24"/>
          <w:lang w:eastAsia="bg-BG"/>
        </w:rPr>
        <w:lastRenderedPageBreak/>
        <w:t xml:space="preserve">защита на личните данни или при различие в обстоятелствата, свързани с личното състояние, информацията относно изискванията по чл. 54, ал. 1, т. 1, 2 и 7 </w:t>
      </w:r>
      <w:r>
        <w:rPr>
          <w:rFonts w:ascii="Times New Roman" w:hAnsi="Times New Roman"/>
          <w:sz w:val="24"/>
          <w:szCs w:val="24"/>
          <w:lang w:eastAsia="bg-BG"/>
        </w:rPr>
        <w:t xml:space="preserve">от </w:t>
      </w:r>
      <w:r w:rsidRPr="00E5396D">
        <w:rPr>
          <w:rFonts w:ascii="Times New Roman" w:hAnsi="Times New Roman"/>
          <w:sz w:val="24"/>
          <w:szCs w:val="24"/>
          <w:lang w:eastAsia="bg-BG"/>
        </w:rPr>
        <w:t>ЗОП се попълва в отделен ЕЕДОП за всяко лице или за някои от лицата.</w:t>
      </w:r>
    </w:p>
    <w:p w:rsidR="00DA4EF3" w:rsidRPr="00E5396D"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r>
        <w:rPr>
          <w:rFonts w:ascii="Times New Roman" w:hAnsi="Times New Roman"/>
          <w:sz w:val="24"/>
          <w:szCs w:val="24"/>
          <w:lang w:eastAsia="bg-BG"/>
        </w:rPr>
        <w:t xml:space="preserve"> </w:t>
      </w:r>
      <w:r w:rsidRPr="00E5396D">
        <w:rPr>
          <w:rFonts w:ascii="Times New Roman" w:hAnsi="Times New Roman"/>
          <w:sz w:val="24"/>
          <w:szCs w:val="24"/>
          <w:lang w:eastAsia="bg-BG"/>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DA4EF3" w:rsidRPr="00E5396D" w:rsidRDefault="00DA4EF3" w:rsidP="00DA4EF3">
      <w:pPr>
        <w:tabs>
          <w:tab w:val="left" w:pos="900"/>
        </w:tabs>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Участниците - при поискване от страна на възложителя, са длъжни да представят </w:t>
      </w:r>
      <w:r>
        <w:rPr>
          <w:rFonts w:ascii="Times New Roman" w:hAnsi="Times New Roman"/>
          <w:sz w:val="24"/>
          <w:szCs w:val="24"/>
          <w:lang w:eastAsia="bg-BG"/>
        </w:rPr>
        <w:t xml:space="preserve"> </w:t>
      </w:r>
      <w:r w:rsidRPr="00E5396D">
        <w:rPr>
          <w:rFonts w:ascii="Times New Roman" w:hAnsi="Times New Roman"/>
          <w:sz w:val="24"/>
          <w:szCs w:val="24"/>
          <w:lang w:eastAsia="bg-BG"/>
        </w:rPr>
        <w:t>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и чл. 55, ал. 3 ЗОП, независимо от наименованието на органите, в които участват, или длъжностите, които заемат.</w:t>
      </w:r>
    </w:p>
    <w:p w:rsidR="00DA4EF3"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E5396D">
        <w:rPr>
          <w:rFonts w:ascii="Times New Roman" w:hAnsi="Times New Roman"/>
          <w:sz w:val="24"/>
          <w:szCs w:val="24"/>
          <w:lang w:eastAsia="bg-BG"/>
        </w:rPr>
        <w:t xml:space="preserve">         2. Декларация по чл.54, ал.1 и чл.55, ал.1, т.</w:t>
      </w:r>
      <w:r>
        <w:rPr>
          <w:rFonts w:ascii="Times New Roman" w:hAnsi="Times New Roman"/>
          <w:sz w:val="24"/>
          <w:szCs w:val="24"/>
          <w:lang w:eastAsia="bg-BG"/>
        </w:rPr>
        <w:t xml:space="preserve">1 и </w:t>
      </w:r>
      <w:r w:rsidRPr="0046661F">
        <w:rPr>
          <w:rFonts w:ascii="Times New Roman" w:hAnsi="Times New Roman"/>
          <w:sz w:val="24"/>
          <w:szCs w:val="24"/>
          <w:lang w:eastAsia="bg-BG"/>
        </w:rPr>
        <w:t>т.4</w:t>
      </w:r>
      <w:r>
        <w:rPr>
          <w:rFonts w:ascii="Times New Roman" w:hAnsi="Times New Roman"/>
          <w:sz w:val="24"/>
          <w:szCs w:val="24"/>
          <w:lang w:eastAsia="bg-BG"/>
        </w:rPr>
        <w:t xml:space="preserve"> </w:t>
      </w:r>
      <w:r w:rsidRPr="0046661F">
        <w:rPr>
          <w:rFonts w:ascii="Times New Roman" w:hAnsi="Times New Roman"/>
          <w:sz w:val="24"/>
          <w:szCs w:val="24"/>
          <w:lang w:eastAsia="bg-BG"/>
        </w:rPr>
        <w:t xml:space="preserve"> от ЗОП - Приложение № 5.</w:t>
      </w:r>
    </w:p>
    <w:p w:rsidR="00DA4EF3" w:rsidRPr="0046661F" w:rsidRDefault="00DA4EF3" w:rsidP="00DA4EF3">
      <w:pPr>
        <w:autoSpaceDE w:val="0"/>
        <w:autoSpaceDN w:val="0"/>
        <w:adjustRightInd w:val="0"/>
        <w:spacing w:after="0" w:line="240" w:lineRule="auto"/>
        <w:jc w:val="both"/>
        <w:rPr>
          <w:rFonts w:ascii="Times New Roman" w:hAnsi="Times New Roman"/>
          <w:sz w:val="24"/>
          <w:szCs w:val="24"/>
          <w:lang w:eastAsia="bg-BG"/>
        </w:rPr>
      </w:pPr>
    </w:p>
    <w:p w:rsidR="00DA4EF3" w:rsidRPr="0046661F" w:rsidRDefault="00DA4EF3" w:rsidP="00DA4EF3">
      <w:pPr>
        <w:autoSpaceDE w:val="0"/>
        <w:autoSpaceDN w:val="0"/>
        <w:adjustRightInd w:val="0"/>
        <w:spacing w:after="0" w:line="240" w:lineRule="auto"/>
        <w:rPr>
          <w:rFonts w:ascii="Times New Roman" w:hAnsi="Times New Roman"/>
          <w:sz w:val="24"/>
          <w:szCs w:val="24"/>
          <w:lang w:eastAsia="bg-BG"/>
        </w:rPr>
      </w:pPr>
      <w:r w:rsidRPr="0046661F">
        <w:rPr>
          <w:rFonts w:ascii="Times New Roman" w:hAnsi="Times New Roman"/>
          <w:sz w:val="24"/>
          <w:szCs w:val="24"/>
          <w:lang w:eastAsia="bg-BG"/>
        </w:rPr>
        <w:t xml:space="preserve">         III. Оферта:</w:t>
      </w:r>
    </w:p>
    <w:p w:rsidR="00DA4EF3" w:rsidRPr="00F70756"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46661F">
        <w:rPr>
          <w:rFonts w:ascii="Times New Roman" w:hAnsi="Times New Roman"/>
          <w:sz w:val="24"/>
          <w:szCs w:val="24"/>
          <w:lang w:eastAsia="bg-BG"/>
        </w:rPr>
        <w:t xml:space="preserve">          </w:t>
      </w:r>
      <w:r w:rsidRPr="00F70756">
        <w:rPr>
          <w:rFonts w:ascii="Times New Roman" w:hAnsi="Times New Roman"/>
          <w:sz w:val="24"/>
          <w:szCs w:val="24"/>
          <w:lang w:eastAsia="bg-BG"/>
        </w:rPr>
        <w:t>1. Техническо предложение, съдържащо:</w:t>
      </w:r>
    </w:p>
    <w:p w:rsidR="00DA4EF3" w:rsidRDefault="00DA4EF3" w:rsidP="00DA4EF3">
      <w:pPr>
        <w:spacing w:line="240" w:lineRule="auto"/>
        <w:jc w:val="both"/>
        <w:rPr>
          <w:rFonts w:ascii="Times New Roman" w:hAnsi="Times New Roman"/>
          <w:sz w:val="24"/>
          <w:szCs w:val="24"/>
          <w:lang w:val="ru-RU"/>
        </w:rPr>
      </w:pPr>
      <w:r>
        <w:rPr>
          <w:rFonts w:ascii="Times New Roman" w:hAnsi="Times New Roman"/>
          <w:sz w:val="24"/>
          <w:szCs w:val="24"/>
        </w:rPr>
        <w:t xml:space="preserve">             </w:t>
      </w:r>
      <w:r w:rsidRPr="00F70756">
        <w:rPr>
          <w:rFonts w:ascii="Times New Roman" w:hAnsi="Times New Roman"/>
          <w:sz w:val="24"/>
          <w:szCs w:val="24"/>
        </w:rPr>
        <w:t xml:space="preserve">-  </w:t>
      </w:r>
      <w:r w:rsidRPr="00BD3416">
        <w:rPr>
          <w:rFonts w:ascii="Times New Roman" w:hAnsi="Times New Roman"/>
          <w:bCs/>
          <w:sz w:val="24"/>
          <w:szCs w:val="24"/>
          <w:lang w:val="ru-RU"/>
        </w:rPr>
        <w:t xml:space="preserve">Сертификат </w:t>
      </w:r>
      <w:r w:rsidRPr="00BD3416">
        <w:rPr>
          <w:rFonts w:ascii="Times New Roman" w:hAnsi="Times New Roman"/>
          <w:bCs/>
          <w:sz w:val="24"/>
          <w:szCs w:val="24"/>
        </w:rPr>
        <w:t>за качество</w:t>
      </w:r>
      <w:r w:rsidRPr="00BD3416">
        <w:rPr>
          <w:rFonts w:ascii="Times New Roman" w:hAnsi="Times New Roman"/>
          <w:sz w:val="24"/>
          <w:szCs w:val="24"/>
          <w:lang w:val="ru-RU"/>
        </w:rPr>
        <w:t xml:space="preserve"> с</w:t>
      </w:r>
      <w:r w:rsidRPr="00F70756">
        <w:rPr>
          <w:rFonts w:ascii="Times New Roman" w:hAnsi="Times New Roman"/>
          <w:sz w:val="24"/>
          <w:szCs w:val="24"/>
          <w:lang w:val="ru-RU"/>
        </w:rPr>
        <w:t xml:space="preserve"> обхват </w:t>
      </w:r>
      <w:proofErr w:type="spellStart"/>
      <w:r w:rsidRPr="00F70756">
        <w:rPr>
          <w:rFonts w:ascii="Times New Roman" w:hAnsi="Times New Roman"/>
          <w:sz w:val="24"/>
          <w:szCs w:val="24"/>
          <w:lang w:val="ru-RU"/>
        </w:rPr>
        <w:t>съгласно</w:t>
      </w:r>
      <w:proofErr w:type="spellEnd"/>
      <w:r w:rsidRPr="00F70756">
        <w:rPr>
          <w:rFonts w:ascii="Times New Roman" w:hAnsi="Times New Roman"/>
          <w:sz w:val="24"/>
          <w:szCs w:val="24"/>
          <w:lang w:val="ru-RU"/>
        </w:rPr>
        <w:t xml:space="preserve"> предмета на </w:t>
      </w:r>
      <w:proofErr w:type="spellStart"/>
      <w:r w:rsidRPr="00F70756">
        <w:rPr>
          <w:rFonts w:ascii="Times New Roman" w:hAnsi="Times New Roman"/>
          <w:sz w:val="24"/>
          <w:szCs w:val="24"/>
          <w:lang w:val="ru-RU"/>
        </w:rPr>
        <w:t>обособената</w:t>
      </w:r>
      <w:proofErr w:type="spellEnd"/>
      <w:r w:rsidRPr="00F70756">
        <w:rPr>
          <w:rFonts w:ascii="Times New Roman" w:hAnsi="Times New Roman"/>
          <w:sz w:val="24"/>
          <w:szCs w:val="24"/>
          <w:lang w:val="ru-RU"/>
        </w:rPr>
        <w:t xml:space="preserve"> позиция</w:t>
      </w:r>
      <w:r>
        <w:rPr>
          <w:rFonts w:ascii="Times New Roman" w:hAnsi="Times New Roman"/>
          <w:sz w:val="24"/>
          <w:szCs w:val="24"/>
          <w:lang w:val="ru-RU"/>
        </w:rPr>
        <w:t xml:space="preserve"> (за </w:t>
      </w:r>
      <w:proofErr w:type="spellStart"/>
      <w:r>
        <w:rPr>
          <w:rFonts w:ascii="Times New Roman" w:hAnsi="Times New Roman"/>
          <w:sz w:val="24"/>
          <w:szCs w:val="24"/>
          <w:lang w:val="ru-RU"/>
        </w:rPr>
        <w:t>обособена</w:t>
      </w:r>
      <w:proofErr w:type="spellEnd"/>
      <w:r>
        <w:rPr>
          <w:rFonts w:ascii="Times New Roman" w:hAnsi="Times New Roman"/>
          <w:sz w:val="24"/>
          <w:szCs w:val="24"/>
          <w:lang w:val="ru-RU"/>
        </w:rPr>
        <w:t xml:space="preserve"> позиция 1 и 2)</w:t>
      </w:r>
    </w:p>
    <w:p w:rsidR="00DA4EF3" w:rsidRDefault="00DA4EF3" w:rsidP="00DA4EF3">
      <w:pPr>
        <w:tabs>
          <w:tab w:val="left" w:pos="180"/>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  З</w:t>
      </w:r>
      <w:r w:rsidRPr="0077014F">
        <w:rPr>
          <w:rFonts w:ascii="Times New Roman" w:hAnsi="Times New Roman"/>
          <w:sz w:val="24"/>
          <w:szCs w:val="24"/>
          <w:lang w:eastAsia="bg-BG"/>
        </w:rPr>
        <w:t>аверени копия на</w:t>
      </w:r>
      <w:r w:rsidRPr="0077014F">
        <w:rPr>
          <w:rFonts w:ascii="Times New Roman" w:hAnsi="Times New Roman"/>
          <w:b/>
          <w:bCs/>
          <w:sz w:val="24"/>
          <w:szCs w:val="24"/>
          <w:lang w:eastAsia="bg-BG"/>
        </w:rPr>
        <w:t xml:space="preserve"> </w:t>
      </w:r>
      <w:r w:rsidRPr="0077014F">
        <w:rPr>
          <w:rFonts w:ascii="Times New Roman" w:hAnsi="Times New Roman"/>
          <w:sz w:val="24"/>
          <w:szCs w:val="24"/>
          <w:lang w:eastAsia="bg-BG"/>
        </w:rPr>
        <w:t xml:space="preserve">документи /удостоверения от акредитирани лаборатории/, съдържащи съответните характеристики на материалите, от които да се установи, че те отговарят на заложените от Възложителя – отнася се за </w:t>
      </w:r>
      <w:r>
        <w:rPr>
          <w:rFonts w:ascii="Times New Roman" w:hAnsi="Times New Roman"/>
          <w:sz w:val="24"/>
          <w:szCs w:val="24"/>
          <w:lang w:eastAsia="bg-BG"/>
        </w:rPr>
        <w:t>обособена позиция №1</w:t>
      </w:r>
      <w:r w:rsidRPr="0077014F">
        <w:rPr>
          <w:rFonts w:ascii="Times New Roman" w:hAnsi="Times New Roman"/>
          <w:sz w:val="24"/>
          <w:szCs w:val="24"/>
          <w:lang w:eastAsia="bg-BG"/>
        </w:rPr>
        <w:t>;</w:t>
      </w:r>
    </w:p>
    <w:p w:rsidR="00DA4EF3" w:rsidRDefault="00DA4EF3" w:rsidP="00DA4EF3">
      <w:pPr>
        <w:tabs>
          <w:tab w:val="left" w:pos="180"/>
        </w:tabs>
        <w:spacing w:after="0" w:line="240" w:lineRule="auto"/>
        <w:jc w:val="both"/>
        <w:rPr>
          <w:rFonts w:ascii="Times New Roman" w:hAnsi="Times New Roman"/>
          <w:b/>
          <w:bCs/>
          <w:sz w:val="24"/>
          <w:szCs w:val="24"/>
          <w:lang w:eastAsia="bg-BG"/>
        </w:rPr>
      </w:pPr>
    </w:p>
    <w:p w:rsidR="00DA4EF3" w:rsidRPr="007D0A60" w:rsidRDefault="00DA4EF3" w:rsidP="00DA4EF3">
      <w:pPr>
        <w:tabs>
          <w:tab w:val="left" w:pos="180"/>
        </w:tabs>
        <w:spacing w:after="0"/>
        <w:jc w:val="both"/>
        <w:rPr>
          <w:rFonts w:ascii="Times New Roman" w:hAnsi="Times New Roman"/>
          <w:b/>
          <w:bCs/>
          <w:sz w:val="24"/>
          <w:szCs w:val="24"/>
          <w:lang w:eastAsia="bg-BG"/>
        </w:rPr>
      </w:pPr>
      <w:r w:rsidRPr="00E27C51">
        <w:rPr>
          <w:rFonts w:ascii="Times New Roman" w:hAnsi="Times New Roman"/>
          <w:b/>
          <w:bCs/>
          <w:sz w:val="24"/>
          <w:szCs w:val="24"/>
          <w:lang w:eastAsia="bg-BG"/>
        </w:rPr>
        <w:t xml:space="preserve">            - </w:t>
      </w:r>
      <w:r w:rsidRPr="00E27C51">
        <w:rPr>
          <w:rFonts w:ascii="Times New Roman" w:hAnsi="Times New Roman"/>
          <w:sz w:val="24"/>
          <w:szCs w:val="24"/>
          <w:lang w:eastAsia="bg-BG"/>
        </w:rPr>
        <w:t>Мостри за обособена позиция №1 „Специално работно облекло”. Всеки участник, трябва да приложи към офертата по 1 брой  мостри на специални работни облекла в размер М по БДС</w:t>
      </w:r>
      <w:r>
        <w:rPr>
          <w:rFonts w:ascii="Times New Roman" w:hAnsi="Times New Roman"/>
          <w:sz w:val="24"/>
          <w:szCs w:val="24"/>
          <w:lang w:val="en-US" w:eastAsia="bg-BG"/>
        </w:rPr>
        <w:t xml:space="preserve"> </w:t>
      </w:r>
      <w:r w:rsidRPr="00622F6E">
        <w:rPr>
          <w:rFonts w:ascii="Times New Roman" w:eastAsia="TimesNewRomanPSMT" w:hAnsi="Times New Roman"/>
          <w:sz w:val="24"/>
          <w:szCs w:val="24"/>
          <w:lang w:eastAsia="bg-BG"/>
        </w:rPr>
        <w:t>или</w:t>
      </w:r>
      <w:r>
        <w:rPr>
          <w:rFonts w:ascii="Times New Roman" w:eastAsia="TimesNewRomanPSMT" w:hAnsi="Times New Roman"/>
          <w:sz w:val="24"/>
          <w:szCs w:val="24"/>
          <w:lang w:val="en-US" w:eastAsia="bg-BG"/>
        </w:rPr>
        <w:t xml:space="preserve"> </w:t>
      </w:r>
      <w:r w:rsidRPr="00622F6E">
        <w:rPr>
          <w:rFonts w:ascii="Times New Roman" w:eastAsia="TimesNewRomanPSMT" w:hAnsi="Times New Roman"/>
          <w:sz w:val="24"/>
          <w:szCs w:val="24"/>
          <w:lang w:eastAsia="bg-BG"/>
        </w:rPr>
        <w:t>еквивалентно/и</w:t>
      </w:r>
      <w:r w:rsidRPr="00E27C51">
        <w:rPr>
          <w:rFonts w:ascii="Times New Roman" w:hAnsi="Times New Roman"/>
          <w:sz w:val="24"/>
          <w:szCs w:val="24"/>
          <w:lang w:eastAsia="bg-BG"/>
        </w:rPr>
        <w:t xml:space="preserve"> и обувки размер №40, като трябва да се придържа точно към техническите спецификации. </w:t>
      </w:r>
      <w:r w:rsidRPr="0077014F">
        <w:rPr>
          <w:rFonts w:ascii="Times New Roman" w:hAnsi="Times New Roman"/>
          <w:sz w:val="24"/>
          <w:szCs w:val="24"/>
          <w:lang w:eastAsia="bg-BG"/>
        </w:rPr>
        <w:t>Мострите се представят в подходяща опаковка, запечатана</w:t>
      </w:r>
      <w:r>
        <w:rPr>
          <w:rFonts w:ascii="Times New Roman" w:hAnsi="Times New Roman"/>
          <w:sz w:val="24"/>
          <w:szCs w:val="24"/>
          <w:lang w:eastAsia="bg-BG"/>
        </w:rPr>
        <w:t xml:space="preserve"> и надписана за кой пореден номер от обособената позиция е</w:t>
      </w:r>
      <w:r w:rsidRPr="0077014F">
        <w:rPr>
          <w:rFonts w:ascii="Times New Roman" w:hAnsi="Times New Roman"/>
          <w:sz w:val="24"/>
          <w:szCs w:val="24"/>
          <w:lang w:eastAsia="bg-BG"/>
        </w:rPr>
        <w:t>. Липсата на мостра за някой артикул е основание за отстраняване на участника. Комисията ще разгледа предоставените от участника мостри и ще оцени съответствието на представените мостри с поставените от възложителя изисквания. Мостри, които се различават и не отговарят на поставените в документацията изисквания на възложителя ще бъдат основание комисията да предложи участника за отстраняване и ценовото предложение на участника няма да бъде разгледано.</w:t>
      </w:r>
      <w:r>
        <w:rPr>
          <w:rFonts w:ascii="Times New Roman" w:hAnsi="Times New Roman"/>
          <w:sz w:val="24"/>
          <w:szCs w:val="24"/>
          <w:lang w:eastAsia="bg-BG"/>
        </w:rPr>
        <w:t xml:space="preserve">Мострите трябва да бъдат придружени от </w:t>
      </w:r>
      <w:proofErr w:type="spellStart"/>
      <w:r w:rsidRPr="00B07DF1">
        <w:rPr>
          <w:rFonts w:ascii="Times New Roman" w:hAnsi="Times New Roman"/>
        </w:rPr>
        <w:t>Приемо-предавателе</w:t>
      </w:r>
      <w:r>
        <w:rPr>
          <w:rFonts w:ascii="Times New Roman" w:hAnsi="Times New Roman"/>
        </w:rPr>
        <w:t>н</w:t>
      </w:r>
      <w:proofErr w:type="spellEnd"/>
      <w:r>
        <w:rPr>
          <w:rFonts w:ascii="Times New Roman" w:hAnsi="Times New Roman"/>
        </w:rPr>
        <w:t xml:space="preserve"> протокол, с описани в него всички артикули от които е представена мостра.</w:t>
      </w:r>
    </w:p>
    <w:p w:rsidR="00DA4EF3" w:rsidRPr="00F70756" w:rsidRDefault="00DA4EF3" w:rsidP="00DA4EF3">
      <w:pPr>
        <w:autoSpaceDE w:val="0"/>
        <w:autoSpaceDN w:val="0"/>
        <w:adjustRightInd w:val="0"/>
        <w:spacing w:after="0" w:line="240" w:lineRule="auto"/>
        <w:ind w:firstLine="360"/>
        <w:jc w:val="both"/>
        <w:rPr>
          <w:rFonts w:ascii="Times New Roman" w:hAnsi="Times New Roman"/>
          <w:sz w:val="24"/>
          <w:szCs w:val="24"/>
          <w:lang w:eastAsia="bg-BG"/>
        </w:rPr>
      </w:pPr>
      <w:r>
        <w:rPr>
          <w:rFonts w:ascii="Times New Roman" w:hAnsi="Times New Roman"/>
          <w:sz w:val="24"/>
          <w:szCs w:val="24"/>
          <w:lang w:eastAsia="bg-BG"/>
        </w:rPr>
        <w:t xml:space="preserve">      </w:t>
      </w:r>
      <w:r w:rsidRPr="00F70756">
        <w:rPr>
          <w:rFonts w:ascii="Times New Roman" w:hAnsi="Times New Roman"/>
          <w:sz w:val="24"/>
          <w:szCs w:val="24"/>
          <w:lang w:eastAsia="bg-BG"/>
        </w:rPr>
        <w:t>-  Декларация за съгласие с клаузите на приложения проект на договор -  Приложение № 3;</w:t>
      </w:r>
    </w:p>
    <w:p w:rsidR="00DA4EF3" w:rsidRPr="00F70756" w:rsidRDefault="00DA4EF3" w:rsidP="00DA4EF3">
      <w:pPr>
        <w:autoSpaceDE w:val="0"/>
        <w:autoSpaceDN w:val="0"/>
        <w:adjustRightInd w:val="0"/>
        <w:spacing w:after="0" w:line="240" w:lineRule="auto"/>
        <w:jc w:val="both"/>
        <w:rPr>
          <w:rFonts w:ascii="Times New Roman" w:hAnsi="Times New Roman"/>
          <w:sz w:val="24"/>
          <w:szCs w:val="24"/>
          <w:lang w:eastAsia="bg-BG"/>
        </w:rPr>
      </w:pPr>
      <w:r w:rsidRPr="00F70756">
        <w:rPr>
          <w:rFonts w:ascii="Times New Roman" w:hAnsi="Times New Roman"/>
          <w:sz w:val="24"/>
          <w:szCs w:val="24"/>
          <w:lang w:eastAsia="bg-BG"/>
        </w:rPr>
        <w:t xml:space="preserve">    </w:t>
      </w:r>
      <w:r>
        <w:rPr>
          <w:rFonts w:ascii="Times New Roman" w:hAnsi="Times New Roman"/>
          <w:sz w:val="24"/>
          <w:szCs w:val="24"/>
          <w:lang w:eastAsia="bg-BG"/>
        </w:rPr>
        <w:t xml:space="preserve">        -   </w:t>
      </w:r>
      <w:r w:rsidRPr="00F70756">
        <w:rPr>
          <w:rFonts w:ascii="Times New Roman" w:hAnsi="Times New Roman"/>
          <w:sz w:val="24"/>
          <w:szCs w:val="24"/>
          <w:lang w:eastAsia="bg-BG"/>
        </w:rPr>
        <w:t>Декларация за запознаване с условията в документацията -  Приложение № 4 ;</w:t>
      </w:r>
    </w:p>
    <w:p w:rsidR="00DA4EF3" w:rsidRPr="00E27C51" w:rsidRDefault="00DA4EF3" w:rsidP="00DA4EF3">
      <w:pPr>
        <w:tabs>
          <w:tab w:val="left" w:pos="630"/>
        </w:tabs>
        <w:autoSpaceDE w:val="0"/>
        <w:autoSpaceDN w:val="0"/>
        <w:adjustRightInd w:val="0"/>
        <w:spacing w:after="0" w:line="240" w:lineRule="auto"/>
        <w:ind w:left="180"/>
        <w:jc w:val="both"/>
        <w:rPr>
          <w:rFonts w:ascii="Times New Roman" w:hAnsi="Times New Roman"/>
          <w:sz w:val="24"/>
          <w:szCs w:val="24"/>
          <w:lang w:val="ru-RU" w:eastAsia="bg-BG"/>
        </w:rPr>
      </w:pPr>
      <w:r w:rsidRPr="00F70756">
        <w:rPr>
          <w:rFonts w:ascii="Times New Roman" w:hAnsi="Times New Roman"/>
          <w:sz w:val="24"/>
          <w:szCs w:val="24"/>
          <w:lang w:eastAsia="bg-BG"/>
        </w:rPr>
        <w:t xml:space="preserve"> </w:t>
      </w:r>
      <w:r>
        <w:rPr>
          <w:rFonts w:ascii="Times New Roman" w:hAnsi="Times New Roman"/>
          <w:sz w:val="24"/>
          <w:szCs w:val="24"/>
          <w:lang w:eastAsia="bg-BG"/>
        </w:rPr>
        <w:t xml:space="preserve">      </w:t>
      </w:r>
      <w:r w:rsidRPr="00F70756">
        <w:rPr>
          <w:rFonts w:ascii="Times New Roman" w:hAnsi="Times New Roman"/>
          <w:sz w:val="24"/>
          <w:szCs w:val="24"/>
          <w:lang w:eastAsia="bg-BG"/>
        </w:rPr>
        <w:t xml:space="preserve">  -   Декларация</w:t>
      </w:r>
      <w:r w:rsidRPr="003340B7">
        <w:rPr>
          <w:rFonts w:ascii="Times New Roman" w:hAnsi="Times New Roman"/>
          <w:sz w:val="24"/>
          <w:szCs w:val="24"/>
          <w:lang w:eastAsia="bg-BG"/>
        </w:rPr>
        <w:t xml:space="preserve"> за срока на</w:t>
      </w:r>
      <w:r>
        <w:rPr>
          <w:rFonts w:ascii="Times New Roman" w:hAnsi="Times New Roman"/>
          <w:sz w:val="24"/>
          <w:szCs w:val="24"/>
          <w:lang w:eastAsia="bg-BG"/>
        </w:rPr>
        <w:t xml:space="preserve"> валидност на офертата - Приложение</w:t>
      </w:r>
      <w:r w:rsidRPr="003340B7">
        <w:rPr>
          <w:rFonts w:ascii="Times New Roman" w:hAnsi="Times New Roman"/>
          <w:sz w:val="24"/>
          <w:szCs w:val="24"/>
          <w:lang w:eastAsia="bg-BG"/>
        </w:rPr>
        <w:t xml:space="preserve"> №</w:t>
      </w:r>
      <w:r>
        <w:rPr>
          <w:rFonts w:ascii="Times New Roman" w:hAnsi="Times New Roman"/>
          <w:sz w:val="24"/>
          <w:szCs w:val="24"/>
          <w:lang w:eastAsia="bg-BG"/>
        </w:rPr>
        <w:t xml:space="preserve"> 6;</w:t>
      </w:r>
    </w:p>
    <w:p w:rsidR="00DA4EF3" w:rsidRPr="000015D0" w:rsidRDefault="00DA4EF3" w:rsidP="00DA4EF3">
      <w:pPr>
        <w:tabs>
          <w:tab w:val="left" w:pos="630"/>
        </w:tabs>
        <w:autoSpaceDE w:val="0"/>
        <w:autoSpaceDN w:val="0"/>
        <w:adjustRightInd w:val="0"/>
        <w:spacing w:after="0" w:line="240" w:lineRule="auto"/>
        <w:ind w:left="180"/>
        <w:jc w:val="both"/>
        <w:rPr>
          <w:rFonts w:ascii="Times New Roman" w:hAnsi="Times New Roman"/>
          <w:sz w:val="24"/>
          <w:szCs w:val="24"/>
          <w:lang w:eastAsia="bg-BG"/>
        </w:rPr>
      </w:pPr>
      <w:r w:rsidRPr="00E27C51">
        <w:rPr>
          <w:rFonts w:ascii="Times New Roman" w:hAnsi="Times New Roman"/>
          <w:sz w:val="24"/>
          <w:szCs w:val="24"/>
          <w:lang w:val="ru-RU" w:eastAsia="bg-BG"/>
        </w:rPr>
        <w:lastRenderedPageBreak/>
        <w:t xml:space="preserve">  </w:t>
      </w:r>
      <w:r>
        <w:rPr>
          <w:rFonts w:ascii="Times New Roman" w:hAnsi="Times New Roman"/>
          <w:sz w:val="24"/>
          <w:szCs w:val="24"/>
          <w:lang w:eastAsia="bg-BG"/>
        </w:rPr>
        <w:t xml:space="preserve">      </w:t>
      </w:r>
      <w:r w:rsidRPr="00E27C51">
        <w:rPr>
          <w:rFonts w:ascii="Times New Roman" w:hAnsi="Times New Roman"/>
          <w:sz w:val="24"/>
          <w:szCs w:val="24"/>
          <w:lang w:val="ru-RU" w:eastAsia="bg-BG"/>
        </w:rPr>
        <w:t xml:space="preserve"> - </w:t>
      </w:r>
      <w:r w:rsidRPr="00F93931">
        <w:rPr>
          <w:rFonts w:ascii="Times New Roman" w:hAnsi="Times New Roman"/>
          <w:sz w:val="24"/>
          <w:szCs w:val="24"/>
          <w:lang w:eastAsia="bg-BG"/>
        </w:rPr>
        <w:t>Декларация</w:t>
      </w:r>
      <w:r w:rsidRPr="00F93931">
        <w:rPr>
          <w:rFonts w:ascii="Times New Roman" w:hAnsi="Times New Roman"/>
          <w:b/>
          <w:bCs/>
          <w:sz w:val="24"/>
          <w:szCs w:val="24"/>
        </w:rPr>
        <w:t xml:space="preserve"> </w:t>
      </w:r>
      <w:r w:rsidRPr="00F93931">
        <w:rPr>
          <w:rFonts w:ascii="Times New Roman" w:hAnsi="Times New Roman"/>
          <w:sz w:val="24"/>
          <w:szCs w:val="24"/>
        </w:rPr>
        <w:t xml:space="preserve">по чл. 6, </w:t>
      </w:r>
      <w:proofErr w:type="gramStart"/>
      <w:r w:rsidRPr="00F93931">
        <w:rPr>
          <w:rFonts w:ascii="Times New Roman" w:hAnsi="Times New Roman"/>
          <w:sz w:val="24"/>
          <w:szCs w:val="24"/>
        </w:rPr>
        <w:t>ал</w:t>
      </w:r>
      <w:proofErr w:type="gramEnd"/>
      <w:r w:rsidRPr="00F93931">
        <w:rPr>
          <w:rFonts w:ascii="Times New Roman" w:hAnsi="Times New Roman"/>
          <w:sz w:val="24"/>
          <w:szCs w:val="24"/>
        </w:rPr>
        <w:t>. 2 от Закона за ме</w:t>
      </w:r>
      <w:r>
        <w:rPr>
          <w:rFonts w:ascii="Times New Roman" w:hAnsi="Times New Roman"/>
          <w:sz w:val="24"/>
          <w:szCs w:val="24"/>
        </w:rPr>
        <w:t xml:space="preserve">рките срещу изпирането на пари - </w:t>
      </w:r>
      <w:r>
        <w:rPr>
          <w:rFonts w:ascii="Times New Roman" w:hAnsi="Times New Roman"/>
          <w:sz w:val="24"/>
          <w:szCs w:val="24"/>
          <w:lang w:eastAsia="bg-BG"/>
        </w:rPr>
        <w:t xml:space="preserve">Приложение № </w:t>
      </w:r>
      <w:r w:rsidRPr="00F93931">
        <w:rPr>
          <w:rFonts w:ascii="Times New Roman" w:hAnsi="Times New Roman"/>
          <w:sz w:val="24"/>
          <w:szCs w:val="24"/>
          <w:lang w:eastAsia="bg-BG"/>
        </w:rPr>
        <w:t>7.</w:t>
      </w:r>
    </w:p>
    <w:p w:rsidR="00DA4EF3" w:rsidRPr="0047785A" w:rsidRDefault="00DA4EF3" w:rsidP="00DA4EF3">
      <w:pPr>
        <w:spacing w:after="0" w:line="240" w:lineRule="auto"/>
        <w:ind w:firstLine="720"/>
        <w:jc w:val="both"/>
        <w:rPr>
          <w:rFonts w:ascii="Times New Roman" w:hAnsi="Times New Roman"/>
          <w:sz w:val="24"/>
          <w:szCs w:val="24"/>
        </w:rPr>
      </w:pPr>
      <w:r w:rsidRPr="00C46404">
        <w:rPr>
          <w:rFonts w:ascii="Times New Roman" w:hAnsi="Times New Roman"/>
          <w:sz w:val="24"/>
          <w:szCs w:val="24"/>
        </w:rPr>
        <w:t>- "Техническо</w:t>
      </w:r>
      <w:r w:rsidRPr="0046661F">
        <w:rPr>
          <w:rFonts w:ascii="Times New Roman" w:hAnsi="Times New Roman"/>
          <w:sz w:val="24"/>
          <w:szCs w:val="24"/>
        </w:rPr>
        <w:t xml:space="preserve"> предложение за изпълнение на поръчката”- Приложение № 1.  </w:t>
      </w:r>
    </w:p>
    <w:p w:rsidR="00DA4EF3" w:rsidRPr="0046661F" w:rsidRDefault="00DA4EF3" w:rsidP="00DA4EF3">
      <w:pPr>
        <w:spacing w:after="0" w:line="240" w:lineRule="auto"/>
        <w:ind w:firstLine="680"/>
        <w:jc w:val="both"/>
        <w:textAlignment w:val="center"/>
        <w:rPr>
          <w:rFonts w:ascii="Times New Roman" w:hAnsi="Times New Roman"/>
          <w:b/>
          <w:bCs/>
          <w:sz w:val="24"/>
          <w:szCs w:val="24"/>
        </w:rPr>
      </w:pPr>
    </w:p>
    <w:p w:rsidR="00DA4EF3" w:rsidRDefault="00DA4EF3" w:rsidP="00DA4EF3">
      <w:pPr>
        <w:autoSpaceDE w:val="0"/>
        <w:autoSpaceDN w:val="0"/>
        <w:adjustRightInd w:val="0"/>
        <w:spacing w:after="0" w:line="240" w:lineRule="auto"/>
        <w:rPr>
          <w:rFonts w:ascii="Times New Roman" w:hAnsi="Times New Roman"/>
          <w:sz w:val="24"/>
          <w:szCs w:val="24"/>
          <w:lang w:eastAsia="bg-BG"/>
        </w:rPr>
      </w:pPr>
      <w:r w:rsidRPr="0046661F">
        <w:rPr>
          <w:rFonts w:ascii="Times New Roman" w:hAnsi="Times New Roman"/>
          <w:sz w:val="24"/>
          <w:szCs w:val="24"/>
          <w:lang w:eastAsia="bg-BG"/>
        </w:rPr>
        <w:t xml:space="preserve">           2. Ценово предложение - Приложение № 2  - Участника представя отделен плик „Ценово предложение”</w:t>
      </w:r>
    </w:p>
    <w:p w:rsidR="00DA4EF3" w:rsidRDefault="00DA4EF3" w:rsidP="00DA4EF3">
      <w:pPr>
        <w:autoSpaceDE w:val="0"/>
        <w:autoSpaceDN w:val="0"/>
        <w:adjustRightInd w:val="0"/>
        <w:spacing w:after="0" w:line="240" w:lineRule="auto"/>
        <w:rPr>
          <w:rFonts w:ascii="Times New Roman" w:hAnsi="Times New Roman"/>
          <w:sz w:val="24"/>
          <w:szCs w:val="24"/>
          <w:lang w:val="en-US" w:eastAsia="bg-BG"/>
        </w:rPr>
      </w:pPr>
    </w:p>
    <w:p w:rsidR="00DA4EF3" w:rsidRDefault="00DA4EF3" w:rsidP="00DA4EF3">
      <w:pPr>
        <w:autoSpaceDE w:val="0"/>
        <w:autoSpaceDN w:val="0"/>
        <w:adjustRightInd w:val="0"/>
        <w:spacing w:after="0" w:line="240" w:lineRule="auto"/>
        <w:jc w:val="both"/>
        <w:rPr>
          <w:rFonts w:ascii="Times New Roman" w:eastAsia="TT1EF1o00" w:hAnsi="Times New Roman"/>
          <w:sz w:val="24"/>
          <w:szCs w:val="24"/>
          <w:lang w:eastAsia="bg-BG"/>
        </w:rPr>
      </w:pPr>
      <w:r>
        <w:rPr>
          <w:rFonts w:ascii="Times New Roman" w:eastAsia="TT1EF1o00" w:hAnsi="Times New Roman"/>
          <w:sz w:val="24"/>
          <w:szCs w:val="24"/>
          <w:lang w:val="en-US" w:eastAsia="bg-BG"/>
        </w:rPr>
        <w:t xml:space="preserve">               </w:t>
      </w:r>
      <w:r>
        <w:rPr>
          <w:rFonts w:ascii="Times New Roman" w:eastAsia="TT1EF1o00" w:hAnsi="Times New Roman"/>
          <w:sz w:val="24"/>
          <w:szCs w:val="24"/>
          <w:lang w:eastAsia="bg-BG"/>
        </w:rPr>
        <w:t xml:space="preserve">Когато участник подава оферта за повече от една обособена позиция, за всяка от позициите представя поотделно комплектувани документи по чл.39, ал.3, т.1, б.„б” и „е” от ППЗОП –„Техническо предложение” и отделни запечатани непрозрачни пликове с надпис „Предлагани ценови параметри”, за всяка от позициите, за които участва </w:t>
      </w:r>
      <w:r>
        <w:rPr>
          <w:rFonts w:ascii="Times New Roman" w:hAnsi="Times New Roman"/>
          <w:sz w:val="24"/>
          <w:szCs w:val="24"/>
          <w:lang w:eastAsia="bg-BG"/>
        </w:rPr>
        <w:t>с надписана на плика номера на обособената позиция за която е предложението.</w:t>
      </w:r>
    </w:p>
    <w:p w:rsidR="00DA4EF3" w:rsidRPr="00763167" w:rsidRDefault="00DA4EF3" w:rsidP="00DA4EF3">
      <w:pPr>
        <w:autoSpaceDE w:val="0"/>
        <w:autoSpaceDN w:val="0"/>
        <w:adjustRightInd w:val="0"/>
        <w:spacing w:after="0" w:line="240" w:lineRule="auto"/>
        <w:rPr>
          <w:rFonts w:ascii="Times New Roman" w:hAnsi="Times New Roman"/>
          <w:sz w:val="24"/>
          <w:szCs w:val="24"/>
          <w:lang w:val="en-US" w:eastAsia="bg-BG"/>
        </w:rPr>
      </w:pPr>
    </w:p>
    <w:p w:rsidR="00DA4EF3" w:rsidRPr="0002462B" w:rsidRDefault="00DA4EF3" w:rsidP="00DA4EF3">
      <w:pPr>
        <w:spacing w:after="0" w:line="240" w:lineRule="auto"/>
        <w:ind w:firstLine="680"/>
        <w:jc w:val="both"/>
        <w:rPr>
          <w:rFonts w:ascii="Times New Roman" w:hAnsi="Times New Roman"/>
          <w:b/>
          <w:bCs/>
          <w:sz w:val="24"/>
          <w:szCs w:val="24"/>
        </w:rPr>
      </w:pPr>
      <w:r w:rsidRPr="0002462B">
        <w:rPr>
          <w:rFonts w:ascii="Times New Roman" w:hAnsi="Times New Roman"/>
          <w:b/>
          <w:bCs/>
          <w:sz w:val="24"/>
          <w:szCs w:val="24"/>
        </w:rPr>
        <w:t xml:space="preserve"> ДРУГИ УКАЗАНИЯ ЗА ПОДГОТОВКА НА ОФЕРТАТА:</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1. Всеки участник попълва, подписва и подпечатва всяка страница от  заявлението и офертата и ги номерира.</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2. Предложената цена трябва да е в български лева, без включен ДДС. Оферти, в които цените не са в български лева, няма да се разглеждат.</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3. Всички документи се попълват на български език, без задрасквания и поправки. Когато е представен документ на чужд език, той се придружава от превод на български език.</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4. Ценовата оферта се попълва съгласно, приложения в документацията образец.</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5. Всеки участник в процедурата има право да представи само един вариант на оферта. Офертата се подписва от законния представител на лицето, което я подава или от изрично упълномощено от него лице.</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 xml:space="preserve">Всички представени документи се поставят в непрозрачна опаковка, върху която се отбелязва името и адреса на възложителя, предмета на обществената поръчка, адрес, телефон, факс и </w:t>
      </w:r>
      <w:proofErr w:type="spellStart"/>
      <w:r w:rsidRPr="0002462B">
        <w:rPr>
          <w:rFonts w:ascii="Times New Roman" w:hAnsi="Times New Roman"/>
          <w:color w:val="000000"/>
          <w:sz w:val="24"/>
          <w:szCs w:val="24"/>
          <w:lang w:eastAsia="bg-BG"/>
        </w:rPr>
        <w:t>e-mail</w:t>
      </w:r>
      <w:proofErr w:type="spellEnd"/>
      <w:r w:rsidRPr="0002462B">
        <w:rPr>
          <w:rFonts w:ascii="Times New Roman" w:hAnsi="Times New Roman"/>
          <w:color w:val="000000"/>
          <w:sz w:val="24"/>
          <w:szCs w:val="24"/>
          <w:lang w:eastAsia="bg-BG"/>
        </w:rPr>
        <w:t xml:space="preserve"> / за контакти/ на участника в процедурата.</w:t>
      </w:r>
    </w:p>
    <w:p w:rsidR="00DA4EF3" w:rsidRPr="0002462B"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eastAsia="bg-BG"/>
        </w:rPr>
      </w:pPr>
      <w:r w:rsidRPr="0002462B">
        <w:rPr>
          <w:rFonts w:ascii="Times New Roman" w:hAnsi="Times New Roman"/>
          <w:color w:val="000000"/>
          <w:sz w:val="24"/>
          <w:szCs w:val="24"/>
          <w:lang w:eastAsia="bg-BG"/>
        </w:rPr>
        <w:t>• Лице, което е дало съгласие и фигурира като подизпълнител в офертата на друг участник, не може да представя самостоятелна оферта.</w:t>
      </w:r>
    </w:p>
    <w:p w:rsidR="00DA4EF3" w:rsidRPr="00847A03" w:rsidRDefault="00DA4EF3" w:rsidP="00DA4EF3">
      <w:pPr>
        <w:autoSpaceDE w:val="0"/>
        <w:autoSpaceDN w:val="0"/>
        <w:adjustRightInd w:val="0"/>
        <w:spacing w:after="0" w:line="240" w:lineRule="auto"/>
        <w:ind w:firstLine="680"/>
        <w:jc w:val="both"/>
        <w:rPr>
          <w:rFonts w:ascii="Times New Roman" w:hAnsi="Times New Roman"/>
          <w:color w:val="000000"/>
          <w:sz w:val="24"/>
          <w:szCs w:val="24"/>
          <w:lang w:val="en-US" w:eastAsia="bg-BG"/>
        </w:rPr>
      </w:pPr>
      <w:r w:rsidRPr="0002462B">
        <w:rPr>
          <w:rFonts w:ascii="Times New Roman" w:hAnsi="Times New Roman"/>
          <w:color w:val="000000"/>
          <w:sz w:val="24"/>
          <w:szCs w:val="24"/>
          <w:lang w:eastAsia="bg-BG"/>
        </w:rPr>
        <w:t>• Подаването на оферта означава, че участникът приема изцяло всички специални и общи правила, опред</w:t>
      </w:r>
      <w:r>
        <w:rPr>
          <w:rFonts w:ascii="Times New Roman" w:hAnsi="Times New Roman"/>
          <w:color w:val="000000"/>
          <w:sz w:val="24"/>
          <w:szCs w:val="24"/>
          <w:lang w:eastAsia="bg-BG"/>
        </w:rPr>
        <w:t>елени в настоящата документация.</w:t>
      </w:r>
    </w:p>
    <w:p w:rsidR="00BD3416" w:rsidRDefault="00BD3416" w:rsidP="00DA4EF3">
      <w:pPr>
        <w:pStyle w:val="af4"/>
        <w:jc w:val="center"/>
        <w:rPr>
          <w:rFonts w:ascii="Times New Roman" w:hAnsi="Times New Roman" w:cs="Times New Roman"/>
          <w:b/>
          <w:bCs/>
        </w:rPr>
      </w:pPr>
      <w:bookmarkStart w:id="0" w:name="_GoBack"/>
      <w:bookmarkEnd w:id="0"/>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BD3416" w:rsidRDefault="00BD3416" w:rsidP="00DA4EF3">
      <w:pPr>
        <w:pStyle w:val="af4"/>
        <w:jc w:val="center"/>
        <w:rPr>
          <w:rFonts w:ascii="Times New Roman" w:hAnsi="Times New Roman" w:cs="Times New Roman"/>
          <w:b/>
          <w:bCs/>
        </w:rPr>
      </w:pPr>
    </w:p>
    <w:p w:rsidR="00DA4EF3" w:rsidRPr="00763167" w:rsidRDefault="00DA4EF3" w:rsidP="00DA4EF3">
      <w:pPr>
        <w:pStyle w:val="af4"/>
        <w:jc w:val="center"/>
        <w:rPr>
          <w:rFonts w:ascii="Times New Roman" w:hAnsi="Times New Roman" w:cs="Times New Roman"/>
          <w:b/>
          <w:bCs/>
          <w:lang w:val="bg-BG"/>
        </w:rPr>
      </w:pPr>
      <w:r w:rsidRPr="00763167">
        <w:rPr>
          <w:rFonts w:ascii="Times New Roman" w:hAnsi="Times New Roman" w:cs="Times New Roman"/>
          <w:b/>
          <w:bCs/>
        </w:rPr>
        <w:lastRenderedPageBreak/>
        <w:t>П Р О Е К Т     Н А     Д О Г О В О Р</w:t>
      </w:r>
    </w:p>
    <w:p w:rsidR="00DA4EF3" w:rsidRPr="00763167" w:rsidRDefault="00DA4EF3" w:rsidP="00DA4EF3">
      <w:pPr>
        <w:pStyle w:val="af4"/>
        <w:rPr>
          <w:rFonts w:ascii="Times New Roman" w:hAnsi="Times New Roman" w:cs="Times New Roman"/>
        </w:rPr>
      </w:pPr>
      <w:r w:rsidRPr="00763167">
        <w:rPr>
          <w:rFonts w:ascii="Times New Roman" w:hAnsi="Times New Roman" w:cs="Times New Roman"/>
        </w:rPr>
        <w:t>Днес</w:t>
      </w:r>
      <w:r w:rsidRPr="00763167">
        <w:rPr>
          <w:rFonts w:ascii="Times New Roman" w:hAnsi="Times New Roman" w:cs="Times New Roman"/>
          <w:noProof/>
        </w:rPr>
        <w:t xml:space="preserve"> </w:t>
      </w:r>
      <w:r w:rsidRPr="00763167">
        <w:rPr>
          <w:rFonts w:ascii="Times New Roman" w:hAnsi="Times New Roman" w:cs="Times New Roman"/>
          <w:noProof/>
          <w:lang w:val="ru-RU"/>
        </w:rPr>
        <w:t xml:space="preserve">…………………….. </w:t>
      </w:r>
      <w:r w:rsidRPr="00763167">
        <w:rPr>
          <w:rFonts w:ascii="Times New Roman" w:hAnsi="Times New Roman" w:cs="Times New Roman"/>
          <w:noProof/>
        </w:rPr>
        <w:t>20</w:t>
      </w:r>
      <w:r w:rsidRPr="00763167">
        <w:rPr>
          <w:rFonts w:ascii="Times New Roman" w:hAnsi="Times New Roman" w:cs="Times New Roman"/>
          <w:noProof/>
          <w:lang w:val="ru-RU"/>
        </w:rPr>
        <w:t>1</w:t>
      </w:r>
      <w:r w:rsidRPr="00763167">
        <w:rPr>
          <w:rFonts w:ascii="Times New Roman" w:hAnsi="Times New Roman" w:cs="Times New Roman"/>
          <w:noProof/>
          <w:lang w:val="bg-BG"/>
        </w:rPr>
        <w:t>7</w:t>
      </w:r>
      <w:r w:rsidRPr="00763167">
        <w:rPr>
          <w:rFonts w:ascii="Times New Roman" w:hAnsi="Times New Roman" w:cs="Times New Roman"/>
        </w:rPr>
        <w:t xml:space="preserve"> </w:t>
      </w:r>
      <w:r w:rsidRPr="00763167">
        <w:rPr>
          <w:rFonts w:ascii="Times New Roman" w:hAnsi="Times New Roman" w:cs="Times New Roman"/>
          <w:noProof/>
        </w:rPr>
        <w:t>г.</w:t>
      </w:r>
      <w:r w:rsidRPr="00763167">
        <w:rPr>
          <w:rFonts w:ascii="Times New Roman" w:hAnsi="Times New Roman" w:cs="Times New Roman"/>
        </w:rPr>
        <w:t>, в гр.</w:t>
      </w:r>
      <w:r w:rsidRPr="00763167">
        <w:rPr>
          <w:rFonts w:ascii="Times New Roman" w:hAnsi="Times New Roman" w:cs="Times New Roman"/>
          <w:lang w:val="bg-BG"/>
        </w:rPr>
        <w:t xml:space="preserve"> Лом</w:t>
      </w:r>
      <w:r>
        <w:rPr>
          <w:rFonts w:ascii="Times New Roman" w:hAnsi="Times New Roman" w:cs="Times New Roman"/>
          <w:lang w:val="bg-BG"/>
        </w:rPr>
        <w:t xml:space="preserve"> във връзка с </w:t>
      </w:r>
      <w:r w:rsidRPr="00FD4B33">
        <w:rPr>
          <w:rFonts w:ascii="Times New Roman" w:hAnsi="Times New Roman" w:cs="Times New Roman"/>
        </w:rPr>
        <w:t xml:space="preserve">проект „Подобряване на работната среда чрез безопасни условия на труд и управление на човешките ресурси в МБАЛ ЕООД Лом “ по схема за предоставяне на безвъзмездна финансова помощ BG05М9ОП001-1.008 „Добри и безопасни условия на труд“, приоритетна ос 1 - Подобряване достъпа до заетост и качество на работните места, осъществяван с финансовата подкрепа на Оперативна програма „Развитие на човешките ресурси”2014-2020, съфинансирана от Европейския социален фонд на Европейския съюз по Договор № </w:t>
      </w:r>
      <w:r w:rsidRPr="00FD4B33">
        <w:rPr>
          <w:rFonts w:ascii="Times New Roman" w:hAnsi="Times New Roman" w:cs="Times New Roman"/>
          <w:lang w:val="en-US"/>
        </w:rPr>
        <w:t>BG</w:t>
      </w:r>
      <w:r w:rsidRPr="00E27C51">
        <w:rPr>
          <w:rFonts w:ascii="Times New Roman" w:hAnsi="Times New Roman" w:cs="Times New Roman"/>
          <w:lang w:val="ru-RU"/>
        </w:rPr>
        <w:t>05</w:t>
      </w:r>
      <w:r w:rsidRPr="00FD4B33">
        <w:rPr>
          <w:rFonts w:ascii="Times New Roman" w:hAnsi="Times New Roman" w:cs="Times New Roman"/>
          <w:lang w:val="en-US"/>
        </w:rPr>
        <w:t>M</w:t>
      </w:r>
      <w:r w:rsidRPr="00E27C51">
        <w:rPr>
          <w:rFonts w:ascii="Times New Roman" w:hAnsi="Times New Roman" w:cs="Times New Roman"/>
          <w:lang w:val="ru-RU"/>
        </w:rPr>
        <w:t>90</w:t>
      </w:r>
      <w:r w:rsidRPr="00FD4B33">
        <w:rPr>
          <w:rFonts w:ascii="Times New Roman" w:hAnsi="Times New Roman" w:cs="Times New Roman"/>
          <w:lang w:val="en-US"/>
        </w:rPr>
        <w:t>P</w:t>
      </w:r>
      <w:r w:rsidRPr="00E27C51">
        <w:rPr>
          <w:rFonts w:ascii="Times New Roman" w:hAnsi="Times New Roman" w:cs="Times New Roman"/>
          <w:lang w:val="ru-RU"/>
        </w:rPr>
        <w:t>001-1.008-0164-</w:t>
      </w:r>
      <w:r w:rsidRPr="00FD4B33">
        <w:rPr>
          <w:rFonts w:ascii="Times New Roman" w:hAnsi="Times New Roman" w:cs="Times New Roman"/>
          <w:lang w:val="en-US"/>
        </w:rPr>
        <w:t>C</w:t>
      </w:r>
      <w:r w:rsidRPr="00E27C51">
        <w:rPr>
          <w:rFonts w:ascii="Times New Roman" w:hAnsi="Times New Roman" w:cs="Times New Roman"/>
          <w:lang w:val="ru-RU"/>
        </w:rPr>
        <w:t>01</w:t>
      </w:r>
      <w:r w:rsidRPr="00763167">
        <w:rPr>
          <w:rFonts w:ascii="Times New Roman" w:hAnsi="Times New Roman" w:cs="Times New Roman"/>
        </w:rPr>
        <w:t>,</w:t>
      </w:r>
    </w:p>
    <w:p w:rsidR="00DA4EF3" w:rsidRPr="00763167" w:rsidRDefault="00DA4EF3" w:rsidP="00DA4EF3">
      <w:pPr>
        <w:pStyle w:val="af4"/>
        <w:rPr>
          <w:rFonts w:ascii="Times New Roman" w:hAnsi="Times New Roman" w:cs="Times New Roman"/>
          <w:lang w:val="bg-BG"/>
        </w:rPr>
      </w:pPr>
      <w:r>
        <w:rPr>
          <w:rFonts w:ascii="Times New Roman" w:hAnsi="Times New Roman" w:cs="Times New Roman"/>
          <w:lang w:val="bg-BG"/>
        </w:rPr>
        <w:t xml:space="preserve">и </w:t>
      </w:r>
      <w:r w:rsidRPr="00763167">
        <w:rPr>
          <w:rFonts w:ascii="Times New Roman" w:hAnsi="Times New Roman" w:cs="Times New Roman"/>
        </w:rPr>
        <w:t xml:space="preserve">на основание чл. </w:t>
      </w:r>
      <w:r w:rsidRPr="00763167">
        <w:rPr>
          <w:rFonts w:ascii="Times New Roman" w:hAnsi="Times New Roman" w:cs="Times New Roman"/>
          <w:lang w:val="bg-BG"/>
        </w:rPr>
        <w:t>112</w:t>
      </w:r>
      <w:r w:rsidRPr="00763167">
        <w:rPr>
          <w:rFonts w:ascii="Times New Roman" w:hAnsi="Times New Roman" w:cs="Times New Roman"/>
        </w:rPr>
        <w:t xml:space="preserve"> от Закона за обществените поръчки и в изпълнение на решение № </w:t>
      </w:r>
      <w:r w:rsidRPr="00763167">
        <w:rPr>
          <w:rFonts w:ascii="Times New Roman" w:hAnsi="Times New Roman" w:cs="Times New Roman"/>
          <w:lang w:val="bg-BG"/>
        </w:rPr>
        <w:t>..............</w:t>
      </w:r>
      <w:r w:rsidRPr="00763167">
        <w:rPr>
          <w:rFonts w:ascii="Times New Roman" w:hAnsi="Times New Roman" w:cs="Times New Roman"/>
        </w:rPr>
        <w:t xml:space="preserve"> г. на </w:t>
      </w:r>
      <w:r w:rsidRPr="00763167">
        <w:rPr>
          <w:rFonts w:ascii="Times New Roman" w:hAnsi="Times New Roman" w:cs="Times New Roman"/>
          <w:lang w:val="bg-BG"/>
        </w:rPr>
        <w:t>Управителя на МБАЛ „Св. Николай Чудотворец” ЕООД – гр. Лом</w:t>
      </w:r>
      <w:r w:rsidRPr="00763167">
        <w:rPr>
          <w:rFonts w:ascii="Times New Roman" w:hAnsi="Times New Roman" w:cs="Times New Roman"/>
        </w:rPr>
        <w:t xml:space="preserve"> за определяне на изпълнител в процедура за възлагане на обществена поръчка</w:t>
      </w:r>
      <w:r w:rsidRPr="00763167">
        <w:rPr>
          <w:rFonts w:ascii="Times New Roman" w:hAnsi="Times New Roman" w:cs="Times New Roman"/>
          <w:lang w:val="bg-BG"/>
        </w:rPr>
        <w:t>,</w:t>
      </w:r>
      <w:r w:rsidRPr="00763167">
        <w:rPr>
          <w:rFonts w:ascii="Times New Roman" w:hAnsi="Times New Roman" w:cs="Times New Roman"/>
        </w:rPr>
        <w:t xml:space="preserve"> с предмет</w:t>
      </w:r>
      <w:r w:rsidRPr="00763167">
        <w:rPr>
          <w:rFonts w:ascii="Times New Roman" w:hAnsi="Times New Roman" w:cs="Times New Roman"/>
          <w:lang w:val="ru-RU"/>
        </w:rPr>
        <w:t xml:space="preserve">: </w:t>
      </w:r>
      <w:r w:rsidRPr="00763167">
        <w:rPr>
          <w:rFonts w:ascii="Times New Roman" w:hAnsi="Times New Roman" w:cs="Times New Roman"/>
        </w:rPr>
        <w:t>„Доставка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r w:rsidRPr="00763167">
        <w:rPr>
          <w:rFonts w:ascii="Times New Roman" w:hAnsi="Times New Roman" w:cs="Times New Roman"/>
          <w:b/>
          <w:bCs/>
        </w:rPr>
        <w:t>”</w:t>
      </w:r>
      <w:r w:rsidRPr="00763167">
        <w:rPr>
          <w:rFonts w:ascii="Times New Roman" w:hAnsi="Times New Roman" w:cs="Times New Roman"/>
        </w:rPr>
        <w:t xml:space="preserve">, открита с решение </w:t>
      </w:r>
      <w:r w:rsidRPr="00763167">
        <w:rPr>
          <w:rFonts w:ascii="Times New Roman" w:hAnsi="Times New Roman" w:cs="Times New Roman"/>
          <w:lang w:val="bg-BG"/>
        </w:rPr>
        <w:t xml:space="preserve">№.............. </w:t>
      </w:r>
      <w:r w:rsidRPr="00763167">
        <w:rPr>
          <w:rFonts w:ascii="Times New Roman" w:hAnsi="Times New Roman" w:cs="Times New Roman"/>
        </w:rPr>
        <w:t xml:space="preserve">от </w:t>
      </w:r>
      <w:r w:rsidRPr="00763167">
        <w:rPr>
          <w:rFonts w:ascii="Times New Roman" w:hAnsi="Times New Roman" w:cs="Times New Roman"/>
          <w:lang w:val="ru-RU"/>
        </w:rPr>
        <w:t>…………</w:t>
      </w:r>
      <w:r w:rsidRPr="00763167">
        <w:rPr>
          <w:rFonts w:ascii="Times New Roman" w:hAnsi="Times New Roman" w:cs="Times New Roman"/>
        </w:rPr>
        <w:t>20</w:t>
      </w:r>
      <w:r w:rsidRPr="00763167">
        <w:rPr>
          <w:rFonts w:ascii="Times New Roman" w:hAnsi="Times New Roman" w:cs="Times New Roman"/>
          <w:lang w:val="ru-RU"/>
        </w:rPr>
        <w:t>1</w:t>
      </w:r>
      <w:r w:rsidRPr="00763167">
        <w:rPr>
          <w:rFonts w:ascii="Times New Roman" w:hAnsi="Times New Roman" w:cs="Times New Roman"/>
          <w:lang w:val="bg-BG"/>
        </w:rPr>
        <w:t>7</w:t>
      </w:r>
      <w:r w:rsidRPr="00763167">
        <w:rPr>
          <w:rFonts w:ascii="Times New Roman" w:hAnsi="Times New Roman" w:cs="Times New Roman"/>
        </w:rPr>
        <w:t xml:space="preserve"> г. на </w:t>
      </w:r>
      <w:r w:rsidRPr="00763167">
        <w:rPr>
          <w:rFonts w:ascii="Times New Roman" w:hAnsi="Times New Roman" w:cs="Times New Roman"/>
          <w:lang w:val="bg-BG"/>
        </w:rPr>
        <w:t>Управителя на МБАЛ „Св. Николай Чудотворец” ЕООД – гр. Лом</w:t>
      </w:r>
    </w:p>
    <w:p w:rsidR="00DA4EF3" w:rsidRPr="00763167" w:rsidRDefault="00DA4EF3" w:rsidP="00DA4EF3">
      <w:pPr>
        <w:pStyle w:val="af4"/>
        <w:rPr>
          <w:rFonts w:ascii="Times New Roman" w:hAnsi="Times New Roman" w:cs="Times New Roman"/>
          <w:lang w:val="ru-RU"/>
        </w:rPr>
      </w:pPr>
      <w:r w:rsidRPr="00763167">
        <w:rPr>
          <w:rFonts w:ascii="Times New Roman" w:hAnsi="Times New Roman" w:cs="Times New Roman"/>
        </w:rPr>
        <w:t>между:</w:t>
      </w:r>
    </w:p>
    <w:p w:rsidR="00DA4EF3" w:rsidRPr="00763167" w:rsidRDefault="00DA4EF3" w:rsidP="00DA4EF3">
      <w:pPr>
        <w:spacing w:after="0" w:line="240" w:lineRule="auto"/>
        <w:jc w:val="both"/>
        <w:rPr>
          <w:rFonts w:ascii="Times New Roman" w:hAnsi="Times New Roman"/>
          <w:sz w:val="24"/>
          <w:szCs w:val="24"/>
        </w:rPr>
      </w:pPr>
      <w:r w:rsidRPr="00763167">
        <w:rPr>
          <w:rFonts w:ascii="Times New Roman" w:hAnsi="Times New Roman"/>
          <w:b/>
          <w:bCs/>
          <w:sz w:val="24"/>
          <w:szCs w:val="24"/>
        </w:rPr>
        <w:tab/>
        <w:t>МБАЛ „Св. Николай Чудотворец” ЕООД</w:t>
      </w:r>
      <w:r w:rsidRPr="00763167">
        <w:rPr>
          <w:rFonts w:ascii="Times New Roman" w:hAnsi="Times New Roman"/>
          <w:sz w:val="24"/>
          <w:szCs w:val="24"/>
        </w:rPr>
        <w:t>,</w:t>
      </w:r>
      <w:r w:rsidRPr="00763167">
        <w:rPr>
          <w:rFonts w:ascii="Times New Roman" w:hAnsi="Times New Roman"/>
          <w:sz w:val="24"/>
          <w:szCs w:val="24"/>
          <w:lang w:val="ru-RU"/>
        </w:rPr>
        <w:t xml:space="preserve"> </w:t>
      </w:r>
      <w:r w:rsidRPr="00763167">
        <w:rPr>
          <w:rFonts w:ascii="Times New Roman" w:hAnsi="Times New Roman"/>
          <w:sz w:val="24"/>
          <w:szCs w:val="24"/>
          <w:lang w:val="en-US"/>
        </w:rPr>
        <w:t>E</w:t>
      </w:r>
      <w:r w:rsidRPr="00763167">
        <w:rPr>
          <w:rFonts w:ascii="Times New Roman" w:hAnsi="Times New Roman"/>
          <w:sz w:val="24"/>
          <w:szCs w:val="24"/>
        </w:rPr>
        <w:t>И</w:t>
      </w:r>
      <w:r w:rsidRPr="00763167">
        <w:rPr>
          <w:rFonts w:ascii="Times New Roman" w:hAnsi="Times New Roman"/>
          <w:sz w:val="24"/>
          <w:szCs w:val="24"/>
          <w:lang w:val="en-US"/>
        </w:rPr>
        <w:t>K</w:t>
      </w:r>
      <w:r w:rsidRPr="00763167">
        <w:rPr>
          <w:rFonts w:ascii="Times New Roman" w:hAnsi="Times New Roman"/>
          <w:sz w:val="24"/>
          <w:szCs w:val="24"/>
        </w:rPr>
        <w:t xml:space="preserve"> </w:t>
      </w:r>
      <w:r w:rsidRPr="00763167">
        <w:rPr>
          <w:rFonts w:ascii="Times New Roman" w:hAnsi="Times New Roman"/>
          <w:sz w:val="24"/>
          <w:szCs w:val="24"/>
          <w:lang w:val="ru-RU"/>
        </w:rPr>
        <w:t>130128163</w:t>
      </w:r>
      <w:r w:rsidRPr="00763167">
        <w:rPr>
          <w:rFonts w:ascii="Times New Roman" w:hAnsi="Times New Roman"/>
          <w:sz w:val="24"/>
          <w:szCs w:val="24"/>
        </w:rPr>
        <w:t xml:space="preserve">, със седалище в град Лом и адрес на управление на ул. „Тодор </w:t>
      </w:r>
      <w:proofErr w:type="spellStart"/>
      <w:r w:rsidRPr="00763167">
        <w:rPr>
          <w:rFonts w:ascii="Times New Roman" w:hAnsi="Times New Roman"/>
          <w:sz w:val="24"/>
          <w:szCs w:val="24"/>
        </w:rPr>
        <w:t>Каблешков</w:t>
      </w:r>
      <w:proofErr w:type="spellEnd"/>
      <w:r w:rsidRPr="00763167">
        <w:rPr>
          <w:rFonts w:ascii="Times New Roman" w:hAnsi="Times New Roman"/>
          <w:sz w:val="24"/>
          <w:szCs w:val="24"/>
        </w:rPr>
        <w:t xml:space="preserve">” № 2, , представляван от д-р Георги Томов </w:t>
      </w:r>
      <w:proofErr w:type="spellStart"/>
      <w:r w:rsidRPr="00763167">
        <w:rPr>
          <w:rFonts w:ascii="Times New Roman" w:hAnsi="Times New Roman"/>
          <w:sz w:val="24"/>
          <w:szCs w:val="24"/>
        </w:rPr>
        <w:t>Савков</w:t>
      </w:r>
      <w:proofErr w:type="spellEnd"/>
      <w:r w:rsidRPr="00763167">
        <w:rPr>
          <w:rFonts w:ascii="Times New Roman" w:hAnsi="Times New Roman"/>
          <w:sz w:val="24"/>
          <w:szCs w:val="24"/>
        </w:rPr>
        <w:t xml:space="preserve"> – Управител на МБАЛ „Св. Николай Чудотворец” ЕООД, от една страна, наричан за краткост </w:t>
      </w:r>
      <w:r w:rsidRPr="00763167">
        <w:rPr>
          <w:rFonts w:ascii="Times New Roman" w:hAnsi="Times New Roman"/>
          <w:b/>
          <w:bCs/>
          <w:sz w:val="24"/>
          <w:szCs w:val="24"/>
        </w:rPr>
        <w:t>ВЪЗЛОЖИТЕЛ</w:t>
      </w:r>
      <w:r w:rsidRPr="00763167">
        <w:rPr>
          <w:rFonts w:ascii="Times New Roman" w:hAnsi="Times New Roman"/>
          <w:sz w:val="24"/>
          <w:szCs w:val="24"/>
        </w:rPr>
        <w:t xml:space="preserve">, </w:t>
      </w:r>
    </w:p>
    <w:p w:rsidR="00DA4EF3" w:rsidRPr="00763167" w:rsidRDefault="00DA4EF3" w:rsidP="00DA4EF3">
      <w:pPr>
        <w:pStyle w:val="af4"/>
        <w:rPr>
          <w:rFonts w:ascii="Times New Roman" w:hAnsi="Times New Roman" w:cs="Times New Roman"/>
          <w:color w:val="000000"/>
        </w:rPr>
      </w:pPr>
      <w:r w:rsidRPr="00763167">
        <w:rPr>
          <w:rFonts w:ascii="Times New Roman" w:hAnsi="Times New Roman" w:cs="Times New Roman"/>
          <w:color w:val="000000"/>
        </w:rPr>
        <w:t>и</w:t>
      </w:r>
    </w:p>
    <w:p w:rsidR="00DA4EF3" w:rsidRPr="00763167" w:rsidRDefault="00DA4EF3" w:rsidP="00DA4EF3">
      <w:pPr>
        <w:pStyle w:val="af4"/>
        <w:rPr>
          <w:rFonts w:ascii="Times New Roman" w:hAnsi="Times New Roman" w:cs="Times New Roman"/>
          <w:lang w:val="bg-BG"/>
        </w:rPr>
      </w:pPr>
      <w:r w:rsidRPr="00763167">
        <w:rPr>
          <w:rFonts w:ascii="Times New Roman" w:hAnsi="Times New Roman" w:cs="Times New Roman"/>
          <w:color w:val="000000"/>
        </w:rPr>
        <w:t>.…………………………………...,</w:t>
      </w:r>
      <w:r w:rsidRPr="00763167">
        <w:rPr>
          <w:rFonts w:ascii="Times New Roman" w:hAnsi="Times New Roman" w:cs="Times New Roman"/>
          <w:color w:val="000000"/>
          <w:lang w:val="bg-BG"/>
        </w:rPr>
        <w:t xml:space="preserve"> </w:t>
      </w:r>
      <w:r w:rsidRPr="00763167">
        <w:rPr>
          <w:rFonts w:ascii="Times New Roman" w:hAnsi="Times New Roman" w:cs="Times New Roman"/>
          <w:color w:val="000000"/>
        </w:rPr>
        <w:t xml:space="preserve">със седалище и адрес на управление ………………………………….., вписано в Търговския регистър при Агенция по вписванията с ЕИК: ......................, представлявано от ……............…...........…………………................, </w:t>
      </w:r>
      <w:r w:rsidRPr="00763167">
        <w:rPr>
          <w:rFonts w:ascii="Times New Roman" w:hAnsi="Times New Roman" w:cs="Times New Roman"/>
        </w:rPr>
        <w:t xml:space="preserve">от друга страна, наричано за краткост </w:t>
      </w:r>
      <w:r w:rsidRPr="00763167">
        <w:rPr>
          <w:rFonts w:ascii="Times New Roman" w:hAnsi="Times New Roman" w:cs="Times New Roman"/>
          <w:b/>
          <w:bCs/>
          <w:noProof/>
          <w:lang w:val="bg-BG"/>
        </w:rPr>
        <w:t>ИЗПЪЛНИТЕЛ,</w:t>
      </w:r>
    </w:p>
    <w:p w:rsidR="00DA4EF3" w:rsidRPr="00763167" w:rsidRDefault="00DA4EF3" w:rsidP="00DA4EF3">
      <w:pPr>
        <w:pStyle w:val="af4"/>
        <w:rPr>
          <w:rFonts w:ascii="Times New Roman" w:hAnsi="Times New Roman" w:cs="Times New Roman"/>
        </w:rPr>
      </w:pPr>
      <w:r w:rsidRPr="00763167">
        <w:rPr>
          <w:rFonts w:ascii="Times New Roman" w:hAnsi="Times New Roman" w:cs="Times New Roman"/>
        </w:rPr>
        <w:t xml:space="preserve">се сключи настоящият договор за </w:t>
      </w:r>
      <w:r w:rsidRPr="00763167">
        <w:rPr>
          <w:rFonts w:ascii="Times New Roman" w:hAnsi="Times New Roman" w:cs="Times New Roman"/>
          <w:lang w:val="bg-BG"/>
        </w:rPr>
        <w:t>извършване на доставки</w:t>
      </w:r>
      <w:r w:rsidRPr="00763167">
        <w:rPr>
          <w:rFonts w:ascii="Times New Roman" w:hAnsi="Times New Roman" w:cs="Times New Roman"/>
          <w:lang w:val="ru-RU"/>
        </w:rPr>
        <w:t xml:space="preserve"> </w:t>
      </w:r>
      <w:r w:rsidRPr="00763167">
        <w:rPr>
          <w:rFonts w:ascii="Times New Roman" w:hAnsi="Times New Roman" w:cs="Times New Roman"/>
          <w:lang w:val="bg-BG"/>
        </w:rPr>
        <w:t>по обособена позиция ........................................ при следните условия</w:t>
      </w:r>
      <w:r w:rsidRPr="00763167">
        <w:rPr>
          <w:rFonts w:ascii="Times New Roman" w:hAnsi="Times New Roman" w:cs="Times New Roman"/>
        </w:rPr>
        <w:t>:</w:t>
      </w:r>
    </w:p>
    <w:p w:rsidR="00DA4EF3" w:rsidRPr="00763167" w:rsidRDefault="00DA4EF3" w:rsidP="00DA4EF3">
      <w:pPr>
        <w:widowControl w:val="0"/>
        <w:tabs>
          <w:tab w:val="left" w:pos="426"/>
          <w:tab w:val="left" w:pos="1136"/>
          <w:tab w:val="left" w:pos="3969"/>
        </w:tabs>
        <w:spacing w:before="120" w:line="240" w:lineRule="auto"/>
        <w:jc w:val="center"/>
        <w:rPr>
          <w:rFonts w:ascii="Times New Roman" w:hAnsi="Times New Roman"/>
          <w:b/>
          <w:bCs/>
          <w:sz w:val="24"/>
          <w:szCs w:val="24"/>
        </w:rPr>
      </w:pPr>
      <w:r w:rsidRPr="00763167">
        <w:rPr>
          <w:rFonts w:ascii="Times New Roman" w:hAnsi="Times New Roman"/>
          <w:b/>
          <w:bCs/>
          <w:sz w:val="24"/>
          <w:szCs w:val="24"/>
        </w:rPr>
        <w:t>I. ПРЕДМЕТ НА ДОГОВОРА</w:t>
      </w:r>
    </w:p>
    <w:p w:rsidR="00DA4EF3" w:rsidRPr="00763167" w:rsidRDefault="00DA4EF3" w:rsidP="00DA4EF3">
      <w:pPr>
        <w:pStyle w:val="HTML"/>
        <w:jc w:val="both"/>
        <w:rPr>
          <w:rFonts w:ascii="Times New Roman" w:hAnsi="Times New Roman" w:cs="Times New Roman"/>
          <w:sz w:val="24"/>
          <w:szCs w:val="24"/>
        </w:rPr>
      </w:pPr>
      <w:r w:rsidRPr="00763167">
        <w:rPr>
          <w:rFonts w:ascii="Times New Roman" w:hAnsi="Times New Roman" w:cs="Times New Roman"/>
          <w:b/>
          <w:bCs/>
          <w:sz w:val="24"/>
          <w:szCs w:val="24"/>
        </w:rPr>
        <w:t xml:space="preserve">            Чл. 1.</w:t>
      </w:r>
      <w:r w:rsidRPr="00763167">
        <w:rPr>
          <w:rFonts w:ascii="Times New Roman" w:hAnsi="Times New Roman" w:cs="Times New Roman"/>
          <w:b/>
          <w:bCs/>
          <w:sz w:val="24"/>
          <w:szCs w:val="24"/>
        </w:rPr>
        <w:tab/>
      </w:r>
      <w:r w:rsidRPr="00763167">
        <w:rPr>
          <w:rFonts w:ascii="Times New Roman" w:hAnsi="Times New Roman" w:cs="Times New Roman"/>
          <w:sz w:val="24"/>
          <w:szCs w:val="24"/>
        </w:rPr>
        <w:t>ВЪЗЛОЖИТЕЛЯТ възлага, а ИЗПЪЛНИТЕЛЯТ се задължава да изпълни обществена поръчка с предмет „Доставка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 Обособена позиция № …… с предмет ……………………………….., съгласно техническото предложение и ценовото предложение на ИЗПЪЛНИТЕЛЯ, приложение №1 и №2, неразделна част от настоящия договор за дейностите по „</w:t>
      </w:r>
      <w:r w:rsidRPr="00763167">
        <w:rPr>
          <w:rStyle w:val="filled-value"/>
          <w:rFonts w:ascii="Times New Roman" w:hAnsi="Times New Roman" w:cs="Times New Roman"/>
          <w:sz w:val="24"/>
          <w:szCs w:val="24"/>
        </w:rPr>
        <w:t xml:space="preserve">Осигуряване на средства за колективна защита - ергономия при работа”, „Закупуване на лични предпазни средства и специално работно облекло” и </w:t>
      </w:r>
      <w:r w:rsidRPr="00763167">
        <w:rPr>
          <w:rStyle w:val="filled-value"/>
          <w:rFonts w:ascii="Times New Roman" w:hAnsi="Times New Roman" w:cs="Times New Roman"/>
          <w:sz w:val="24"/>
          <w:szCs w:val="24"/>
        </w:rPr>
        <w:lastRenderedPageBreak/>
        <w:t xml:space="preserve">„Осигуряване на средства за колективна защита - защита от нараняване и биологични агенти” на </w:t>
      </w:r>
      <w:r w:rsidRPr="00763167">
        <w:rPr>
          <w:rFonts w:ascii="Times New Roman" w:hAnsi="Times New Roman" w:cs="Times New Roman"/>
          <w:sz w:val="24"/>
          <w:szCs w:val="24"/>
        </w:rPr>
        <w:t>проект № BG05M9OP001-1.008-0164</w:t>
      </w:r>
      <w:r w:rsidRPr="00763167">
        <w:rPr>
          <w:rFonts w:ascii="Times New Roman" w:hAnsi="Times New Roman" w:cs="Times New Roman"/>
          <w:b/>
          <w:bCs/>
          <w:sz w:val="24"/>
          <w:szCs w:val="24"/>
        </w:rPr>
        <w:t xml:space="preserve"> </w:t>
      </w:r>
      <w:r w:rsidRPr="00763167">
        <w:rPr>
          <w:rFonts w:ascii="Times New Roman" w:hAnsi="Times New Roman" w:cs="Times New Roman"/>
          <w:sz w:val="24"/>
          <w:szCs w:val="24"/>
        </w:rPr>
        <w:t>„Подобряване на работната среда чрез безопасни условия на труд и управление на човешките ресурси в МБАЛ ЕООД Лом”,</w:t>
      </w:r>
      <w:r w:rsidRPr="00763167">
        <w:rPr>
          <w:rFonts w:ascii="Times New Roman" w:hAnsi="Times New Roman" w:cs="Times New Roman"/>
          <w:b/>
          <w:bCs/>
          <w:sz w:val="24"/>
          <w:szCs w:val="24"/>
        </w:rPr>
        <w:t xml:space="preserve"> </w:t>
      </w:r>
      <w:r w:rsidRPr="00763167">
        <w:rPr>
          <w:rFonts w:ascii="Times New Roman" w:hAnsi="Times New Roman" w:cs="Times New Roman"/>
          <w:sz w:val="24"/>
          <w:szCs w:val="24"/>
        </w:rPr>
        <w:t xml:space="preserve">финансиран от Оперативна програма „Развитие на човешките ресурси” 2014-2020, процедура BG05M9OP001-1.008 </w:t>
      </w:r>
      <w:r w:rsidRPr="00763167">
        <w:rPr>
          <w:rFonts w:ascii="Times New Roman" w:hAnsi="Times New Roman" w:cs="Times New Roman"/>
          <w:sz w:val="24"/>
          <w:szCs w:val="24"/>
          <w:lang w:eastAsia="fr-FR"/>
        </w:rPr>
        <w:t>„Добри и безопасни условия на труд", Приоритетна ос 1: „Подобряване достъпа до заетост и качеството на работните места”</w:t>
      </w:r>
      <w:r w:rsidRPr="00763167">
        <w:rPr>
          <w:rFonts w:ascii="Times New Roman" w:hAnsi="Times New Roman" w:cs="Times New Roman"/>
          <w:sz w:val="24"/>
          <w:szCs w:val="24"/>
        </w:rPr>
        <w:t xml:space="preserve">.  </w:t>
      </w:r>
    </w:p>
    <w:p w:rsidR="00DA4EF3" w:rsidRPr="00763167" w:rsidRDefault="00DA4EF3" w:rsidP="00DA4EF3">
      <w:pPr>
        <w:tabs>
          <w:tab w:val="left" w:pos="720"/>
        </w:tabs>
        <w:spacing w:after="0" w:line="240" w:lineRule="auto"/>
        <w:ind w:right="119"/>
        <w:jc w:val="both"/>
        <w:rPr>
          <w:rFonts w:ascii="Times New Roman" w:hAnsi="Times New Roman"/>
          <w:sz w:val="24"/>
          <w:szCs w:val="24"/>
        </w:rPr>
      </w:pPr>
    </w:p>
    <w:p w:rsidR="00DA4EF3" w:rsidRPr="00763167" w:rsidRDefault="00DA4EF3" w:rsidP="00DA4EF3">
      <w:pPr>
        <w:tabs>
          <w:tab w:val="left" w:pos="1560"/>
        </w:tabs>
        <w:spacing w:before="120" w:line="240" w:lineRule="auto"/>
        <w:ind w:right="141" w:firstLine="709"/>
        <w:jc w:val="center"/>
        <w:rPr>
          <w:rFonts w:ascii="Times New Roman" w:hAnsi="Times New Roman"/>
          <w:b/>
          <w:bCs/>
          <w:sz w:val="24"/>
          <w:szCs w:val="24"/>
        </w:rPr>
      </w:pPr>
      <w:r w:rsidRPr="00763167">
        <w:rPr>
          <w:rFonts w:ascii="Times New Roman" w:hAnsi="Times New Roman"/>
          <w:b/>
          <w:bCs/>
          <w:sz w:val="24"/>
          <w:szCs w:val="24"/>
        </w:rPr>
        <w:t>ІІ.СРОК И МЯСТО НА ИЗПЪЛНЕНИЕ НА ДОГОВОРА</w:t>
      </w:r>
    </w:p>
    <w:p w:rsidR="00DA4EF3" w:rsidRPr="00763167" w:rsidRDefault="00DA4EF3" w:rsidP="00DA4EF3">
      <w:pPr>
        <w:tabs>
          <w:tab w:val="left" w:pos="1560"/>
        </w:tabs>
        <w:spacing w:before="120" w:line="240" w:lineRule="auto"/>
        <w:ind w:right="141" w:firstLine="709"/>
        <w:jc w:val="both"/>
        <w:rPr>
          <w:rFonts w:ascii="Times New Roman" w:hAnsi="Times New Roman"/>
          <w:b/>
          <w:bCs/>
          <w:sz w:val="24"/>
          <w:szCs w:val="24"/>
        </w:rPr>
      </w:pPr>
      <w:r w:rsidRPr="00763167">
        <w:rPr>
          <w:rFonts w:ascii="Times New Roman" w:hAnsi="Times New Roman"/>
          <w:b/>
          <w:bCs/>
          <w:sz w:val="24"/>
          <w:szCs w:val="24"/>
        </w:rPr>
        <w:t>Чл. 2.</w:t>
      </w:r>
      <w:r w:rsidRPr="00763167">
        <w:rPr>
          <w:rFonts w:ascii="Times New Roman" w:hAnsi="Times New Roman"/>
          <w:b/>
          <w:bCs/>
          <w:sz w:val="24"/>
          <w:szCs w:val="24"/>
        </w:rPr>
        <w:tab/>
      </w:r>
      <w:r w:rsidRPr="00763167">
        <w:rPr>
          <w:rFonts w:ascii="Times New Roman" w:hAnsi="Times New Roman"/>
          <w:sz w:val="24"/>
          <w:szCs w:val="24"/>
        </w:rPr>
        <w:t>Настоящият договор се сключва за срок от …………… (</w:t>
      </w:r>
      <w:r w:rsidRPr="00763167">
        <w:rPr>
          <w:rFonts w:ascii="Times New Roman" w:hAnsi="Times New Roman"/>
          <w:i/>
          <w:iCs/>
          <w:sz w:val="24"/>
          <w:szCs w:val="24"/>
        </w:rPr>
        <w:t>словом</w:t>
      </w:r>
      <w:r w:rsidRPr="00763167">
        <w:rPr>
          <w:rFonts w:ascii="Times New Roman" w:hAnsi="Times New Roman"/>
          <w:sz w:val="24"/>
          <w:szCs w:val="24"/>
        </w:rPr>
        <w:t>………………….) календарни дни, считано от датата на подписването му.</w:t>
      </w:r>
    </w:p>
    <w:p w:rsidR="00DA4EF3" w:rsidRPr="00763167" w:rsidRDefault="00DA4EF3" w:rsidP="00DA4EF3">
      <w:pPr>
        <w:spacing w:before="280" w:after="280" w:line="240" w:lineRule="auto"/>
        <w:ind w:firstLine="708"/>
        <w:jc w:val="both"/>
        <w:rPr>
          <w:rFonts w:ascii="Times New Roman" w:hAnsi="Times New Roman"/>
          <w:sz w:val="24"/>
          <w:szCs w:val="24"/>
          <w:lang w:val="en-US"/>
        </w:rPr>
      </w:pPr>
      <w:r w:rsidRPr="00763167">
        <w:rPr>
          <w:rFonts w:ascii="Times New Roman" w:hAnsi="Times New Roman"/>
          <w:b/>
          <w:bCs/>
          <w:sz w:val="24"/>
          <w:szCs w:val="24"/>
        </w:rPr>
        <w:t>Чл. 3.</w:t>
      </w:r>
      <w:r w:rsidRPr="00763167">
        <w:rPr>
          <w:rFonts w:ascii="Times New Roman" w:hAnsi="Times New Roman"/>
          <w:b/>
          <w:bCs/>
          <w:sz w:val="24"/>
          <w:szCs w:val="24"/>
        </w:rPr>
        <w:tab/>
      </w:r>
      <w:r w:rsidRPr="00763167">
        <w:rPr>
          <w:rFonts w:ascii="Times New Roman" w:hAnsi="Times New Roman"/>
          <w:sz w:val="24"/>
          <w:szCs w:val="24"/>
        </w:rPr>
        <w:t xml:space="preserve">Място на изпълнение на предмета е адреса на </w:t>
      </w:r>
      <w:r w:rsidRPr="00763167">
        <w:rPr>
          <w:rFonts w:ascii="Times New Roman" w:hAnsi="Times New Roman"/>
          <w:b/>
          <w:bCs/>
          <w:sz w:val="24"/>
          <w:szCs w:val="24"/>
        </w:rPr>
        <w:t xml:space="preserve">ВЪЗЛОЖИТЕЛЯ – </w:t>
      </w:r>
      <w:r w:rsidRPr="00763167">
        <w:rPr>
          <w:rFonts w:ascii="Times New Roman" w:hAnsi="Times New Roman"/>
          <w:sz w:val="24"/>
          <w:szCs w:val="24"/>
        </w:rPr>
        <w:t xml:space="preserve">МБАЛ „Свети Николай Чудотворец” ЕООД, гр. Лом, 3600 гр. Лом, ул. „Тодор </w:t>
      </w:r>
      <w:proofErr w:type="spellStart"/>
      <w:r w:rsidRPr="00763167">
        <w:rPr>
          <w:rFonts w:ascii="Times New Roman" w:hAnsi="Times New Roman"/>
          <w:sz w:val="24"/>
          <w:szCs w:val="24"/>
        </w:rPr>
        <w:t>Каблешков</w:t>
      </w:r>
      <w:proofErr w:type="spellEnd"/>
      <w:r w:rsidRPr="00763167">
        <w:rPr>
          <w:rFonts w:ascii="Times New Roman" w:hAnsi="Times New Roman"/>
          <w:sz w:val="24"/>
          <w:szCs w:val="24"/>
        </w:rPr>
        <w:t>” № 2</w:t>
      </w:r>
    </w:p>
    <w:p w:rsidR="00DA4EF3" w:rsidRPr="00763167" w:rsidRDefault="00DA4EF3" w:rsidP="00DA4EF3">
      <w:pPr>
        <w:widowControl w:val="0"/>
        <w:tabs>
          <w:tab w:val="left" w:pos="1560"/>
          <w:tab w:val="left" w:pos="3969"/>
        </w:tabs>
        <w:spacing w:before="120" w:line="240" w:lineRule="auto"/>
        <w:ind w:firstLine="709"/>
        <w:jc w:val="center"/>
        <w:rPr>
          <w:rFonts w:ascii="Times New Roman" w:hAnsi="Times New Roman"/>
          <w:b/>
          <w:bCs/>
          <w:sz w:val="24"/>
          <w:szCs w:val="24"/>
        </w:rPr>
      </w:pPr>
      <w:r w:rsidRPr="00763167">
        <w:rPr>
          <w:rFonts w:ascii="Times New Roman" w:hAnsi="Times New Roman"/>
          <w:b/>
          <w:bCs/>
          <w:sz w:val="24"/>
          <w:szCs w:val="24"/>
        </w:rPr>
        <w:t>ІІІ. КАЧЕСТВО И НАЧИН НА ПРИЕМАНЕ И ПРЕДАВАНЕ</w:t>
      </w:r>
    </w:p>
    <w:p w:rsidR="00DA4EF3" w:rsidRPr="00763167" w:rsidRDefault="00DA4EF3" w:rsidP="00DA4EF3">
      <w:pPr>
        <w:widowControl w:val="0"/>
        <w:tabs>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4.</w:t>
      </w:r>
      <w:r w:rsidRPr="00763167">
        <w:rPr>
          <w:rFonts w:ascii="Times New Roman" w:hAnsi="Times New Roman"/>
          <w:b/>
          <w:bCs/>
          <w:sz w:val="24"/>
          <w:szCs w:val="24"/>
        </w:rPr>
        <w:tab/>
      </w:r>
      <w:r w:rsidRPr="00763167">
        <w:rPr>
          <w:rFonts w:ascii="Times New Roman" w:hAnsi="Times New Roman"/>
          <w:sz w:val="24"/>
          <w:szCs w:val="24"/>
        </w:rPr>
        <w:t>Качеството на стоките, предмет на договора трябва да отговаря на утвърденото от</w:t>
      </w:r>
      <w:r w:rsidRPr="00763167">
        <w:rPr>
          <w:rFonts w:ascii="Times New Roman" w:hAnsi="Times New Roman"/>
          <w:b/>
          <w:bCs/>
          <w:sz w:val="24"/>
          <w:szCs w:val="24"/>
        </w:rPr>
        <w:t xml:space="preserve"> ВЪЗЛОЖИТЕЛЯ</w:t>
      </w:r>
      <w:r w:rsidRPr="00763167">
        <w:rPr>
          <w:rFonts w:ascii="Times New Roman" w:hAnsi="Times New Roman"/>
          <w:sz w:val="24"/>
          <w:szCs w:val="24"/>
        </w:rPr>
        <w:t xml:space="preserve"> Техническото предложение на </w:t>
      </w:r>
      <w:r w:rsidRPr="00763167">
        <w:rPr>
          <w:rFonts w:ascii="Times New Roman" w:hAnsi="Times New Roman"/>
          <w:b/>
          <w:bCs/>
          <w:sz w:val="24"/>
          <w:szCs w:val="24"/>
        </w:rPr>
        <w:t>ИЗПЪЛНИТЕЛЯ</w:t>
      </w:r>
      <w:r w:rsidRPr="00763167">
        <w:rPr>
          <w:rFonts w:ascii="Times New Roman" w:hAnsi="Times New Roman"/>
          <w:sz w:val="24"/>
          <w:szCs w:val="24"/>
        </w:rPr>
        <w:t>.</w:t>
      </w:r>
    </w:p>
    <w:p w:rsidR="00DA4EF3" w:rsidRPr="00763167" w:rsidRDefault="00DA4EF3" w:rsidP="00DA4EF3">
      <w:pPr>
        <w:widowControl w:val="0"/>
        <w:tabs>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5. (1)</w:t>
      </w:r>
      <w:r w:rsidRPr="00763167">
        <w:rPr>
          <w:rFonts w:ascii="Times New Roman" w:hAnsi="Times New Roman"/>
          <w:sz w:val="24"/>
          <w:szCs w:val="24"/>
        </w:rPr>
        <w:t xml:space="preserve"> </w:t>
      </w:r>
      <w:r w:rsidRPr="00763167">
        <w:rPr>
          <w:rFonts w:ascii="Times New Roman" w:hAnsi="Times New Roman"/>
          <w:b/>
          <w:bCs/>
          <w:sz w:val="24"/>
          <w:szCs w:val="24"/>
        </w:rPr>
        <w:t xml:space="preserve">ИЗПЪЛНИТЕЛЯТ </w:t>
      </w:r>
      <w:r w:rsidRPr="00763167">
        <w:rPr>
          <w:rFonts w:ascii="Times New Roman" w:hAnsi="Times New Roman"/>
          <w:sz w:val="24"/>
          <w:szCs w:val="24"/>
        </w:rPr>
        <w:t>се задължава да достави</w:t>
      </w:r>
      <w:r w:rsidRPr="00763167">
        <w:rPr>
          <w:rFonts w:ascii="Times New Roman" w:hAnsi="Times New Roman"/>
          <w:b/>
          <w:bCs/>
          <w:sz w:val="24"/>
          <w:szCs w:val="24"/>
        </w:rPr>
        <w:t xml:space="preserve"> </w:t>
      </w:r>
      <w:r w:rsidRPr="00763167">
        <w:rPr>
          <w:rFonts w:ascii="Times New Roman" w:hAnsi="Times New Roman"/>
          <w:sz w:val="24"/>
          <w:szCs w:val="24"/>
        </w:rPr>
        <w:t xml:space="preserve">стоките, предмет на договора, в количество, съгласно изискванията на </w:t>
      </w:r>
      <w:r w:rsidRPr="00763167">
        <w:rPr>
          <w:rFonts w:ascii="Times New Roman" w:hAnsi="Times New Roman"/>
          <w:b/>
          <w:bCs/>
          <w:sz w:val="24"/>
          <w:szCs w:val="24"/>
        </w:rPr>
        <w:t>ВЪЗЛОЖИТЕЛЯ</w:t>
      </w:r>
      <w:r w:rsidRPr="00763167">
        <w:rPr>
          <w:rFonts w:ascii="Times New Roman" w:hAnsi="Times New Roman"/>
          <w:sz w:val="24"/>
          <w:szCs w:val="24"/>
        </w:rPr>
        <w:t>, в срок от ........ (..................) календарни дни, считано от датата на подписване на договора.</w:t>
      </w:r>
    </w:p>
    <w:p w:rsidR="00DA4EF3" w:rsidRPr="00763167" w:rsidRDefault="00DA4EF3" w:rsidP="00DA4EF3">
      <w:pPr>
        <w:tabs>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(2)</w:t>
      </w:r>
      <w:r w:rsidRPr="00763167">
        <w:rPr>
          <w:rFonts w:ascii="Times New Roman" w:hAnsi="Times New Roman"/>
          <w:sz w:val="24"/>
          <w:szCs w:val="24"/>
        </w:rPr>
        <w:t xml:space="preserve"> С подписването на договора, или при заявка на специалното работно облекло  страните уточняват количествата, ръст, размер и цвят за всеки отделен артикул, предмет на договора в писмена форма.</w:t>
      </w:r>
    </w:p>
    <w:p w:rsidR="00DA4EF3" w:rsidRPr="00763167" w:rsidRDefault="00DA4EF3" w:rsidP="00DA4EF3">
      <w:pPr>
        <w:tabs>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6.</w:t>
      </w:r>
      <w:r w:rsidRPr="00763167">
        <w:rPr>
          <w:rFonts w:ascii="Times New Roman" w:hAnsi="Times New Roman"/>
          <w:b/>
          <w:bCs/>
          <w:sz w:val="24"/>
          <w:szCs w:val="24"/>
        </w:rPr>
        <w:tab/>
      </w:r>
      <w:r w:rsidRPr="00763167">
        <w:rPr>
          <w:rFonts w:ascii="Times New Roman" w:hAnsi="Times New Roman"/>
          <w:sz w:val="24"/>
          <w:szCs w:val="24"/>
        </w:rPr>
        <w:t xml:space="preserve">При приемането на стоките, предмет на договора от </w:t>
      </w:r>
      <w:r w:rsidRPr="00763167">
        <w:rPr>
          <w:rFonts w:ascii="Times New Roman" w:hAnsi="Times New Roman"/>
          <w:b/>
          <w:bCs/>
          <w:sz w:val="24"/>
          <w:szCs w:val="24"/>
        </w:rPr>
        <w:t>ВЪЗЛОЖИТЕЛЯ,</w:t>
      </w:r>
      <w:r w:rsidRPr="00763167">
        <w:rPr>
          <w:rFonts w:ascii="Times New Roman" w:hAnsi="Times New Roman"/>
          <w:sz w:val="24"/>
          <w:szCs w:val="24"/>
        </w:rPr>
        <w:t xml:space="preserve"> се изготвя и подписва от представители на двете страни </w:t>
      </w:r>
      <w:proofErr w:type="spellStart"/>
      <w:r w:rsidRPr="00763167">
        <w:rPr>
          <w:rFonts w:ascii="Times New Roman" w:hAnsi="Times New Roman"/>
          <w:sz w:val="24"/>
          <w:szCs w:val="24"/>
        </w:rPr>
        <w:t>приемо-предавателен</w:t>
      </w:r>
      <w:proofErr w:type="spellEnd"/>
      <w:r w:rsidRPr="00763167">
        <w:rPr>
          <w:rFonts w:ascii="Times New Roman" w:hAnsi="Times New Roman"/>
          <w:sz w:val="24"/>
          <w:szCs w:val="24"/>
        </w:rPr>
        <w:t xml:space="preserve"> протокол, включващ артикули и бройки.</w:t>
      </w:r>
    </w:p>
    <w:p w:rsidR="00DA4EF3" w:rsidRPr="00763167" w:rsidRDefault="00DA4EF3" w:rsidP="00DA4EF3">
      <w:pPr>
        <w:tabs>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 xml:space="preserve">Чл. 7. </w:t>
      </w:r>
      <w:r w:rsidRPr="00763167">
        <w:rPr>
          <w:rFonts w:ascii="Times New Roman" w:hAnsi="Times New Roman"/>
          <w:sz w:val="24"/>
          <w:szCs w:val="24"/>
        </w:rPr>
        <w:t>Опаковката е стандартна, обичайна за предмета на доставката и е включена в цената. Тя следва да осигурява запазване на целостта и да изключва повреди на доставените стоки при транспортирането им.</w:t>
      </w:r>
    </w:p>
    <w:p w:rsidR="00DA4EF3" w:rsidRPr="00763167" w:rsidRDefault="00DA4EF3" w:rsidP="00DA4EF3">
      <w:pPr>
        <w:tabs>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 xml:space="preserve">Чл. 8. </w:t>
      </w:r>
      <w:r w:rsidRPr="00763167">
        <w:rPr>
          <w:rFonts w:ascii="Times New Roman" w:hAnsi="Times New Roman"/>
          <w:sz w:val="24"/>
          <w:szCs w:val="24"/>
        </w:rPr>
        <w:t xml:space="preserve">При доставката на стоките, предмет на договора  </w:t>
      </w:r>
      <w:r w:rsidRPr="00763167">
        <w:rPr>
          <w:rFonts w:ascii="Times New Roman" w:hAnsi="Times New Roman"/>
          <w:b/>
          <w:bCs/>
          <w:sz w:val="24"/>
          <w:szCs w:val="24"/>
        </w:rPr>
        <w:t>ИЗПЪЛНИТЕЛЯТ</w:t>
      </w:r>
      <w:r w:rsidRPr="00763167">
        <w:rPr>
          <w:rFonts w:ascii="Times New Roman" w:hAnsi="Times New Roman"/>
          <w:sz w:val="24"/>
          <w:szCs w:val="24"/>
        </w:rPr>
        <w:t xml:space="preserve"> ги предава на  </w:t>
      </w:r>
      <w:r w:rsidRPr="00763167">
        <w:rPr>
          <w:rFonts w:ascii="Times New Roman" w:hAnsi="Times New Roman"/>
          <w:b/>
          <w:bCs/>
          <w:sz w:val="24"/>
          <w:szCs w:val="24"/>
        </w:rPr>
        <w:t>ВЪЗЛОЖИТЕЛЯ</w:t>
      </w:r>
      <w:r w:rsidRPr="00763167">
        <w:rPr>
          <w:rFonts w:ascii="Times New Roman" w:hAnsi="Times New Roman"/>
          <w:sz w:val="24"/>
          <w:szCs w:val="24"/>
        </w:rPr>
        <w:t xml:space="preserve"> със сертификати за произход и съответствие,  указания за употреба, почистване и третиране.</w:t>
      </w:r>
    </w:p>
    <w:p w:rsidR="00DA4EF3" w:rsidRPr="00763167" w:rsidRDefault="00DA4EF3" w:rsidP="00DA4EF3">
      <w:pPr>
        <w:tabs>
          <w:tab w:val="left" w:pos="1560"/>
          <w:tab w:val="left" w:pos="3969"/>
        </w:tabs>
        <w:spacing w:before="120" w:line="240" w:lineRule="auto"/>
        <w:ind w:firstLine="709"/>
        <w:jc w:val="center"/>
        <w:rPr>
          <w:rFonts w:ascii="Times New Roman" w:hAnsi="Times New Roman"/>
          <w:b/>
          <w:bCs/>
          <w:sz w:val="24"/>
          <w:szCs w:val="24"/>
        </w:rPr>
      </w:pPr>
      <w:r w:rsidRPr="00763167">
        <w:rPr>
          <w:rFonts w:ascii="Times New Roman" w:hAnsi="Times New Roman"/>
          <w:b/>
          <w:bCs/>
          <w:sz w:val="24"/>
          <w:szCs w:val="24"/>
        </w:rPr>
        <w:t>ІV. ЦЕНИ И НАЧИН НА ПЛАЩАНЕ</w:t>
      </w:r>
    </w:p>
    <w:p w:rsidR="00DA4EF3" w:rsidRPr="00763167" w:rsidRDefault="00DA4EF3" w:rsidP="00DA4EF3">
      <w:pPr>
        <w:tabs>
          <w:tab w:val="left" w:pos="1701"/>
          <w:tab w:val="left" w:pos="1843"/>
          <w:tab w:val="left" w:pos="3969"/>
        </w:tabs>
        <w:spacing w:before="120" w:line="240" w:lineRule="auto"/>
        <w:ind w:firstLine="709"/>
        <w:jc w:val="both"/>
        <w:rPr>
          <w:rFonts w:ascii="Times New Roman" w:hAnsi="Times New Roman"/>
          <w:b/>
          <w:bCs/>
          <w:color w:val="FF0000"/>
          <w:sz w:val="24"/>
          <w:szCs w:val="24"/>
        </w:rPr>
      </w:pPr>
      <w:r w:rsidRPr="00763167">
        <w:rPr>
          <w:rFonts w:ascii="Times New Roman" w:hAnsi="Times New Roman"/>
          <w:b/>
          <w:bCs/>
          <w:sz w:val="24"/>
          <w:szCs w:val="24"/>
        </w:rPr>
        <w:t>Чл. 9.(1)</w:t>
      </w:r>
      <w:r w:rsidRPr="00763167">
        <w:rPr>
          <w:rFonts w:ascii="Times New Roman" w:hAnsi="Times New Roman"/>
          <w:b/>
          <w:bCs/>
          <w:sz w:val="24"/>
          <w:szCs w:val="24"/>
        </w:rPr>
        <w:tab/>
      </w:r>
      <w:r w:rsidRPr="00763167">
        <w:rPr>
          <w:rFonts w:ascii="Times New Roman" w:hAnsi="Times New Roman"/>
          <w:sz w:val="24"/>
          <w:szCs w:val="24"/>
        </w:rPr>
        <w:t xml:space="preserve">Договорените </w:t>
      </w:r>
      <w:proofErr w:type="spellStart"/>
      <w:r w:rsidRPr="00763167">
        <w:rPr>
          <w:rFonts w:ascii="Times New Roman" w:hAnsi="Times New Roman"/>
          <w:sz w:val="24"/>
          <w:szCs w:val="24"/>
        </w:rPr>
        <w:t>доставни</w:t>
      </w:r>
      <w:proofErr w:type="spellEnd"/>
      <w:r w:rsidRPr="00763167">
        <w:rPr>
          <w:rFonts w:ascii="Times New Roman" w:hAnsi="Times New Roman"/>
          <w:sz w:val="24"/>
          <w:szCs w:val="24"/>
        </w:rPr>
        <w:t xml:space="preserve"> цени без ДДС за стоките, предмет на договора са съгласно Ценовото предложение на ИЗПЪЛНИТЕЛЯ – Приложение №2, неразделна част от договора.</w:t>
      </w:r>
    </w:p>
    <w:p w:rsidR="00DA4EF3" w:rsidRPr="00763167" w:rsidRDefault="00DA4EF3" w:rsidP="00DA4EF3">
      <w:pPr>
        <w:tabs>
          <w:tab w:val="left" w:pos="1134"/>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lastRenderedPageBreak/>
        <w:t>(2)</w:t>
      </w:r>
      <w:r w:rsidRPr="00763167">
        <w:rPr>
          <w:rFonts w:ascii="Times New Roman" w:hAnsi="Times New Roman"/>
          <w:b/>
          <w:bCs/>
          <w:sz w:val="24"/>
          <w:szCs w:val="24"/>
        </w:rPr>
        <w:tab/>
      </w:r>
      <w:r w:rsidRPr="00763167">
        <w:rPr>
          <w:rFonts w:ascii="Times New Roman" w:hAnsi="Times New Roman"/>
          <w:sz w:val="24"/>
          <w:szCs w:val="24"/>
        </w:rPr>
        <w:t>Общата цена за доставка на стоките, предмет на договора, е в размер на ............................... (......................................................................) лева без ДДС и включва всички разходи, необходими за цялостното изпълнение на доставката, включително транспортните разходи до мястото за изпълнение.</w:t>
      </w:r>
    </w:p>
    <w:p w:rsidR="00DA4EF3" w:rsidRPr="00763167" w:rsidRDefault="00DA4EF3" w:rsidP="00DA4EF3">
      <w:pPr>
        <w:tabs>
          <w:tab w:val="left" w:pos="1134"/>
          <w:tab w:val="left" w:pos="1560"/>
          <w:tab w:val="left" w:pos="1701"/>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10. (1)</w:t>
      </w:r>
      <w:r w:rsidRPr="00763167">
        <w:rPr>
          <w:rFonts w:ascii="Times New Roman" w:hAnsi="Times New Roman"/>
          <w:b/>
          <w:bCs/>
          <w:sz w:val="24"/>
          <w:szCs w:val="24"/>
        </w:rPr>
        <w:tab/>
      </w:r>
      <w:r w:rsidRPr="00763167">
        <w:rPr>
          <w:rFonts w:ascii="Times New Roman" w:hAnsi="Times New Roman"/>
          <w:sz w:val="24"/>
          <w:szCs w:val="24"/>
        </w:rPr>
        <w:t xml:space="preserve">Разплащанията се извършват от </w:t>
      </w:r>
      <w:r w:rsidRPr="00763167">
        <w:rPr>
          <w:rFonts w:ascii="Times New Roman" w:hAnsi="Times New Roman"/>
          <w:b/>
          <w:bCs/>
          <w:sz w:val="24"/>
          <w:szCs w:val="24"/>
        </w:rPr>
        <w:t>ВЪЗЛОЖИТЕЛЯ</w:t>
      </w:r>
      <w:r w:rsidRPr="00763167">
        <w:rPr>
          <w:rFonts w:ascii="Times New Roman" w:hAnsi="Times New Roman"/>
          <w:sz w:val="24"/>
          <w:szCs w:val="24"/>
        </w:rPr>
        <w:t xml:space="preserve"> по банков път, след доставка в пълен обем.</w:t>
      </w:r>
    </w:p>
    <w:p w:rsidR="00DA4EF3" w:rsidRPr="00763167" w:rsidRDefault="00DA4EF3" w:rsidP="00DA4EF3">
      <w:pPr>
        <w:tabs>
          <w:tab w:val="left" w:pos="1134"/>
          <w:tab w:val="left" w:pos="1560"/>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(2) ВЪЗЛОЖИТЕЛЯТ ще извърши плащане в срок до 30 (тридесет) календарни дни след изпълнение на поръчката от страна на ИЗПЪЛНИТЕЛЯ, оформяне на двустранно подписан приемателно-предавателен протокол за приемане на доставките и представяне на оригинална фактура. Във всяка фактура ИЗПЪЛНИТЕЛЯТ трябва да посочи, че плащането се извършва със средства, отпуснати в рамките на проект „Подобряване на работната среда чрез безопасни условия на труд и управление на човешките ресурси в МБАЛ ЕООД Лом “ по схема за предоставяне на безвъзмездна финансова помощ BG05М9ОП001-1.008 „Добри и безопасни условия на труд“, приоритетна ос 1 - Подобряване достъпа до заетост и качество на работните места, осъществяван с финансовата подкрепа на Оперативна програма „Развитие на човешките ресурси”2014-2020, </w:t>
      </w:r>
      <w:proofErr w:type="spellStart"/>
      <w:r w:rsidRPr="00763167">
        <w:rPr>
          <w:rFonts w:ascii="Times New Roman" w:hAnsi="Times New Roman"/>
          <w:sz w:val="24"/>
          <w:szCs w:val="24"/>
        </w:rPr>
        <w:t>съфинансирана</w:t>
      </w:r>
      <w:proofErr w:type="spellEnd"/>
      <w:r w:rsidRPr="00763167">
        <w:rPr>
          <w:rFonts w:ascii="Times New Roman" w:hAnsi="Times New Roman"/>
          <w:sz w:val="24"/>
          <w:szCs w:val="24"/>
        </w:rPr>
        <w:t xml:space="preserve"> от Европейския социален фонд на Европейския съюз по Договор № BG05M90P001-1.008-0164-C01.</w:t>
      </w:r>
    </w:p>
    <w:p w:rsidR="00DA4EF3" w:rsidRPr="00763167" w:rsidRDefault="00DA4EF3" w:rsidP="00DA4EF3">
      <w:pPr>
        <w:widowControl w:val="0"/>
        <w:tabs>
          <w:tab w:val="left" w:pos="1134"/>
          <w:tab w:val="left" w:pos="1560"/>
          <w:tab w:val="left" w:pos="1701"/>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(3)</w:t>
      </w:r>
      <w:r w:rsidRPr="00763167">
        <w:rPr>
          <w:rFonts w:ascii="Times New Roman" w:hAnsi="Times New Roman"/>
          <w:b/>
          <w:bCs/>
          <w:sz w:val="24"/>
          <w:szCs w:val="24"/>
        </w:rPr>
        <w:tab/>
      </w:r>
      <w:r w:rsidRPr="00763167">
        <w:rPr>
          <w:rFonts w:ascii="Times New Roman" w:hAnsi="Times New Roman"/>
          <w:sz w:val="24"/>
          <w:szCs w:val="24"/>
        </w:rPr>
        <w:t>Договорената цена, посочена в чл.9, ал.2 е твърда и не подлежи на промяна.</w:t>
      </w:r>
    </w:p>
    <w:p w:rsidR="00DA4EF3" w:rsidRPr="00763167" w:rsidRDefault="00DA4EF3" w:rsidP="00DA4EF3">
      <w:pPr>
        <w:widowControl w:val="0"/>
        <w:tabs>
          <w:tab w:val="left" w:pos="1134"/>
          <w:tab w:val="left" w:pos="1560"/>
          <w:tab w:val="left" w:pos="3969"/>
        </w:tabs>
        <w:spacing w:before="120" w:line="240" w:lineRule="auto"/>
        <w:ind w:firstLine="709"/>
        <w:jc w:val="center"/>
        <w:rPr>
          <w:rFonts w:ascii="Times New Roman" w:hAnsi="Times New Roman"/>
          <w:b/>
          <w:bCs/>
          <w:sz w:val="24"/>
          <w:szCs w:val="24"/>
        </w:rPr>
      </w:pPr>
      <w:r w:rsidRPr="00763167">
        <w:rPr>
          <w:rFonts w:ascii="Times New Roman" w:hAnsi="Times New Roman"/>
          <w:b/>
          <w:bCs/>
          <w:sz w:val="24"/>
          <w:szCs w:val="24"/>
        </w:rPr>
        <w:t>V. ПРАВА И ЗАДЪЛЖЕНИЯ НА ИЗПЪЛНИТЕЛЯ</w:t>
      </w:r>
    </w:p>
    <w:p w:rsidR="00DA4EF3" w:rsidRPr="00763167" w:rsidRDefault="00DA4EF3" w:rsidP="00DA4EF3">
      <w:pPr>
        <w:widowControl w:val="0"/>
        <w:tabs>
          <w:tab w:val="left" w:pos="1134"/>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11. (1)</w:t>
      </w:r>
      <w:r w:rsidRPr="00763167">
        <w:rPr>
          <w:rFonts w:ascii="Times New Roman" w:hAnsi="Times New Roman"/>
          <w:sz w:val="24"/>
          <w:szCs w:val="24"/>
        </w:rPr>
        <w:tab/>
      </w:r>
      <w:r w:rsidRPr="00763167">
        <w:rPr>
          <w:rFonts w:ascii="Times New Roman" w:hAnsi="Times New Roman"/>
          <w:b/>
          <w:bCs/>
          <w:sz w:val="24"/>
          <w:szCs w:val="24"/>
        </w:rPr>
        <w:t xml:space="preserve">ИЗПЪЛНИТЕЛЯТ </w:t>
      </w:r>
      <w:r w:rsidRPr="00763167">
        <w:rPr>
          <w:rFonts w:ascii="Times New Roman" w:hAnsi="Times New Roman"/>
          <w:sz w:val="24"/>
          <w:szCs w:val="24"/>
        </w:rPr>
        <w:t xml:space="preserve">се задължава да достави договорените стоки, предмет на договора  в количество и качество, съгласно изискванията на </w:t>
      </w:r>
      <w:r w:rsidRPr="00763167">
        <w:rPr>
          <w:rFonts w:ascii="Times New Roman" w:hAnsi="Times New Roman"/>
          <w:b/>
          <w:bCs/>
          <w:sz w:val="24"/>
          <w:szCs w:val="24"/>
        </w:rPr>
        <w:t>ВЪЗЛОЖИТЕЛЯ</w:t>
      </w:r>
      <w:r w:rsidRPr="00763167">
        <w:rPr>
          <w:rFonts w:ascii="Times New Roman" w:hAnsi="Times New Roman"/>
          <w:sz w:val="24"/>
          <w:szCs w:val="24"/>
        </w:rPr>
        <w:t xml:space="preserve"> и в срока по чл. 5, ал. 1.</w:t>
      </w:r>
    </w:p>
    <w:p w:rsidR="00DA4EF3" w:rsidRPr="00763167" w:rsidRDefault="00DA4EF3" w:rsidP="00DA4EF3">
      <w:pPr>
        <w:tabs>
          <w:tab w:val="left" w:pos="1134"/>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(2)</w:t>
      </w:r>
      <w:r w:rsidRPr="00763167">
        <w:rPr>
          <w:rFonts w:ascii="Times New Roman" w:hAnsi="Times New Roman"/>
          <w:sz w:val="24"/>
          <w:szCs w:val="24"/>
        </w:rPr>
        <w:t xml:space="preserve"> </w:t>
      </w:r>
      <w:r w:rsidRPr="00763167">
        <w:rPr>
          <w:rFonts w:ascii="Times New Roman" w:hAnsi="Times New Roman"/>
          <w:b/>
          <w:bCs/>
          <w:sz w:val="24"/>
          <w:szCs w:val="24"/>
        </w:rPr>
        <w:t>ИЗПЪЛНИТЕЛЯТ</w:t>
      </w:r>
      <w:r w:rsidRPr="00763167">
        <w:rPr>
          <w:rFonts w:ascii="Times New Roman" w:hAnsi="Times New Roman"/>
          <w:sz w:val="24"/>
          <w:szCs w:val="24"/>
        </w:rPr>
        <w:t xml:space="preserve"> се задължава да съхранява предмета на доставката при подходящи условия до предаването му на адреса на </w:t>
      </w:r>
      <w:r w:rsidRPr="00763167">
        <w:rPr>
          <w:rFonts w:ascii="Times New Roman" w:hAnsi="Times New Roman"/>
          <w:b/>
          <w:bCs/>
          <w:sz w:val="24"/>
          <w:szCs w:val="24"/>
        </w:rPr>
        <w:t>ВЪЗЛОЖИТЕЛЯ</w:t>
      </w:r>
      <w:r w:rsidRPr="00763167">
        <w:rPr>
          <w:rFonts w:ascii="Times New Roman" w:hAnsi="Times New Roman"/>
          <w:sz w:val="24"/>
          <w:szCs w:val="24"/>
        </w:rPr>
        <w:t>.</w:t>
      </w:r>
    </w:p>
    <w:p w:rsidR="00DA4EF3" w:rsidRPr="00763167" w:rsidRDefault="00DA4EF3" w:rsidP="00DA4EF3">
      <w:pPr>
        <w:tabs>
          <w:tab w:val="left" w:pos="1134"/>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(3)</w:t>
      </w:r>
      <w:r w:rsidRPr="00763167">
        <w:rPr>
          <w:rFonts w:ascii="Times New Roman" w:hAnsi="Times New Roman"/>
          <w:sz w:val="24"/>
          <w:szCs w:val="24"/>
        </w:rPr>
        <w:tab/>
        <w:t xml:space="preserve">Доставеното следва да отговаря на техническите характеристики, посочени в Техническото предложение на </w:t>
      </w:r>
      <w:r w:rsidRPr="00763167">
        <w:rPr>
          <w:rFonts w:ascii="Times New Roman" w:hAnsi="Times New Roman"/>
          <w:b/>
          <w:bCs/>
          <w:sz w:val="24"/>
          <w:szCs w:val="24"/>
        </w:rPr>
        <w:t>ИЗПЪЛНИТЕЛЯ</w:t>
      </w:r>
      <w:r w:rsidRPr="00763167">
        <w:rPr>
          <w:rFonts w:ascii="Times New Roman" w:hAnsi="Times New Roman"/>
          <w:sz w:val="24"/>
          <w:szCs w:val="24"/>
        </w:rPr>
        <w:t>.</w:t>
      </w:r>
    </w:p>
    <w:p w:rsidR="00DA4EF3" w:rsidRPr="00763167" w:rsidRDefault="00DA4EF3" w:rsidP="00DA4EF3">
      <w:pPr>
        <w:tabs>
          <w:tab w:val="left" w:pos="1134"/>
          <w:tab w:val="left" w:pos="1560"/>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w:t>
      </w:r>
      <w:r w:rsidRPr="00763167">
        <w:rPr>
          <w:rFonts w:ascii="Times New Roman" w:hAnsi="Times New Roman"/>
          <w:b/>
          <w:bCs/>
          <w:sz w:val="24"/>
          <w:szCs w:val="24"/>
        </w:rPr>
        <w:tab/>
        <w:t xml:space="preserve">12. ИЗПЪЛНИТЕЛЯТ </w:t>
      </w:r>
      <w:r w:rsidRPr="00763167">
        <w:rPr>
          <w:rFonts w:ascii="Times New Roman" w:hAnsi="Times New Roman"/>
          <w:sz w:val="24"/>
          <w:szCs w:val="24"/>
        </w:rPr>
        <w:t>се задължава да осигурява за своя сметка транспорта на стоките до посочения в чл. 3 от настоящия договор адрес.</w:t>
      </w:r>
    </w:p>
    <w:p w:rsidR="00DA4EF3" w:rsidRPr="00763167" w:rsidRDefault="00DA4EF3" w:rsidP="00DA4EF3">
      <w:pPr>
        <w:tabs>
          <w:tab w:val="left" w:pos="1134"/>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13.</w:t>
      </w:r>
      <w:r w:rsidRPr="00763167">
        <w:rPr>
          <w:rFonts w:ascii="Times New Roman" w:hAnsi="Times New Roman"/>
          <w:b/>
          <w:bCs/>
          <w:sz w:val="24"/>
          <w:szCs w:val="24"/>
        </w:rPr>
        <w:tab/>
        <w:t xml:space="preserve">ИЗПЪЛНИТЕЛЯТ </w:t>
      </w:r>
      <w:r w:rsidRPr="00763167">
        <w:rPr>
          <w:rFonts w:ascii="Times New Roman" w:hAnsi="Times New Roman"/>
          <w:sz w:val="24"/>
          <w:szCs w:val="24"/>
        </w:rPr>
        <w:t>има право да получи цената по договора, съгласно определените в чл. 10 начин и срок на плащане.</w:t>
      </w:r>
    </w:p>
    <w:p w:rsidR="00DA4EF3" w:rsidRPr="00763167" w:rsidRDefault="00DA4EF3" w:rsidP="00DA4EF3">
      <w:pPr>
        <w:tabs>
          <w:tab w:val="left" w:pos="1134"/>
          <w:tab w:val="left" w:pos="1560"/>
          <w:tab w:val="left" w:pos="1843"/>
          <w:tab w:val="left" w:pos="3969"/>
        </w:tabs>
        <w:spacing w:before="120" w:line="240" w:lineRule="auto"/>
        <w:ind w:firstLine="709"/>
        <w:jc w:val="center"/>
        <w:rPr>
          <w:rFonts w:ascii="Times New Roman" w:hAnsi="Times New Roman"/>
          <w:b/>
          <w:bCs/>
          <w:sz w:val="24"/>
          <w:szCs w:val="24"/>
        </w:rPr>
      </w:pPr>
      <w:r w:rsidRPr="00763167">
        <w:rPr>
          <w:rFonts w:ascii="Times New Roman" w:hAnsi="Times New Roman"/>
          <w:b/>
          <w:bCs/>
          <w:sz w:val="24"/>
          <w:szCs w:val="24"/>
        </w:rPr>
        <w:t>VІ. ПРАВА И ЗАДЪЛЖЕНИЯ НА ВЪЗЛОЖИТЕЛЯ</w:t>
      </w:r>
    </w:p>
    <w:p w:rsidR="00DA4EF3" w:rsidRPr="00763167" w:rsidRDefault="00DA4EF3" w:rsidP="00DA4EF3">
      <w:pPr>
        <w:tabs>
          <w:tab w:val="left" w:pos="1134"/>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14. (1)</w:t>
      </w:r>
      <w:r w:rsidRPr="00763167">
        <w:rPr>
          <w:rFonts w:ascii="Times New Roman" w:hAnsi="Times New Roman"/>
          <w:b/>
          <w:bCs/>
          <w:sz w:val="24"/>
          <w:szCs w:val="24"/>
        </w:rPr>
        <w:tab/>
        <w:t xml:space="preserve">ВЪЗЛОЖИТЕЛЯТ </w:t>
      </w:r>
      <w:r w:rsidRPr="00763167">
        <w:rPr>
          <w:rFonts w:ascii="Times New Roman" w:hAnsi="Times New Roman"/>
          <w:sz w:val="24"/>
          <w:szCs w:val="24"/>
        </w:rPr>
        <w:t>се задължава да приеме доставеното, ако то отговаря на договорените изисквания.</w:t>
      </w:r>
    </w:p>
    <w:p w:rsidR="00DA4EF3" w:rsidRPr="00763167" w:rsidRDefault="00DA4EF3" w:rsidP="00DA4EF3">
      <w:pPr>
        <w:tabs>
          <w:tab w:val="left" w:pos="1134"/>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lastRenderedPageBreak/>
        <w:t>(2)</w:t>
      </w:r>
      <w:r w:rsidRPr="00763167">
        <w:rPr>
          <w:rFonts w:ascii="Times New Roman" w:hAnsi="Times New Roman"/>
          <w:sz w:val="24"/>
          <w:szCs w:val="24"/>
        </w:rPr>
        <w:t xml:space="preserve"> </w:t>
      </w:r>
      <w:r w:rsidRPr="00763167">
        <w:rPr>
          <w:rFonts w:ascii="Times New Roman" w:hAnsi="Times New Roman"/>
          <w:b/>
          <w:bCs/>
          <w:sz w:val="24"/>
          <w:szCs w:val="24"/>
        </w:rPr>
        <w:t>ВЪЗЛОЖИТЕЛЯТ</w:t>
      </w:r>
      <w:r w:rsidRPr="00763167">
        <w:rPr>
          <w:rFonts w:ascii="Times New Roman" w:hAnsi="Times New Roman"/>
          <w:sz w:val="24"/>
          <w:szCs w:val="24"/>
        </w:rPr>
        <w:t xml:space="preserve"> има право, когато </w:t>
      </w:r>
      <w:r w:rsidRPr="00763167">
        <w:rPr>
          <w:rFonts w:ascii="Times New Roman" w:hAnsi="Times New Roman"/>
          <w:b/>
          <w:bCs/>
          <w:sz w:val="24"/>
          <w:szCs w:val="24"/>
        </w:rPr>
        <w:t>ИЗПЪЛНИТЕЛЯТ</w:t>
      </w:r>
      <w:r w:rsidRPr="00763167">
        <w:rPr>
          <w:rFonts w:ascii="Times New Roman" w:hAnsi="Times New Roman"/>
          <w:sz w:val="24"/>
          <w:szCs w:val="24"/>
        </w:rPr>
        <w:t xml:space="preserve"> се е отклонил от изискуемото качество на доставката, да откаже приемането на част или на цялото количество, както и да откаже да заплати съответното възнаграждение, като при необходимост се извършва лабораторен анализ от независима оторизирана лаборатория.</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(3)</w:t>
      </w:r>
      <w:r w:rsidRPr="00763167">
        <w:rPr>
          <w:rFonts w:ascii="Times New Roman" w:hAnsi="Times New Roman"/>
          <w:sz w:val="24"/>
          <w:szCs w:val="24"/>
        </w:rPr>
        <w:t xml:space="preserve"> </w:t>
      </w:r>
      <w:r w:rsidRPr="00763167">
        <w:rPr>
          <w:rFonts w:ascii="Times New Roman" w:hAnsi="Times New Roman"/>
          <w:b/>
          <w:bCs/>
          <w:sz w:val="24"/>
          <w:szCs w:val="24"/>
        </w:rPr>
        <w:t xml:space="preserve">ВЪЗЛОЖИТЕЛЯТ </w:t>
      </w:r>
      <w:r w:rsidRPr="00763167">
        <w:rPr>
          <w:rFonts w:ascii="Times New Roman" w:hAnsi="Times New Roman"/>
          <w:sz w:val="24"/>
          <w:szCs w:val="24"/>
        </w:rPr>
        <w:t>има право да извърши проверка относно качеството на доставените стоки.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 xml:space="preserve">Чл. 15. ВЪЗЛОЖИТЕЛЯТ </w:t>
      </w:r>
      <w:r w:rsidRPr="00763167">
        <w:rPr>
          <w:rFonts w:ascii="Times New Roman" w:hAnsi="Times New Roman"/>
          <w:sz w:val="24"/>
          <w:szCs w:val="24"/>
        </w:rPr>
        <w:t>се задължава да извърши дължимото плащане по реда и в срока по чл.  10 от договора.</w:t>
      </w:r>
    </w:p>
    <w:p w:rsidR="00DA4EF3" w:rsidRPr="00763167" w:rsidRDefault="00DA4EF3" w:rsidP="00DA4EF3">
      <w:pPr>
        <w:pStyle w:val="27"/>
        <w:tabs>
          <w:tab w:val="left" w:pos="1560"/>
          <w:tab w:val="left" w:pos="1843"/>
          <w:tab w:val="left" w:pos="3969"/>
        </w:tabs>
        <w:spacing w:before="120" w:line="240" w:lineRule="auto"/>
        <w:jc w:val="center"/>
        <w:rPr>
          <w:rFonts w:ascii="Times New Roman" w:hAnsi="Times New Roman"/>
          <w:b/>
          <w:bCs/>
          <w:lang w:val="ru-RU"/>
        </w:rPr>
      </w:pPr>
      <w:proofErr w:type="gramStart"/>
      <w:r w:rsidRPr="00763167">
        <w:rPr>
          <w:rFonts w:ascii="Times New Roman" w:hAnsi="Times New Roman"/>
          <w:b/>
          <w:bCs/>
        </w:rPr>
        <w:t>V</w:t>
      </w:r>
      <w:r w:rsidRPr="00763167">
        <w:rPr>
          <w:rFonts w:ascii="Times New Roman" w:hAnsi="Times New Roman"/>
          <w:b/>
          <w:bCs/>
          <w:lang w:val="ru-RU"/>
        </w:rPr>
        <w:t>ІІ.</w:t>
      </w:r>
      <w:proofErr w:type="gramEnd"/>
      <w:r w:rsidRPr="00763167">
        <w:rPr>
          <w:rFonts w:ascii="Times New Roman" w:hAnsi="Times New Roman"/>
          <w:b/>
          <w:bCs/>
          <w:lang w:val="ru-RU"/>
        </w:rPr>
        <w:t xml:space="preserve"> ГАРАНЦИОННИ СРОКОВЕ И РЕКЛАМАЦИИ</w:t>
      </w:r>
    </w:p>
    <w:p w:rsidR="00DA4EF3" w:rsidRPr="00763167" w:rsidRDefault="00DA4EF3" w:rsidP="00DA4EF3">
      <w:pPr>
        <w:pStyle w:val="27"/>
        <w:tabs>
          <w:tab w:val="left" w:pos="1560"/>
          <w:tab w:val="left" w:pos="1843"/>
          <w:tab w:val="left" w:pos="3969"/>
        </w:tabs>
        <w:spacing w:before="120" w:line="240" w:lineRule="auto"/>
        <w:ind w:firstLine="709"/>
        <w:jc w:val="both"/>
        <w:rPr>
          <w:rFonts w:ascii="Times New Roman" w:hAnsi="Times New Roman"/>
          <w:lang w:val="ru-RU"/>
        </w:rPr>
      </w:pPr>
      <w:r w:rsidRPr="00763167">
        <w:rPr>
          <w:rFonts w:ascii="Times New Roman" w:hAnsi="Times New Roman"/>
          <w:b/>
          <w:bCs/>
          <w:lang w:val="ru-RU"/>
        </w:rPr>
        <w:t>Чл.16.</w:t>
      </w:r>
      <w:r w:rsidRPr="00763167">
        <w:rPr>
          <w:rFonts w:ascii="Times New Roman" w:hAnsi="Times New Roman"/>
          <w:lang w:val="ru-RU"/>
        </w:rPr>
        <w:t xml:space="preserve"> (1)</w:t>
      </w:r>
      <w:r w:rsidRPr="00763167">
        <w:rPr>
          <w:rFonts w:ascii="Times New Roman" w:hAnsi="Times New Roman"/>
          <w:lang w:val="ru-RU"/>
        </w:rPr>
        <w:tab/>
        <w:t xml:space="preserve">ИЗПЪЛНИТЕЛЯТ се </w:t>
      </w:r>
      <w:proofErr w:type="spellStart"/>
      <w:r w:rsidRPr="00763167">
        <w:rPr>
          <w:rFonts w:ascii="Times New Roman" w:hAnsi="Times New Roman"/>
          <w:lang w:val="ru-RU"/>
        </w:rPr>
        <w:t>задължава</w:t>
      </w:r>
      <w:proofErr w:type="spellEnd"/>
      <w:r w:rsidRPr="00763167">
        <w:rPr>
          <w:rFonts w:ascii="Times New Roman" w:hAnsi="Times New Roman"/>
          <w:lang w:val="ru-RU"/>
        </w:rPr>
        <w:t xml:space="preserve"> да </w:t>
      </w:r>
      <w:proofErr w:type="spellStart"/>
      <w:r w:rsidRPr="00763167">
        <w:rPr>
          <w:rFonts w:ascii="Times New Roman" w:hAnsi="Times New Roman"/>
          <w:lang w:val="ru-RU"/>
        </w:rPr>
        <w:t>изпълнява</w:t>
      </w:r>
      <w:proofErr w:type="spellEnd"/>
      <w:r w:rsidRPr="00763167">
        <w:rPr>
          <w:rFonts w:ascii="Times New Roman" w:hAnsi="Times New Roman"/>
          <w:lang w:val="ru-RU"/>
        </w:rPr>
        <w:t xml:space="preserve"> </w:t>
      </w:r>
      <w:proofErr w:type="spellStart"/>
      <w:r w:rsidRPr="00763167">
        <w:rPr>
          <w:rFonts w:ascii="Times New Roman" w:hAnsi="Times New Roman"/>
          <w:lang w:val="ru-RU"/>
        </w:rPr>
        <w:t>съвестно</w:t>
      </w:r>
      <w:proofErr w:type="spellEnd"/>
      <w:r w:rsidRPr="00763167">
        <w:rPr>
          <w:rFonts w:ascii="Times New Roman" w:hAnsi="Times New Roman"/>
          <w:lang w:val="ru-RU"/>
        </w:rPr>
        <w:t xml:space="preserve"> и </w:t>
      </w:r>
      <w:proofErr w:type="spellStart"/>
      <w:r w:rsidRPr="00763167">
        <w:rPr>
          <w:rFonts w:ascii="Times New Roman" w:hAnsi="Times New Roman"/>
          <w:lang w:val="ru-RU"/>
        </w:rPr>
        <w:t>добронамерено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своите</w:t>
      </w:r>
      <w:proofErr w:type="spellEnd"/>
      <w:r w:rsidRPr="00763167">
        <w:rPr>
          <w:rFonts w:ascii="Times New Roman" w:hAnsi="Times New Roman"/>
          <w:lang w:val="ru-RU"/>
        </w:rPr>
        <w:t xml:space="preserve"> </w:t>
      </w:r>
      <w:proofErr w:type="spellStart"/>
      <w:r w:rsidRPr="00763167">
        <w:rPr>
          <w:rFonts w:ascii="Times New Roman" w:hAnsi="Times New Roman"/>
          <w:lang w:val="ru-RU"/>
        </w:rPr>
        <w:t>задължения</w:t>
      </w:r>
      <w:proofErr w:type="spellEnd"/>
      <w:r w:rsidRPr="00763167">
        <w:rPr>
          <w:rFonts w:ascii="Times New Roman" w:hAnsi="Times New Roman"/>
          <w:lang w:val="ru-RU"/>
        </w:rPr>
        <w:t xml:space="preserve">, </w:t>
      </w:r>
      <w:proofErr w:type="spellStart"/>
      <w:r w:rsidRPr="00763167">
        <w:rPr>
          <w:rFonts w:ascii="Times New Roman" w:hAnsi="Times New Roman"/>
          <w:lang w:val="ru-RU"/>
        </w:rPr>
        <w:t>определени</w:t>
      </w:r>
      <w:proofErr w:type="spellEnd"/>
      <w:r w:rsidRPr="00763167">
        <w:rPr>
          <w:rFonts w:ascii="Times New Roman" w:hAnsi="Times New Roman"/>
          <w:lang w:val="ru-RU"/>
        </w:rPr>
        <w:t xml:space="preserve"> с </w:t>
      </w:r>
      <w:proofErr w:type="spellStart"/>
      <w:r w:rsidRPr="00763167">
        <w:rPr>
          <w:rFonts w:ascii="Times New Roman" w:hAnsi="Times New Roman"/>
          <w:lang w:val="ru-RU"/>
        </w:rPr>
        <w:t>този</w:t>
      </w:r>
      <w:proofErr w:type="spellEnd"/>
      <w:r w:rsidRPr="00763167">
        <w:rPr>
          <w:rFonts w:ascii="Times New Roman" w:hAnsi="Times New Roman"/>
          <w:lang w:val="ru-RU"/>
        </w:rPr>
        <w:t xml:space="preserve"> договор и </w:t>
      </w:r>
      <w:proofErr w:type="spellStart"/>
      <w:r w:rsidRPr="00763167">
        <w:rPr>
          <w:rFonts w:ascii="Times New Roman" w:hAnsi="Times New Roman"/>
          <w:lang w:val="ru-RU"/>
        </w:rPr>
        <w:t>относимите</w:t>
      </w:r>
      <w:proofErr w:type="spellEnd"/>
      <w:r w:rsidRPr="00763167">
        <w:rPr>
          <w:rFonts w:ascii="Times New Roman" w:hAnsi="Times New Roman"/>
          <w:lang w:val="ru-RU"/>
        </w:rPr>
        <w:t xml:space="preserve"> </w:t>
      </w:r>
      <w:proofErr w:type="spellStart"/>
      <w:r w:rsidRPr="00763167">
        <w:rPr>
          <w:rFonts w:ascii="Times New Roman" w:hAnsi="Times New Roman"/>
          <w:lang w:val="ru-RU"/>
        </w:rPr>
        <w:t>нормативни</w:t>
      </w:r>
      <w:proofErr w:type="spellEnd"/>
      <w:r w:rsidRPr="00763167">
        <w:rPr>
          <w:rFonts w:ascii="Times New Roman" w:hAnsi="Times New Roman"/>
          <w:lang w:val="ru-RU"/>
        </w:rPr>
        <w:t xml:space="preserve"> </w:t>
      </w:r>
      <w:proofErr w:type="spellStart"/>
      <w:r w:rsidRPr="00763167">
        <w:rPr>
          <w:rFonts w:ascii="Times New Roman" w:hAnsi="Times New Roman"/>
          <w:lang w:val="ru-RU"/>
        </w:rPr>
        <w:t>актове</w:t>
      </w:r>
      <w:proofErr w:type="spellEnd"/>
      <w:r w:rsidRPr="00763167">
        <w:rPr>
          <w:rFonts w:ascii="Times New Roman" w:hAnsi="Times New Roman"/>
          <w:lang w:val="ru-RU"/>
        </w:rPr>
        <w:t xml:space="preserve">, </w:t>
      </w:r>
      <w:proofErr w:type="spellStart"/>
      <w:r w:rsidRPr="00763167">
        <w:rPr>
          <w:rFonts w:ascii="Times New Roman" w:hAnsi="Times New Roman"/>
          <w:lang w:val="ru-RU"/>
        </w:rPr>
        <w:t>което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гарантира</w:t>
      </w:r>
      <w:proofErr w:type="spellEnd"/>
      <w:r w:rsidRPr="00763167">
        <w:rPr>
          <w:rFonts w:ascii="Times New Roman" w:hAnsi="Times New Roman"/>
          <w:lang w:val="ru-RU"/>
        </w:rPr>
        <w:t xml:space="preserve"> с </w:t>
      </w:r>
      <w:proofErr w:type="spellStart"/>
      <w:r w:rsidRPr="00763167">
        <w:rPr>
          <w:rFonts w:ascii="Times New Roman" w:hAnsi="Times New Roman"/>
          <w:lang w:val="ru-RU"/>
        </w:rPr>
        <w:t>представената</w:t>
      </w:r>
      <w:proofErr w:type="spellEnd"/>
      <w:r w:rsidRPr="00763167">
        <w:rPr>
          <w:rFonts w:ascii="Times New Roman" w:hAnsi="Times New Roman"/>
          <w:lang w:val="ru-RU"/>
        </w:rPr>
        <w:t xml:space="preserve"> </w:t>
      </w:r>
      <w:proofErr w:type="spellStart"/>
      <w:r w:rsidRPr="00763167">
        <w:rPr>
          <w:rFonts w:ascii="Times New Roman" w:hAnsi="Times New Roman"/>
          <w:lang w:val="ru-RU"/>
        </w:rPr>
        <w:t>гаранция</w:t>
      </w:r>
      <w:proofErr w:type="spellEnd"/>
      <w:r w:rsidRPr="00763167">
        <w:rPr>
          <w:rFonts w:ascii="Times New Roman" w:hAnsi="Times New Roman"/>
          <w:lang w:val="ru-RU"/>
        </w:rPr>
        <w:t xml:space="preserve"> за </w:t>
      </w:r>
      <w:proofErr w:type="spellStart"/>
      <w:r w:rsidRPr="00763167">
        <w:rPr>
          <w:rFonts w:ascii="Times New Roman" w:hAnsi="Times New Roman"/>
          <w:lang w:val="ru-RU"/>
        </w:rPr>
        <w:t>изпълнение</w:t>
      </w:r>
      <w:proofErr w:type="spellEnd"/>
      <w:r w:rsidRPr="00763167">
        <w:rPr>
          <w:rFonts w:ascii="Times New Roman" w:hAnsi="Times New Roman"/>
          <w:lang w:val="ru-RU"/>
        </w:rPr>
        <w:t xml:space="preserve"> на договора в размер на 3% от </w:t>
      </w:r>
      <w:proofErr w:type="spellStart"/>
      <w:r w:rsidRPr="00763167">
        <w:rPr>
          <w:rFonts w:ascii="Times New Roman" w:hAnsi="Times New Roman"/>
          <w:lang w:val="ru-RU"/>
        </w:rPr>
        <w:t>договорната</w:t>
      </w:r>
      <w:proofErr w:type="spellEnd"/>
      <w:r w:rsidRPr="00763167">
        <w:rPr>
          <w:rFonts w:ascii="Times New Roman" w:hAnsi="Times New Roman"/>
          <w:lang w:val="ru-RU"/>
        </w:rPr>
        <w:t xml:space="preserve"> цена или сума в размер </w:t>
      </w:r>
      <w:proofErr w:type="gramStart"/>
      <w:r w:rsidRPr="00763167">
        <w:rPr>
          <w:rFonts w:ascii="Times New Roman" w:hAnsi="Times New Roman"/>
          <w:lang w:val="ru-RU"/>
        </w:rPr>
        <w:t>на</w:t>
      </w:r>
      <w:proofErr w:type="gramEnd"/>
      <w:r w:rsidRPr="00763167">
        <w:rPr>
          <w:rFonts w:ascii="Times New Roman" w:hAnsi="Times New Roman"/>
          <w:lang w:val="ru-RU"/>
        </w:rPr>
        <w:t xml:space="preserve"> ……….………………. (словом…………………… ………………………….) лева.</w:t>
      </w:r>
    </w:p>
    <w:p w:rsidR="00DA4EF3" w:rsidRPr="00763167" w:rsidRDefault="00DA4EF3" w:rsidP="00DA4EF3">
      <w:pPr>
        <w:pStyle w:val="27"/>
        <w:tabs>
          <w:tab w:val="left" w:pos="1134"/>
          <w:tab w:val="left" w:pos="1560"/>
          <w:tab w:val="left" w:pos="1843"/>
          <w:tab w:val="left" w:pos="3969"/>
        </w:tabs>
        <w:spacing w:before="120" w:line="240" w:lineRule="auto"/>
        <w:ind w:firstLine="709"/>
        <w:jc w:val="both"/>
        <w:rPr>
          <w:rFonts w:ascii="Times New Roman" w:hAnsi="Times New Roman"/>
          <w:lang w:val="ru-RU"/>
        </w:rPr>
      </w:pPr>
      <w:r w:rsidRPr="00763167">
        <w:rPr>
          <w:rFonts w:ascii="Times New Roman" w:hAnsi="Times New Roman"/>
          <w:lang w:val="ru-RU"/>
        </w:rPr>
        <w:t xml:space="preserve"> </w:t>
      </w:r>
      <w:proofErr w:type="gramStart"/>
      <w:r w:rsidRPr="00763167">
        <w:rPr>
          <w:rFonts w:ascii="Times New Roman" w:hAnsi="Times New Roman"/>
          <w:lang w:val="ru-RU"/>
        </w:rPr>
        <w:t>(</w:t>
      </w:r>
      <w:r w:rsidRPr="00763167">
        <w:rPr>
          <w:rFonts w:ascii="Times New Roman" w:hAnsi="Times New Roman"/>
          <w:lang w:val="bg-BG"/>
        </w:rPr>
        <w:t>2</w:t>
      </w:r>
      <w:r w:rsidRPr="00763167">
        <w:rPr>
          <w:rFonts w:ascii="Times New Roman" w:hAnsi="Times New Roman"/>
          <w:lang w:val="ru-RU"/>
        </w:rPr>
        <w:t xml:space="preserve">) </w:t>
      </w:r>
      <w:proofErr w:type="spellStart"/>
      <w:r w:rsidRPr="00763167">
        <w:rPr>
          <w:rFonts w:ascii="Times New Roman" w:hAnsi="Times New Roman"/>
          <w:lang w:val="ru-RU"/>
        </w:rPr>
        <w:t>Гаранцията</w:t>
      </w:r>
      <w:proofErr w:type="spellEnd"/>
      <w:r w:rsidRPr="00763167">
        <w:rPr>
          <w:rFonts w:ascii="Times New Roman" w:hAnsi="Times New Roman"/>
          <w:lang w:val="ru-RU"/>
        </w:rPr>
        <w:t xml:space="preserve"> се </w:t>
      </w:r>
      <w:proofErr w:type="spellStart"/>
      <w:r w:rsidRPr="00763167">
        <w:rPr>
          <w:rFonts w:ascii="Times New Roman" w:hAnsi="Times New Roman"/>
          <w:lang w:val="ru-RU"/>
        </w:rPr>
        <w:t>освобождава</w:t>
      </w:r>
      <w:proofErr w:type="spellEnd"/>
      <w:r w:rsidRPr="00763167">
        <w:rPr>
          <w:rFonts w:ascii="Times New Roman" w:hAnsi="Times New Roman"/>
          <w:lang w:val="bg-BG"/>
        </w:rPr>
        <w:t xml:space="preserve"> в срок до един месец след изпълнението на договора</w:t>
      </w:r>
      <w:r w:rsidRPr="00763167">
        <w:rPr>
          <w:rFonts w:ascii="Times New Roman" w:hAnsi="Times New Roman"/>
          <w:lang w:val="ru-RU"/>
        </w:rPr>
        <w:t xml:space="preserve">, при условие, </w:t>
      </w:r>
      <w:proofErr w:type="spellStart"/>
      <w:r w:rsidRPr="00763167">
        <w:rPr>
          <w:rFonts w:ascii="Times New Roman" w:hAnsi="Times New Roman"/>
          <w:lang w:val="ru-RU"/>
        </w:rPr>
        <w:t>че</w:t>
      </w:r>
      <w:proofErr w:type="spellEnd"/>
      <w:r w:rsidRPr="00763167">
        <w:rPr>
          <w:rFonts w:ascii="Times New Roman" w:hAnsi="Times New Roman"/>
          <w:lang w:val="ru-RU"/>
        </w:rPr>
        <w:t xml:space="preserve"> ИЗПЪЛНИТЕЛЯТ е </w:t>
      </w:r>
      <w:proofErr w:type="spellStart"/>
      <w:r w:rsidRPr="00763167">
        <w:rPr>
          <w:rFonts w:ascii="Times New Roman" w:hAnsi="Times New Roman"/>
          <w:lang w:val="ru-RU"/>
        </w:rPr>
        <w:t>изпълнил</w:t>
      </w:r>
      <w:proofErr w:type="spellEnd"/>
      <w:r w:rsidRPr="00763167">
        <w:rPr>
          <w:rFonts w:ascii="Times New Roman" w:hAnsi="Times New Roman"/>
          <w:lang w:val="ru-RU"/>
        </w:rPr>
        <w:t xml:space="preserve"> точно, </w:t>
      </w:r>
      <w:proofErr w:type="spellStart"/>
      <w:r w:rsidRPr="00763167">
        <w:rPr>
          <w:rFonts w:ascii="Times New Roman" w:hAnsi="Times New Roman"/>
          <w:lang w:val="ru-RU"/>
        </w:rPr>
        <w:t>качествено</w:t>
      </w:r>
      <w:proofErr w:type="spellEnd"/>
      <w:r w:rsidRPr="00763167">
        <w:rPr>
          <w:rFonts w:ascii="Times New Roman" w:hAnsi="Times New Roman"/>
          <w:lang w:val="ru-RU"/>
        </w:rPr>
        <w:t xml:space="preserve"> и в срок </w:t>
      </w:r>
      <w:proofErr w:type="spellStart"/>
      <w:r w:rsidRPr="00763167">
        <w:rPr>
          <w:rFonts w:ascii="Times New Roman" w:hAnsi="Times New Roman"/>
          <w:lang w:val="ru-RU"/>
        </w:rPr>
        <w:t>задълженията</w:t>
      </w:r>
      <w:proofErr w:type="spellEnd"/>
      <w:r w:rsidRPr="00763167">
        <w:rPr>
          <w:rFonts w:ascii="Times New Roman" w:hAnsi="Times New Roman"/>
          <w:lang w:val="ru-RU"/>
        </w:rPr>
        <w:t xml:space="preserve"> си.</w:t>
      </w:r>
      <w:proofErr w:type="gramEnd"/>
    </w:p>
    <w:p w:rsidR="00DA4EF3" w:rsidRPr="00763167" w:rsidRDefault="00DA4EF3" w:rsidP="00DA4EF3">
      <w:pPr>
        <w:pStyle w:val="27"/>
        <w:tabs>
          <w:tab w:val="left" w:pos="1560"/>
          <w:tab w:val="left" w:pos="1843"/>
          <w:tab w:val="left" w:pos="3969"/>
        </w:tabs>
        <w:spacing w:before="120" w:line="240" w:lineRule="auto"/>
        <w:ind w:firstLine="709"/>
        <w:jc w:val="both"/>
        <w:rPr>
          <w:rFonts w:ascii="Times New Roman" w:hAnsi="Times New Roman"/>
          <w:lang w:val="ru-RU"/>
        </w:rPr>
      </w:pPr>
      <w:r w:rsidRPr="00763167">
        <w:rPr>
          <w:rFonts w:ascii="Times New Roman" w:hAnsi="Times New Roman"/>
          <w:b/>
          <w:bCs/>
          <w:lang w:val="ru-RU"/>
        </w:rPr>
        <w:t>Чл.17</w:t>
      </w:r>
      <w:r w:rsidRPr="00763167">
        <w:rPr>
          <w:rFonts w:ascii="Times New Roman" w:hAnsi="Times New Roman"/>
          <w:lang w:val="ru-RU"/>
        </w:rPr>
        <w:t>.</w:t>
      </w:r>
      <w:r w:rsidRPr="00763167">
        <w:rPr>
          <w:rFonts w:ascii="Times New Roman" w:hAnsi="Times New Roman"/>
          <w:lang w:val="ru-RU"/>
        </w:rPr>
        <w:tab/>
      </w:r>
      <w:proofErr w:type="spellStart"/>
      <w:r w:rsidRPr="00763167">
        <w:rPr>
          <w:rFonts w:ascii="Times New Roman" w:hAnsi="Times New Roman"/>
          <w:lang w:val="ru-RU"/>
        </w:rPr>
        <w:t>Гаранционният</w:t>
      </w:r>
      <w:proofErr w:type="spellEnd"/>
      <w:r w:rsidRPr="00763167">
        <w:rPr>
          <w:rFonts w:ascii="Times New Roman" w:hAnsi="Times New Roman"/>
          <w:lang w:val="ru-RU"/>
        </w:rPr>
        <w:t xml:space="preserve"> срок на </w:t>
      </w:r>
      <w:proofErr w:type="spellStart"/>
      <w:r w:rsidRPr="00763167">
        <w:rPr>
          <w:rFonts w:ascii="Times New Roman" w:hAnsi="Times New Roman"/>
          <w:lang w:val="ru-RU"/>
        </w:rPr>
        <w:t>стоката</w:t>
      </w:r>
      <w:proofErr w:type="spellEnd"/>
      <w:r w:rsidRPr="00763167">
        <w:rPr>
          <w:rFonts w:ascii="Times New Roman" w:hAnsi="Times New Roman"/>
          <w:lang w:val="ru-RU"/>
        </w:rPr>
        <w:t xml:space="preserve">, предмет на договора  се </w:t>
      </w:r>
      <w:proofErr w:type="spellStart"/>
      <w:r w:rsidRPr="00763167">
        <w:rPr>
          <w:rFonts w:ascii="Times New Roman" w:hAnsi="Times New Roman"/>
          <w:lang w:val="ru-RU"/>
        </w:rPr>
        <w:t>определя</w:t>
      </w:r>
      <w:proofErr w:type="spellEnd"/>
      <w:r w:rsidRPr="00763167">
        <w:rPr>
          <w:rFonts w:ascii="Times New Roman" w:hAnsi="Times New Roman"/>
          <w:lang w:val="ru-RU"/>
        </w:rPr>
        <w:t xml:space="preserve"> </w:t>
      </w:r>
      <w:proofErr w:type="spellStart"/>
      <w:r w:rsidRPr="00763167">
        <w:rPr>
          <w:rFonts w:ascii="Times New Roman" w:hAnsi="Times New Roman"/>
          <w:lang w:val="ru-RU"/>
        </w:rPr>
        <w:t>съобразно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характеристиките</w:t>
      </w:r>
      <w:proofErr w:type="spellEnd"/>
      <w:r w:rsidRPr="00763167">
        <w:rPr>
          <w:rFonts w:ascii="Times New Roman" w:hAnsi="Times New Roman"/>
          <w:lang w:val="ru-RU"/>
        </w:rPr>
        <w:t xml:space="preserve"> на </w:t>
      </w:r>
      <w:proofErr w:type="spellStart"/>
      <w:r w:rsidRPr="00763167">
        <w:rPr>
          <w:rFonts w:ascii="Times New Roman" w:hAnsi="Times New Roman"/>
          <w:lang w:val="ru-RU"/>
        </w:rPr>
        <w:t>всеки</w:t>
      </w:r>
      <w:proofErr w:type="spellEnd"/>
      <w:r w:rsidRPr="00763167">
        <w:rPr>
          <w:rFonts w:ascii="Times New Roman" w:hAnsi="Times New Roman"/>
          <w:lang w:val="ru-RU"/>
        </w:rPr>
        <w:t xml:space="preserve"> от </w:t>
      </w:r>
      <w:proofErr w:type="spellStart"/>
      <w:r w:rsidRPr="00763167">
        <w:rPr>
          <w:rFonts w:ascii="Times New Roman" w:hAnsi="Times New Roman"/>
          <w:lang w:val="ru-RU"/>
        </w:rPr>
        <w:t>продуктите</w:t>
      </w:r>
      <w:proofErr w:type="spellEnd"/>
      <w:r w:rsidRPr="00763167">
        <w:rPr>
          <w:rFonts w:ascii="Times New Roman" w:hAnsi="Times New Roman"/>
          <w:lang w:val="ru-RU"/>
        </w:rPr>
        <w:t xml:space="preserve"> по приложен </w:t>
      </w:r>
      <w:proofErr w:type="spellStart"/>
      <w:r w:rsidRPr="00763167">
        <w:rPr>
          <w:rFonts w:ascii="Times New Roman" w:hAnsi="Times New Roman"/>
          <w:lang w:val="ru-RU"/>
        </w:rPr>
        <w:t>към</w:t>
      </w:r>
      <w:proofErr w:type="spellEnd"/>
      <w:r w:rsidRPr="00763167">
        <w:rPr>
          <w:rFonts w:ascii="Times New Roman" w:hAnsi="Times New Roman"/>
          <w:lang w:val="ru-RU"/>
        </w:rPr>
        <w:t xml:space="preserve"> </w:t>
      </w:r>
      <w:proofErr w:type="spellStart"/>
      <w:r w:rsidRPr="00763167">
        <w:rPr>
          <w:rFonts w:ascii="Times New Roman" w:hAnsi="Times New Roman"/>
          <w:lang w:val="ru-RU"/>
        </w:rPr>
        <w:t>прием</w:t>
      </w:r>
      <w:proofErr w:type="gramStart"/>
      <w:r w:rsidRPr="00763167">
        <w:rPr>
          <w:rFonts w:ascii="Times New Roman" w:hAnsi="Times New Roman"/>
          <w:lang w:val="ru-RU"/>
        </w:rPr>
        <w:t>о</w:t>
      </w:r>
      <w:proofErr w:type="spellEnd"/>
      <w:r w:rsidRPr="00763167">
        <w:rPr>
          <w:rFonts w:ascii="Times New Roman" w:hAnsi="Times New Roman"/>
          <w:lang w:val="ru-RU"/>
        </w:rPr>
        <w:t>-</w:t>
      </w:r>
      <w:proofErr w:type="gramEnd"/>
      <w:r w:rsidRPr="00763167">
        <w:rPr>
          <w:rFonts w:ascii="Times New Roman" w:hAnsi="Times New Roman"/>
          <w:lang w:val="ru-RU"/>
        </w:rPr>
        <w:t xml:space="preserve"> </w:t>
      </w:r>
      <w:proofErr w:type="spellStart"/>
      <w:r w:rsidRPr="00763167">
        <w:rPr>
          <w:rFonts w:ascii="Times New Roman" w:hAnsi="Times New Roman"/>
          <w:lang w:val="ru-RU"/>
        </w:rPr>
        <w:t>предавателните</w:t>
      </w:r>
      <w:proofErr w:type="spellEnd"/>
      <w:r w:rsidRPr="00763167">
        <w:rPr>
          <w:rFonts w:ascii="Times New Roman" w:hAnsi="Times New Roman"/>
          <w:lang w:val="ru-RU"/>
        </w:rPr>
        <w:t xml:space="preserve"> </w:t>
      </w:r>
      <w:proofErr w:type="spellStart"/>
      <w:r w:rsidRPr="00763167">
        <w:rPr>
          <w:rFonts w:ascii="Times New Roman" w:hAnsi="Times New Roman"/>
          <w:lang w:val="ru-RU"/>
        </w:rPr>
        <w:t>протоколи</w:t>
      </w:r>
      <w:proofErr w:type="spellEnd"/>
      <w:r w:rsidRPr="00763167">
        <w:rPr>
          <w:rFonts w:ascii="Times New Roman" w:hAnsi="Times New Roman"/>
          <w:lang w:val="ru-RU"/>
        </w:rPr>
        <w:t xml:space="preserve"> </w:t>
      </w:r>
      <w:proofErr w:type="spellStart"/>
      <w:r w:rsidRPr="00763167">
        <w:rPr>
          <w:rFonts w:ascii="Times New Roman" w:hAnsi="Times New Roman"/>
          <w:lang w:val="ru-RU"/>
        </w:rPr>
        <w:t>опис</w:t>
      </w:r>
      <w:proofErr w:type="spellEnd"/>
      <w:r w:rsidRPr="00763167">
        <w:rPr>
          <w:rFonts w:ascii="Times New Roman" w:hAnsi="Times New Roman"/>
          <w:lang w:val="ru-RU"/>
        </w:rPr>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18</w:t>
      </w:r>
      <w:r w:rsidRPr="00763167">
        <w:rPr>
          <w:rFonts w:ascii="Times New Roman" w:hAnsi="Times New Roman"/>
          <w:sz w:val="24"/>
          <w:szCs w:val="24"/>
        </w:rPr>
        <w:t>.</w:t>
      </w:r>
      <w:r w:rsidRPr="00763167">
        <w:rPr>
          <w:rFonts w:ascii="Times New Roman" w:hAnsi="Times New Roman"/>
          <w:b/>
          <w:bCs/>
          <w:sz w:val="24"/>
          <w:szCs w:val="24"/>
        </w:rPr>
        <w:t xml:space="preserve"> (1)</w:t>
      </w:r>
      <w:r w:rsidRPr="00763167">
        <w:rPr>
          <w:rFonts w:ascii="Times New Roman" w:hAnsi="Times New Roman"/>
          <w:b/>
          <w:bCs/>
          <w:sz w:val="24"/>
          <w:szCs w:val="24"/>
        </w:rPr>
        <w:tab/>
      </w:r>
      <w:r w:rsidRPr="00763167">
        <w:rPr>
          <w:rFonts w:ascii="Times New Roman" w:hAnsi="Times New Roman"/>
          <w:sz w:val="24"/>
          <w:szCs w:val="24"/>
        </w:rPr>
        <w:t>В случаите, когато при приемането на доставката бъдат констатирани липси, констатациите се отразяват в протокол, подписан от страните по договора.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(2)</w:t>
      </w:r>
      <w:r w:rsidRPr="00763167">
        <w:rPr>
          <w:rFonts w:ascii="Times New Roman" w:hAnsi="Times New Roman"/>
          <w:sz w:val="24"/>
          <w:szCs w:val="24"/>
        </w:rPr>
        <w:t xml:space="preserve"> Рекламации по отношение на количеството на доставката се предявяват писмено, в срок до 5 (пет) работни дни от датата на приемането на доставеното от </w:t>
      </w:r>
      <w:r w:rsidRPr="00763167">
        <w:rPr>
          <w:rFonts w:ascii="Times New Roman" w:hAnsi="Times New Roman"/>
          <w:b/>
          <w:bCs/>
          <w:sz w:val="24"/>
          <w:szCs w:val="24"/>
        </w:rPr>
        <w:t>ВЪЗЛОЖИТЕЛЯ</w:t>
      </w:r>
      <w:r w:rsidRPr="00763167">
        <w:rPr>
          <w:rFonts w:ascii="Times New Roman" w:hAnsi="Times New Roman"/>
          <w:sz w:val="24"/>
          <w:szCs w:val="24"/>
        </w:rPr>
        <w:t xml:space="preserve">, в случаите когато артикулите са пакетирани и при приемането им с </w:t>
      </w:r>
      <w:proofErr w:type="spellStart"/>
      <w:r w:rsidRPr="00763167">
        <w:rPr>
          <w:rFonts w:ascii="Times New Roman" w:hAnsi="Times New Roman"/>
          <w:sz w:val="24"/>
          <w:szCs w:val="24"/>
        </w:rPr>
        <w:t>приемо-предавателен</w:t>
      </w:r>
      <w:proofErr w:type="spellEnd"/>
      <w:r w:rsidRPr="00763167">
        <w:rPr>
          <w:rFonts w:ascii="Times New Roman" w:hAnsi="Times New Roman"/>
          <w:sz w:val="24"/>
          <w:szCs w:val="24"/>
        </w:rPr>
        <w:t xml:space="preserve"> протокол не би могло да се установи точното количество.</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(3)</w:t>
      </w:r>
      <w:r w:rsidRPr="00763167">
        <w:rPr>
          <w:rFonts w:ascii="Times New Roman" w:hAnsi="Times New Roman"/>
          <w:sz w:val="24"/>
          <w:szCs w:val="24"/>
        </w:rPr>
        <w:t xml:space="preserve"> В срок от 7 (седем) работни дни от получаване на рекламацията по отношение на количеството по ал. 2 или от датата на подписване на протокола по ал. 1 </w:t>
      </w:r>
      <w:r w:rsidRPr="00763167">
        <w:rPr>
          <w:rFonts w:ascii="Times New Roman" w:hAnsi="Times New Roman"/>
          <w:b/>
          <w:bCs/>
          <w:sz w:val="24"/>
          <w:szCs w:val="24"/>
        </w:rPr>
        <w:t xml:space="preserve">ИЗПЪЛНИТЕЛЯТ </w:t>
      </w:r>
      <w:r w:rsidRPr="00763167">
        <w:rPr>
          <w:rFonts w:ascii="Times New Roman" w:hAnsi="Times New Roman"/>
          <w:sz w:val="24"/>
          <w:szCs w:val="24"/>
        </w:rPr>
        <w:t>се задължава да достави липсващите количества артикули.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19</w:t>
      </w:r>
      <w:r w:rsidRPr="00763167">
        <w:rPr>
          <w:rFonts w:ascii="Times New Roman" w:hAnsi="Times New Roman"/>
          <w:sz w:val="24"/>
          <w:szCs w:val="24"/>
        </w:rPr>
        <w:t>.</w:t>
      </w:r>
      <w:r w:rsidRPr="00763167">
        <w:rPr>
          <w:rFonts w:ascii="Times New Roman" w:hAnsi="Times New Roman"/>
          <w:b/>
          <w:bCs/>
          <w:sz w:val="24"/>
          <w:szCs w:val="24"/>
        </w:rPr>
        <w:tab/>
        <w:t>ИЗПЪЛНИТЕЛЯТ</w:t>
      </w:r>
      <w:r w:rsidRPr="00763167">
        <w:rPr>
          <w:rFonts w:ascii="Times New Roman" w:hAnsi="Times New Roman"/>
          <w:sz w:val="24"/>
          <w:szCs w:val="24"/>
        </w:rPr>
        <w:t xml:space="preserve"> отговаря за явни и скрити недостатъци (рекламации по отношение на качеството) на доставените стоки, възникнали в рамките на гаранционните условия, и се задължава да ги замени с нови без недостатъци или да отстрани недостатъците за своя сметка в срок до 7 (седем) работни дни, считано от датата на получаване на рекламацията.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rPr>
      </w:pPr>
      <w:r w:rsidRPr="00763167">
        <w:rPr>
          <w:rFonts w:ascii="Times New Roman" w:hAnsi="Times New Roman"/>
          <w:b/>
          <w:bCs/>
          <w:sz w:val="24"/>
          <w:szCs w:val="24"/>
        </w:rPr>
        <w:t>Чл. 20</w:t>
      </w:r>
      <w:r w:rsidRPr="00763167">
        <w:rPr>
          <w:rFonts w:ascii="Times New Roman" w:hAnsi="Times New Roman"/>
          <w:sz w:val="24"/>
          <w:szCs w:val="24"/>
        </w:rPr>
        <w:t>.</w:t>
      </w:r>
      <w:r w:rsidRPr="00763167">
        <w:rPr>
          <w:rFonts w:ascii="Times New Roman" w:hAnsi="Times New Roman"/>
          <w:sz w:val="24"/>
          <w:szCs w:val="24"/>
        </w:rPr>
        <w:tab/>
        <w:t xml:space="preserve">В случаите на качествена и/или количествена рекламация всички разходи за транспорт и престой по връщането и заменянето на стоките са за сметка на </w:t>
      </w:r>
      <w:r w:rsidRPr="00763167">
        <w:rPr>
          <w:rFonts w:ascii="Times New Roman" w:hAnsi="Times New Roman"/>
          <w:b/>
          <w:bCs/>
          <w:sz w:val="24"/>
          <w:szCs w:val="24"/>
        </w:rPr>
        <w:t>ИЗПЪЛНИТЕЛЯ</w:t>
      </w:r>
      <w:r w:rsidRPr="00763167">
        <w:rPr>
          <w:rFonts w:ascii="Times New Roman" w:hAnsi="Times New Roman"/>
          <w:sz w:val="24"/>
          <w:szCs w:val="24"/>
        </w:rPr>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b/>
          <w:bCs/>
          <w:sz w:val="24"/>
          <w:szCs w:val="24"/>
          <w:lang w:val="ru-RU"/>
        </w:rPr>
      </w:pPr>
      <w:r w:rsidRPr="00763167">
        <w:rPr>
          <w:rFonts w:ascii="Times New Roman" w:hAnsi="Times New Roman"/>
          <w:b/>
          <w:bCs/>
          <w:sz w:val="24"/>
          <w:szCs w:val="24"/>
        </w:rPr>
        <w:lastRenderedPageBreak/>
        <w:t>Чл. 21</w:t>
      </w:r>
      <w:r w:rsidRPr="00763167">
        <w:rPr>
          <w:rFonts w:ascii="Times New Roman" w:hAnsi="Times New Roman"/>
          <w:sz w:val="24"/>
          <w:szCs w:val="24"/>
        </w:rPr>
        <w:t>.</w:t>
      </w:r>
      <w:r w:rsidRPr="00763167">
        <w:rPr>
          <w:rFonts w:ascii="Times New Roman" w:hAnsi="Times New Roman"/>
          <w:sz w:val="24"/>
          <w:szCs w:val="24"/>
        </w:rPr>
        <w:tab/>
        <w:t>За дата на изпълнение на доставките по този договор се счита датата на предаване, вписана в приемателно- предавателния протокол по чл. 6.</w:t>
      </w:r>
    </w:p>
    <w:p w:rsidR="00DA4EF3" w:rsidRPr="00763167" w:rsidRDefault="00DA4EF3" w:rsidP="00DA4EF3">
      <w:pPr>
        <w:pStyle w:val="27"/>
        <w:tabs>
          <w:tab w:val="left" w:pos="709"/>
          <w:tab w:val="left" w:pos="1560"/>
          <w:tab w:val="left" w:pos="1843"/>
          <w:tab w:val="left" w:pos="3969"/>
        </w:tabs>
        <w:spacing w:before="120" w:line="240" w:lineRule="auto"/>
        <w:jc w:val="center"/>
        <w:rPr>
          <w:rFonts w:ascii="Times New Roman" w:hAnsi="Times New Roman"/>
          <w:b/>
          <w:bCs/>
          <w:lang w:val="ru-RU"/>
        </w:rPr>
      </w:pPr>
      <w:r w:rsidRPr="00763167">
        <w:rPr>
          <w:rFonts w:ascii="Times New Roman" w:hAnsi="Times New Roman"/>
          <w:b/>
          <w:bCs/>
        </w:rPr>
        <w:t>VIII</w:t>
      </w:r>
      <w:r w:rsidRPr="00763167">
        <w:rPr>
          <w:rFonts w:ascii="Times New Roman" w:hAnsi="Times New Roman"/>
          <w:b/>
          <w:bCs/>
          <w:lang w:val="ru-RU"/>
        </w:rPr>
        <w:t>. НЕУСТОЙКИ</w:t>
      </w:r>
    </w:p>
    <w:p w:rsidR="00DA4EF3" w:rsidRPr="00763167" w:rsidRDefault="00DA4EF3" w:rsidP="00DA4EF3">
      <w:pPr>
        <w:pStyle w:val="27"/>
        <w:tabs>
          <w:tab w:val="left" w:pos="1560"/>
          <w:tab w:val="left" w:pos="1843"/>
          <w:tab w:val="left" w:pos="3969"/>
        </w:tabs>
        <w:spacing w:before="120" w:line="240" w:lineRule="auto"/>
        <w:ind w:firstLine="709"/>
        <w:jc w:val="both"/>
        <w:rPr>
          <w:rFonts w:ascii="Times New Roman" w:hAnsi="Times New Roman"/>
          <w:lang w:val="ru-RU"/>
        </w:rPr>
      </w:pPr>
      <w:r w:rsidRPr="00763167">
        <w:rPr>
          <w:rFonts w:ascii="Times New Roman" w:hAnsi="Times New Roman"/>
          <w:b/>
          <w:bCs/>
          <w:lang w:val="ru-RU"/>
        </w:rPr>
        <w:t>Чл. 22.</w:t>
      </w:r>
      <w:r w:rsidRPr="00763167">
        <w:rPr>
          <w:rFonts w:ascii="Times New Roman" w:hAnsi="Times New Roman"/>
          <w:b/>
          <w:bCs/>
          <w:lang w:val="ru-RU"/>
        </w:rPr>
        <w:tab/>
      </w:r>
      <w:proofErr w:type="gramStart"/>
      <w:r w:rsidRPr="00763167">
        <w:rPr>
          <w:rFonts w:ascii="Times New Roman" w:hAnsi="Times New Roman"/>
          <w:lang w:val="ru-RU"/>
        </w:rPr>
        <w:t>При</w:t>
      </w:r>
      <w:proofErr w:type="gramEnd"/>
      <w:r w:rsidRPr="00763167">
        <w:rPr>
          <w:rFonts w:ascii="Times New Roman" w:hAnsi="Times New Roman"/>
          <w:lang w:val="ru-RU"/>
        </w:rPr>
        <w:t xml:space="preserve"> забава на </w:t>
      </w:r>
      <w:proofErr w:type="spellStart"/>
      <w:r w:rsidRPr="00763167">
        <w:rPr>
          <w:rFonts w:ascii="Times New Roman" w:hAnsi="Times New Roman"/>
          <w:lang w:val="ru-RU"/>
        </w:rPr>
        <w:t>плащане</w:t>
      </w:r>
      <w:proofErr w:type="spellEnd"/>
      <w:r w:rsidRPr="00763167">
        <w:rPr>
          <w:rFonts w:ascii="Times New Roman" w:hAnsi="Times New Roman"/>
          <w:lang w:val="ru-RU"/>
        </w:rPr>
        <w:t xml:space="preserve">, ВЪЗЛОЖИТЕЛЯТ </w:t>
      </w:r>
      <w:proofErr w:type="spellStart"/>
      <w:r w:rsidRPr="00763167">
        <w:rPr>
          <w:rFonts w:ascii="Times New Roman" w:hAnsi="Times New Roman"/>
          <w:lang w:val="ru-RU"/>
        </w:rPr>
        <w:t>дължи</w:t>
      </w:r>
      <w:proofErr w:type="spellEnd"/>
      <w:r w:rsidRPr="00763167">
        <w:rPr>
          <w:rFonts w:ascii="Times New Roman" w:hAnsi="Times New Roman"/>
          <w:lang w:val="ru-RU"/>
        </w:rPr>
        <w:t xml:space="preserve"> неустойка на ИЗПЪЛНИТЕЛЯ в размер на 0.2 % от </w:t>
      </w:r>
      <w:proofErr w:type="spellStart"/>
      <w:r w:rsidRPr="00763167">
        <w:rPr>
          <w:rFonts w:ascii="Times New Roman" w:hAnsi="Times New Roman"/>
          <w:lang w:val="ru-RU"/>
        </w:rPr>
        <w:t>стойността</w:t>
      </w:r>
      <w:proofErr w:type="spellEnd"/>
      <w:r w:rsidRPr="00763167">
        <w:rPr>
          <w:rFonts w:ascii="Times New Roman" w:hAnsi="Times New Roman"/>
          <w:lang w:val="ru-RU"/>
        </w:rPr>
        <w:t xml:space="preserve"> на </w:t>
      </w:r>
      <w:proofErr w:type="spellStart"/>
      <w:r w:rsidRPr="00763167">
        <w:rPr>
          <w:rFonts w:ascii="Times New Roman" w:hAnsi="Times New Roman"/>
          <w:lang w:val="ru-RU"/>
        </w:rPr>
        <w:t>забавеното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плащане</w:t>
      </w:r>
      <w:proofErr w:type="spellEnd"/>
      <w:r w:rsidRPr="00763167">
        <w:rPr>
          <w:rFonts w:ascii="Times New Roman" w:hAnsi="Times New Roman"/>
          <w:lang w:val="ru-RU"/>
        </w:rPr>
        <w:t xml:space="preserve"> за </w:t>
      </w:r>
      <w:proofErr w:type="spellStart"/>
      <w:r w:rsidRPr="00763167">
        <w:rPr>
          <w:rFonts w:ascii="Times New Roman" w:hAnsi="Times New Roman"/>
          <w:lang w:val="ru-RU"/>
        </w:rPr>
        <w:t>всеки</w:t>
      </w:r>
      <w:proofErr w:type="spellEnd"/>
      <w:r w:rsidRPr="00763167">
        <w:rPr>
          <w:rFonts w:ascii="Times New Roman" w:hAnsi="Times New Roman"/>
          <w:lang w:val="ru-RU"/>
        </w:rPr>
        <w:t xml:space="preserve"> просрочен </w:t>
      </w:r>
      <w:proofErr w:type="spellStart"/>
      <w:r w:rsidRPr="00763167">
        <w:rPr>
          <w:rFonts w:ascii="Times New Roman" w:hAnsi="Times New Roman"/>
          <w:lang w:val="ru-RU"/>
        </w:rPr>
        <w:t>ден</w:t>
      </w:r>
      <w:proofErr w:type="spellEnd"/>
      <w:r w:rsidRPr="00763167">
        <w:rPr>
          <w:rFonts w:ascii="Times New Roman" w:hAnsi="Times New Roman"/>
          <w:lang w:val="ru-RU"/>
        </w:rPr>
        <w:t xml:space="preserve">, но не </w:t>
      </w:r>
      <w:proofErr w:type="spellStart"/>
      <w:r w:rsidRPr="00763167">
        <w:rPr>
          <w:rFonts w:ascii="Times New Roman" w:hAnsi="Times New Roman"/>
          <w:lang w:val="ru-RU"/>
        </w:rPr>
        <w:t>повече</w:t>
      </w:r>
      <w:proofErr w:type="spellEnd"/>
      <w:r w:rsidRPr="00763167">
        <w:rPr>
          <w:rFonts w:ascii="Times New Roman" w:hAnsi="Times New Roman"/>
          <w:lang w:val="ru-RU"/>
        </w:rPr>
        <w:t xml:space="preserve"> от 10 % от размера на </w:t>
      </w:r>
      <w:proofErr w:type="spellStart"/>
      <w:r w:rsidRPr="00763167">
        <w:rPr>
          <w:rFonts w:ascii="Times New Roman" w:hAnsi="Times New Roman"/>
          <w:lang w:val="ru-RU"/>
        </w:rPr>
        <w:t>просроченото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задължение</w:t>
      </w:r>
      <w:proofErr w:type="spellEnd"/>
      <w:r w:rsidRPr="00763167">
        <w:rPr>
          <w:rFonts w:ascii="Times New Roman" w:hAnsi="Times New Roman"/>
          <w:lang w:val="ru-RU"/>
        </w:rPr>
        <w:t>.</w:t>
      </w:r>
    </w:p>
    <w:p w:rsidR="00DA4EF3" w:rsidRPr="00763167" w:rsidRDefault="00DA4EF3" w:rsidP="00DA4EF3">
      <w:pPr>
        <w:pStyle w:val="27"/>
        <w:tabs>
          <w:tab w:val="left" w:pos="1560"/>
          <w:tab w:val="left" w:pos="1843"/>
          <w:tab w:val="left" w:pos="3969"/>
        </w:tabs>
        <w:spacing w:before="120" w:line="240" w:lineRule="auto"/>
        <w:ind w:firstLine="709"/>
        <w:jc w:val="both"/>
        <w:rPr>
          <w:rFonts w:ascii="Times New Roman" w:hAnsi="Times New Roman"/>
          <w:lang w:val="ru-RU"/>
        </w:rPr>
      </w:pPr>
      <w:r w:rsidRPr="00763167">
        <w:rPr>
          <w:rFonts w:ascii="Times New Roman" w:hAnsi="Times New Roman"/>
          <w:b/>
          <w:bCs/>
          <w:lang w:val="ru-RU"/>
        </w:rPr>
        <w:t>Чл. 23.</w:t>
      </w:r>
      <w:r w:rsidRPr="00763167">
        <w:rPr>
          <w:rFonts w:ascii="Times New Roman" w:hAnsi="Times New Roman"/>
          <w:lang w:val="ru-RU"/>
        </w:rPr>
        <w:tab/>
        <w:t xml:space="preserve">При </w:t>
      </w:r>
      <w:proofErr w:type="spellStart"/>
      <w:r w:rsidRPr="00763167">
        <w:rPr>
          <w:rFonts w:ascii="Times New Roman" w:hAnsi="Times New Roman"/>
          <w:lang w:val="ru-RU"/>
        </w:rPr>
        <w:t>забавено</w:t>
      </w:r>
      <w:proofErr w:type="spellEnd"/>
      <w:r w:rsidRPr="00763167">
        <w:rPr>
          <w:rFonts w:ascii="Times New Roman" w:hAnsi="Times New Roman"/>
          <w:lang w:val="ru-RU"/>
        </w:rPr>
        <w:t xml:space="preserve"> </w:t>
      </w:r>
      <w:proofErr w:type="spellStart"/>
      <w:r w:rsidRPr="00763167">
        <w:rPr>
          <w:rFonts w:ascii="Times New Roman" w:hAnsi="Times New Roman"/>
          <w:lang w:val="ru-RU"/>
        </w:rPr>
        <w:t>изпълнение</w:t>
      </w:r>
      <w:proofErr w:type="spellEnd"/>
      <w:r w:rsidRPr="00763167">
        <w:rPr>
          <w:rFonts w:ascii="Times New Roman" w:hAnsi="Times New Roman"/>
          <w:lang w:val="ru-RU"/>
        </w:rPr>
        <w:t xml:space="preserve">  на ИЗПЪЛНИТЕЛЯ, </w:t>
      </w:r>
      <w:proofErr w:type="spellStart"/>
      <w:r w:rsidRPr="00763167">
        <w:rPr>
          <w:rFonts w:ascii="Times New Roman" w:hAnsi="Times New Roman"/>
          <w:lang w:val="ru-RU"/>
        </w:rPr>
        <w:t>същият</w:t>
      </w:r>
      <w:proofErr w:type="spellEnd"/>
      <w:r w:rsidRPr="00763167">
        <w:rPr>
          <w:rFonts w:ascii="Times New Roman" w:hAnsi="Times New Roman"/>
          <w:lang w:val="ru-RU"/>
        </w:rPr>
        <w:t xml:space="preserve"> </w:t>
      </w:r>
      <w:proofErr w:type="spellStart"/>
      <w:r w:rsidRPr="00763167">
        <w:rPr>
          <w:rFonts w:ascii="Times New Roman" w:hAnsi="Times New Roman"/>
          <w:lang w:val="ru-RU"/>
        </w:rPr>
        <w:t>заплаща</w:t>
      </w:r>
      <w:proofErr w:type="spellEnd"/>
      <w:r w:rsidRPr="00763167">
        <w:rPr>
          <w:rFonts w:ascii="Times New Roman" w:hAnsi="Times New Roman"/>
          <w:lang w:val="ru-RU"/>
        </w:rPr>
        <w:t xml:space="preserve"> на ВЪЗЛОЖИТЕЛЯ неустойка в размер на 0.2 % от </w:t>
      </w:r>
      <w:proofErr w:type="spellStart"/>
      <w:r w:rsidRPr="00763167">
        <w:rPr>
          <w:rFonts w:ascii="Times New Roman" w:hAnsi="Times New Roman"/>
          <w:lang w:val="ru-RU"/>
        </w:rPr>
        <w:t>стойността</w:t>
      </w:r>
      <w:proofErr w:type="spellEnd"/>
      <w:r w:rsidRPr="00763167">
        <w:rPr>
          <w:rFonts w:ascii="Times New Roman" w:hAnsi="Times New Roman"/>
          <w:lang w:val="ru-RU"/>
        </w:rPr>
        <w:t xml:space="preserve"> </w:t>
      </w:r>
      <w:proofErr w:type="gramStart"/>
      <w:r w:rsidRPr="00763167">
        <w:rPr>
          <w:rFonts w:ascii="Times New Roman" w:hAnsi="Times New Roman"/>
          <w:lang w:val="ru-RU"/>
        </w:rPr>
        <w:t>на</w:t>
      </w:r>
      <w:proofErr w:type="gramEnd"/>
      <w:r w:rsidRPr="00763167">
        <w:rPr>
          <w:rFonts w:ascii="Times New Roman" w:hAnsi="Times New Roman"/>
          <w:lang w:val="ru-RU"/>
        </w:rPr>
        <w:t xml:space="preserve"> </w:t>
      </w:r>
      <w:proofErr w:type="spellStart"/>
      <w:r w:rsidRPr="00763167">
        <w:rPr>
          <w:rFonts w:ascii="Times New Roman" w:hAnsi="Times New Roman"/>
          <w:lang w:val="ru-RU"/>
        </w:rPr>
        <w:t>забавената</w:t>
      </w:r>
      <w:proofErr w:type="spellEnd"/>
      <w:r w:rsidRPr="00763167">
        <w:rPr>
          <w:rFonts w:ascii="Times New Roman" w:hAnsi="Times New Roman"/>
          <w:lang w:val="ru-RU"/>
        </w:rPr>
        <w:t xml:space="preserve"> доставка/рекламация  за </w:t>
      </w:r>
      <w:proofErr w:type="spellStart"/>
      <w:r w:rsidRPr="00763167">
        <w:rPr>
          <w:rFonts w:ascii="Times New Roman" w:hAnsi="Times New Roman"/>
          <w:lang w:val="ru-RU"/>
        </w:rPr>
        <w:t>всеки</w:t>
      </w:r>
      <w:proofErr w:type="spellEnd"/>
      <w:r w:rsidRPr="00763167">
        <w:rPr>
          <w:rFonts w:ascii="Times New Roman" w:hAnsi="Times New Roman"/>
          <w:lang w:val="ru-RU"/>
        </w:rPr>
        <w:t xml:space="preserve"> просрочен </w:t>
      </w:r>
      <w:proofErr w:type="spellStart"/>
      <w:r w:rsidRPr="00763167">
        <w:rPr>
          <w:rFonts w:ascii="Times New Roman" w:hAnsi="Times New Roman"/>
          <w:lang w:val="ru-RU"/>
        </w:rPr>
        <w:t>ден</w:t>
      </w:r>
      <w:proofErr w:type="spellEnd"/>
      <w:r w:rsidRPr="00763167">
        <w:rPr>
          <w:rFonts w:ascii="Times New Roman" w:hAnsi="Times New Roman"/>
          <w:lang w:val="ru-RU"/>
        </w:rPr>
        <w:t xml:space="preserve">, но не </w:t>
      </w:r>
      <w:proofErr w:type="spellStart"/>
      <w:r w:rsidRPr="00763167">
        <w:rPr>
          <w:rFonts w:ascii="Times New Roman" w:hAnsi="Times New Roman"/>
          <w:lang w:val="ru-RU"/>
        </w:rPr>
        <w:t>повече</w:t>
      </w:r>
      <w:proofErr w:type="spellEnd"/>
      <w:r w:rsidRPr="00763167">
        <w:rPr>
          <w:rFonts w:ascii="Times New Roman" w:hAnsi="Times New Roman"/>
          <w:lang w:val="ru-RU"/>
        </w:rPr>
        <w:t xml:space="preserve"> от 10 % от </w:t>
      </w:r>
      <w:proofErr w:type="spellStart"/>
      <w:r w:rsidRPr="00763167">
        <w:rPr>
          <w:rFonts w:ascii="Times New Roman" w:hAnsi="Times New Roman"/>
          <w:lang w:val="ru-RU"/>
        </w:rPr>
        <w:t>тази</w:t>
      </w:r>
      <w:proofErr w:type="spellEnd"/>
      <w:r w:rsidRPr="00763167">
        <w:rPr>
          <w:rFonts w:ascii="Times New Roman" w:hAnsi="Times New Roman"/>
          <w:lang w:val="ru-RU"/>
        </w:rPr>
        <w:t xml:space="preserve"> </w:t>
      </w:r>
      <w:proofErr w:type="spellStart"/>
      <w:r w:rsidRPr="00763167">
        <w:rPr>
          <w:rFonts w:ascii="Times New Roman" w:hAnsi="Times New Roman"/>
          <w:lang w:val="ru-RU"/>
        </w:rPr>
        <w:t>стойност</w:t>
      </w:r>
      <w:proofErr w:type="spellEnd"/>
      <w:r w:rsidRPr="00763167">
        <w:rPr>
          <w:rFonts w:ascii="Times New Roman" w:hAnsi="Times New Roman"/>
          <w:lang w:val="ru-RU"/>
        </w:rPr>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24</w:t>
      </w:r>
      <w:r w:rsidRPr="00763167">
        <w:rPr>
          <w:rFonts w:ascii="Times New Roman" w:hAnsi="Times New Roman"/>
          <w:sz w:val="24"/>
          <w:szCs w:val="24"/>
        </w:rPr>
        <w:t>.</w:t>
      </w:r>
      <w:r w:rsidRPr="00763167">
        <w:rPr>
          <w:rFonts w:ascii="Times New Roman" w:hAnsi="Times New Roman"/>
          <w:sz w:val="24"/>
          <w:szCs w:val="24"/>
        </w:rPr>
        <w:tab/>
        <w:t xml:space="preserve">При забавено изпълнение на ИЗПЪЛНИТЕЛЯ, продължило повече от 20 (двадесет) календарни дни, ВЪЗЛОЖИТЕЛЯТ има право да прекрати едностранно договора, без да дава допълнителен срок за изпълнение, като освен неустойката за забава има право да получи и неустойка за неизпълнение в размер на 10 % от общата цена по чл. 2, ал. 1 на договора.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25.</w:t>
      </w:r>
      <w:r w:rsidRPr="00763167">
        <w:rPr>
          <w:rFonts w:ascii="Times New Roman" w:hAnsi="Times New Roman"/>
          <w:sz w:val="24"/>
          <w:szCs w:val="24"/>
        </w:rPr>
        <w:tab/>
        <w:t>ВЪЗЛОЖИТЕЛЯТ може да претендира обезщетение за нанесени вреди и пропуснати ползи по общия ред, в случай, че те превишават размера на предвидените неустойки.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26</w:t>
      </w:r>
      <w:r w:rsidRPr="00763167">
        <w:rPr>
          <w:rFonts w:ascii="Times New Roman" w:hAnsi="Times New Roman"/>
          <w:sz w:val="24"/>
          <w:szCs w:val="24"/>
        </w:rPr>
        <w:t xml:space="preserve">. ВЪЗЛОЖИТЕЛЯ </w:t>
      </w:r>
      <w:proofErr w:type="spellStart"/>
      <w:r w:rsidRPr="00763167">
        <w:rPr>
          <w:rFonts w:ascii="Times New Roman" w:hAnsi="Times New Roman"/>
          <w:sz w:val="24"/>
          <w:szCs w:val="24"/>
        </w:rPr>
        <w:t>опеделя</w:t>
      </w:r>
      <w:proofErr w:type="spellEnd"/>
      <w:r w:rsidRPr="00763167">
        <w:rPr>
          <w:rFonts w:ascii="Times New Roman" w:hAnsi="Times New Roman"/>
          <w:sz w:val="24"/>
          <w:szCs w:val="24"/>
        </w:rPr>
        <w:t xml:space="preserve"> финансова санкция в размер </w:t>
      </w:r>
      <w:r w:rsidRPr="00254846">
        <w:rPr>
          <w:rFonts w:ascii="Times New Roman" w:hAnsi="Times New Roman"/>
          <w:sz w:val="24"/>
          <w:szCs w:val="24"/>
        </w:rPr>
        <w:t>на 10% от</w:t>
      </w:r>
      <w:r w:rsidRPr="00763167">
        <w:rPr>
          <w:rFonts w:ascii="Times New Roman" w:hAnsi="Times New Roman"/>
          <w:sz w:val="24"/>
          <w:szCs w:val="24"/>
        </w:rPr>
        <w:t xml:space="preserve"> стойността на договора за хипотезите, в които за ИЗПЪЛНИТЕЛЯ бъде установен недеклариран конфликт на интереси и когато бъде допуснато в резултат на това опорочаване на процедурите.</w:t>
      </w:r>
    </w:p>
    <w:p w:rsidR="00DA4EF3" w:rsidRPr="00763167" w:rsidRDefault="00DA4EF3" w:rsidP="00DA4EF3">
      <w:pPr>
        <w:pStyle w:val="27"/>
        <w:tabs>
          <w:tab w:val="left" w:pos="1560"/>
          <w:tab w:val="left" w:pos="3969"/>
        </w:tabs>
        <w:spacing w:before="120" w:line="240" w:lineRule="auto"/>
        <w:ind w:firstLine="709"/>
        <w:jc w:val="both"/>
        <w:rPr>
          <w:rFonts w:ascii="Times New Roman" w:hAnsi="Times New Roman"/>
          <w:lang w:val="bg-BG"/>
        </w:rPr>
      </w:pPr>
    </w:p>
    <w:p w:rsidR="00DA4EF3" w:rsidRPr="00763167" w:rsidRDefault="00DA4EF3" w:rsidP="00DA4EF3">
      <w:pPr>
        <w:pStyle w:val="27"/>
        <w:tabs>
          <w:tab w:val="left" w:pos="3969"/>
        </w:tabs>
        <w:spacing w:before="120" w:line="240" w:lineRule="auto"/>
        <w:jc w:val="center"/>
        <w:rPr>
          <w:rFonts w:ascii="Times New Roman" w:hAnsi="Times New Roman"/>
          <w:b/>
          <w:bCs/>
          <w:lang w:val="ru-RU"/>
        </w:rPr>
      </w:pPr>
      <w:r w:rsidRPr="00763167">
        <w:rPr>
          <w:rFonts w:ascii="Times New Roman" w:hAnsi="Times New Roman"/>
          <w:b/>
          <w:bCs/>
          <w:lang w:val="ru-RU"/>
        </w:rPr>
        <w:t>ІХ. ПРЕКРАТЯВАНЕ НА ДОГОВОРА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27.</w:t>
      </w:r>
      <w:r w:rsidRPr="00763167">
        <w:rPr>
          <w:rFonts w:ascii="Times New Roman" w:hAnsi="Times New Roman"/>
          <w:sz w:val="24"/>
          <w:szCs w:val="24"/>
        </w:rPr>
        <w:t xml:space="preserve"> Настоящият договор се прекратява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1. По взаимно съгласие, изразено в писмен вид.</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2. При виновно неизпълнение на задълженията на една от страните по договора с 15-дневно писмено предизвестие от изправната до неизправната страна.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3. При констатирани нередности или конфликт на интереси- с изпращане на едностранно писмено предизвестие от ВЪЗЛОЖИТЕЛЯ до Изпълнителя.</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4. С писмено уведомление, веднага след настъпване на обстоятелствата, когато са настъпили съществени промени във финансирането на договора, извън правомощията на ВЪЗЛОЖИТЕЛЯ, които той не е могъл да предвиди, предотврати или да предизвика.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5. С окончателното му изпълнение.</w:t>
      </w:r>
      <w:r w:rsidRPr="00763167">
        <w:rPr>
          <w:rFonts w:ascii="Times New Roman" w:hAnsi="Times New Roman"/>
          <w:sz w:val="24"/>
          <w:szCs w:val="24"/>
        </w:rPr>
        <w:tab/>
      </w:r>
    </w:p>
    <w:p w:rsidR="00BD3416" w:rsidRDefault="00BD3416" w:rsidP="00DA4EF3">
      <w:pPr>
        <w:tabs>
          <w:tab w:val="left" w:pos="1560"/>
          <w:tab w:val="left" w:pos="1843"/>
          <w:tab w:val="left" w:pos="3969"/>
        </w:tabs>
        <w:spacing w:before="120" w:line="240" w:lineRule="auto"/>
        <w:ind w:firstLine="709"/>
        <w:jc w:val="center"/>
        <w:rPr>
          <w:rFonts w:ascii="Times New Roman" w:hAnsi="Times New Roman"/>
          <w:b/>
          <w:bCs/>
          <w:sz w:val="24"/>
          <w:szCs w:val="24"/>
          <w:lang w:val="en-US"/>
        </w:rPr>
      </w:pPr>
    </w:p>
    <w:p w:rsidR="00DA4EF3" w:rsidRPr="00763167" w:rsidRDefault="00DA4EF3" w:rsidP="00DA4EF3">
      <w:pPr>
        <w:tabs>
          <w:tab w:val="left" w:pos="1560"/>
          <w:tab w:val="left" w:pos="1843"/>
          <w:tab w:val="left" w:pos="3969"/>
        </w:tabs>
        <w:spacing w:before="120" w:line="240" w:lineRule="auto"/>
        <w:ind w:firstLine="709"/>
        <w:jc w:val="center"/>
        <w:rPr>
          <w:rFonts w:ascii="Times New Roman" w:hAnsi="Times New Roman"/>
          <w:b/>
          <w:bCs/>
          <w:sz w:val="24"/>
          <w:szCs w:val="24"/>
        </w:rPr>
      </w:pPr>
      <w:r w:rsidRPr="00763167">
        <w:rPr>
          <w:rFonts w:ascii="Times New Roman" w:hAnsi="Times New Roman"/>
          <w:b/>
          <w:bCs/>
          <w:sz w:val="24"/>
          <w:szCs w:val="24"/>
        </w:rPr>
        <w:lastRenderedPageBreak/>
        <w:t>Х. ЗАКЛЮЧИТЕЛНИ РАЗПОРЕДБИ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28.</w:t>
      </w:r>
      <w:r w:rsidRPr="00763167">
        <w:rPr>
          <w:rFonts w:ascii="Times New Roman" w:hAnsi="Times New Roman"/>
          <w:sz w:val="24"/>
          <w:szCs w:val="24"/>
        </w:rPr>
        <w:t xml:space="preserve"> (1)</w:t>
      </w:r>
      <w:r w:rsidRPr="00763167">
        <w:rPr>
          <w:rFonts w:ascii="Times New Roman" w:hAnsi="Times New Roman"/>
          <w:sz w:val="24"/>
          <w:szCs w:val="24"/>
        </w:rPr>
        <w:tab/>
        <w:t>Когато неизпълнението на този договор се дължи на възникването на непреодолима сила, изпълнението на задълженията по него на всяка от страните се спира за времето на действие на непреодолимата сила.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(2) Непреодолима сила е непредвидено или непредотвратимо събитие от извънреден характер, което възниква след подписването на този договор, като пожар, наводнение или друго природно бедствие, стачки, саботаж, бунтове, граждански вълнения, състояние на война, ембарго и др.</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(3) Страната, която не може да изпълни задълженията си по този договор поради непреодолима сила, не носи отговорност. Същата е длъжна в срок до 7 (седем) работни дни писмено да уведоми другата страна за непреодолимата сила и евентуалните последствия от нея за изпълнението на този договор. В случай, че не изпрати такова известие, страната дължи обезщетение за щетите от това.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b/>
          <w:bCs/>
          <w:sz w:val="24"/>
          <w:szCs w:val="24"/>
        </w:rPr>
        <w:t>Чл. 29.</w:t>
      </w:r>
      <w:r w:rsidRPr="00763167">
        <w:rPr>
          <w:rFonts w:ascii="Times New Roman" w:hAnsi="Times New Roman"/>
          <w:sz w:val="24"/>
          <w:szCs w:val="24"/>
        </w:rPr>
        <w:t xml:space="preserve"> Във връзка с чл.3.50 от Общите задължения към Договора за предоставяне на безвъзмездна финансова помощ по Договор № BG05M90P001-1.008-0164-C01 по проект: „Подобряване на работната среда чрез безопасни условия на труд и управление на човешките ресурси в МБАЛ ЕООД Лом”, ВЪЗЛОЖИТЕЛЯТ и ИЗПЪЛНИТЕЛЯТ се задължават да съблюдават и спазват разпоредбите на чл.чл. 3.23, 3.24, 3.36, 3.37, 3.38, 3.39, 3.40, 3.41, 3.42, 3.43, 3.44, 3.68, 3.69 и 3.70 от Общите задължения към финансираните по Оперативна програма „Развитие на човешките ресурси” 2014-2020 договори за предоставяне </w:t>
      </w:r>
      <w:r>
        <w:rPr>
          <w:rFonts w:ascii="Times New Roman" w:hAnsi="Times New Roman"/>
          <w:sz w:val="24"/>
          <w:szCs w:val="24"/>
        </w:rPr>
        <w:t>на безвъзмездна финансова помощ</w:t>
      </w:r>
      <w:r w:rsidRPr="00763167">
        <w:rPr>
          <w:rFonts w:ascii="Times New Roman" w:hAnsi="Times New Roman"/>
          <w:sz w:val="24"/>
          <w:szCs w:val="24"/>
        </w:rPr>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Изпълнителят е длъжен да изпълни поетите ангажименти съобразно сключения договор и с оглед изпълнение на предвидените в проекта цели.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Изпълнителят изпълнява договора с грижата на добър стопанин, при спазване на принципите на икономичност, ефикасност, ефективност, публичност и прозрачност, в съответствие с най-добрите практики в съответната област и с настоящия договор.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Бенефициентът не носи отговорност за вреди, понесени от служителите или имуществото на изпълнителя по време на изпълнение на договора или като последица от него. </w:t>
      </w:r>
      <w:proofErr w:type="spellStart"/>
      <w:r w:rsidRPr="00763167">
        <w:rPr>
          <w:rFonts w:ascii="Times New Roman" w:hAnsi="Times New Roman"/>
          <w:sz w:val="24"/>
          <w:szCs w:val="24"/>
        </w:rPr>
        <w:t>Бенефицентът</w:t>
      </w:r>
      <w:proofErr w:type="spellEnd"/>
      <w:r w:rsidRPr="00763167">
        <w:rPr>
          <w:rFonts w:ascii="Times New Roman" w:hAnsi="Times New Roman"/>
          <w:sz w:val="24"/>
          <w:szCs w:val="24"/>
        </w:rPr>
        <w:t xml:space="preserve"> не дължи обезщетения или допълнителни плащания извън предвидените по договора, свързани с подобни вреди.</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Изпълнителят поема цялата отговорност към трети лица, в това число и отговорност за вреди от всякакъв характер, понесени от тези лица по време на изпълнение на договора или като последица от него. Бенефициентът не носи отговорност, произтичащата от искове или жалби вследствие нарушение на нормативни изисквания от страна на Изпълнителя, неговите служители или лица, подчинени на неговите служители, или в резултат на нарушение на правата на трето лице.</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Изпълнителят не предприема каквито и да са дейности, които могат да го поставят в хипотеза на конфликт на интереси по смисъла на чл. 57 от Регламент 966/2012 </w:t>
      </w:r>
      <w:r w:rsidRPr="00763167">
        <w:rPr>
          <w:rFonts w:ascii="Times New Roman" w:hAnsi="Times New Roman"/>
          <w:sz w:val="24"/>
          <w:szCs w:val="24"/>
        </w:rPr>
        <w:lastRenderedPageBreak/>
        <w:t xml:space="preserve">г. и </w:t>
      </w:r>
      <w:proofErr w:type="spellStart"/>
      <w:r w:rsidRPr="00763167">
        <w:rPr>
          <w:rFonts w:ascii="Times New Roman" w:hAnsi="Times New Roman"/>
          <w:sz w:val="24"/>
          <w:szCs w:val="24"/>
        </w:rPr>
        <w:t>относимото</w:t>
      </w:r>
      <w:proofErr w:type="spellEnd"/>
      <w:r w:rsidRPr="00763167">
        <w:rPr>
          <w:rFonts w:ascii="Times New Roman" w:hAnsi="Times New Roman"/>
          <w:sz w:val="24"/>
          <w:szCs w:val="24"/>
        </w:rPr>
        <w:t xml:space="preserve"> национално законодателство. При наличие на такъв риск Изпълнителят предприема всички необходими мерки за избягване на конфликт на интереси, и уведомява незабавно Бенефициента относно обстоятелство, което предизвиква или може да предизвика подобен конфликт. Конфликт на интереси е налице, когато безпристрастното и обективно упражняване на функциите по договора на което и да е лице, е опорочено поради причини, свързани със семейството, емоционалния живот, политическата или националната принадлежност, икономически интереси или всякакъв друг общ интерес, който то има с друго лице, съгласно чл. 57 от Регламент (ЕС, ЕВРАТОМ) № 966/2012 на Европейския парламент и на Съвета относно финансовите правила, приложими за общия бюджет на Съюза и за отмяна на Регламент (EO, </w:t>
      </w:r>
      <w:proofErr w:type="spellStart"/>
      <w:r w:rsidRPr="00763167">
        <w:rPr>
          <w:rFonts w:ascii="Times New Roman" w:hAnsi="Times New Roman"/>
          <w:sz w:val="24"/>
          <w:szCs w:val="24"/>
        </w:rPr>
        <w:t>Евратом</w:t>
      </w:r>
      <w:proofErr w:type="spellEnd"/>
      <w:r w:rsidRPr="00763167">
        <w:rPr>
          <w:rFonts w:ascii="Times New Roman" w:hAnsi="Times New Roman"/>
          <w:sz w:val="24"/>
          <w:szCs w:val="24"/>
        </w:rPr>
        <w:t>) №1605/2002 на Съвета.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Бенефициентът и изпълнителят се задължават да запазят поверителността на всички поверително предоставени документи, информация или други материали за срок не по-малко от три години, считано от 31 декември след предаването на отчетите от страна на Бенефициента, в които са включени разходите по проекта, за проекти, за които сумата на общо допустимите разходи не надвишава левовата равностойност на 1 000 </w:t>
      </w:r>
      <w:proofErr w:type="spellStart"/>
      <w:r w:rsidRPr="00763167">
        <w:rPr>
          <w:rFonts w:ascii="Times New Roman" w:hAnsi="Times New Roman"/>
          <w:sz w:val="24"/>
          <w:szCs w:val="24"/>
        </w:rPr>
        <w:t>000</w:t>
      </w:r>
      <w:proofErr w:type="spellEnd"/>
      <w:r w:rsidRPr="00763167">
        <w:rPr>
          <w:rFonts w:ascii="Times New Roman" w:hAnsi="Times New Roman"/>
          <w:sz w:val="24"/>
          <w:szCs w:val="24"/>
        </w:rPr>
        <w:t xml:space="preserve"> евро, за което Бенефициента уведомява изпълнителя;</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Европейската комисия има право на достъп до всички документи, предоставени на бенефициента, като спазва същите изисквания за поверителност.</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w:t>
      </w:r>
      <w:proofErr w:type="spellStart"/>
      <w:r w:rsidRPr="00763167">
        <w:rPr>
          <w:rFonts w:ascii="Times New Roman" w:hAnsi="Times New Roman"/>
          <w:sz w:val="24"/>
          <w:szCs w:val="24"/>
        </w:rPr>
        <w:t>Бенефициентъте</w:t>
      </w:r>
      <w:proofErr w:type="spellEnd"/>
      <w:r w:rsidRPr="00763167">
        <w:rPr>
          <w:rFonts w:ascii="Times New Roman" w:hAnsi="Times New Roman"/>
          <w:sz w:val="24"/>
          <w:szCs w:val="24"/>
        </w:rPr>
        <w:t xml:space="preserve"> длъжен да направи всичко необходимо за разгласяване на факта, че договорът се финансира или </w:t>
      </w:r>
      <w:proofErr w:type="spellStart"/>
      <w:r w:rsidRPr="00763167">
        <w:rPr>
          <w:rFonts w:ascii="Times New Roman" w:hAnsi="Times New Roman"/>
          <w:sz w:val="24"/>
          <w:szCs w:val="24"/>
        </w:rPr>
        <w:t>съфинансира</w:t>
      </w:r>
      <w:proofErr w:type="spellEnd"/>
      <w:r w:rsidRPr="00763167">
        <w:rPr>
          <w:rFonts w:ascii="Times New Roman" w:hAnsi="Times New Roman"/>
          <w:sz w:val="24"/>
          <w:szCs w:val="24"/>
        </w:rPr>
        <w:t xml:space="preserve"> от Европейския социален фонд. Предприетите за тази цел мерки трябва да са в съответствие с приложимите правила за информация и комуникация, предвидени в Приложение XII от Регламент (ЕС) № 1303/2013 на Европейския парламент и на Съвета и Единния наръчник на Бенефициента за прилагане на правилата за информация и комуникация 2014-2020 г.</w:t>
      </w:r>
      <w:r w:rsidRPr="00763167" w:rsidDel="00675B6D">
        <w:rPr>
          <w:rFonts w:ascii="Times New Roman" w:hAnsi="Times New Roman"/>
          <w:sz w:val="24"/>
          <w:szCs w:val="24"/>
        </w:rPr>
        <w:t xml:space="preserve"> </w:t>
      </w:r>
      <w:r w:rsidRPr="00763167">
        <w:rPr>
          <w:rFonts w:ascii="Times New Roman" w:hAnsi="Times New Roman"/>
          <w:sz w:val="24"/>
          <w:szCs w:val="24"/>
        </w:rPr>
        <w:t xml:space="preserve">Когато безвъзмездната финансова помощ попада в обхвата на Инициативата за младежка заетост, описана в глава </w:t>
      </w:r>
      <w:proofErr w:type="spellStart"/>
      <w:r w:rsidRPr="00763167">
        <w:rPr>
          <w:rFonts w:ascii="Times New Roman" w:hAnsi="Times New Roman"/>
          <w:sz w:val="24"/>
          <w:szCs w:val="24"/>
        </w:rPr>
        <w:t>Глава</w:t>
      </w:r>
      <w:proofErr w:type="spellEnd"/>
      <w:r w:rsidRPr="00763167">
        <w:rPr>
          <w:rFonts w:ascii="Times New Roman" w:hAnsi="Times New Roman"/>
          <w:sz w:val="24"/>
          <w:szCs w:val="24"/>
        </w:rPr>
        <w:t xml:space="preserve"> IV на Регламент (ЕС) № 1304/2013 на Европейския парламент и на Съвета, Бенефициентът прилага мерките за информиране и комуникация по чл. 20 от Регламента.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Във всички обяви или публикации, свързани с договора, както и на конференции и семинари, Изпълнителят е длъжен да уточни, че договорът е получил финансиране от Инициативата за младежка заетост и Европейския социален фонд чрез Оперативна програма “Развитие на човешките ресурси” 2014-2020.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Изпълнителят е съгласен Управляващия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Европейската сметна палата и външните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да публикуват неговото наименование и адрес, предназначението на договора и максималният му размер.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ab/>
        <w:t>Право на собственост/ползване на резултатите и закупеното оборудване</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lastRenderedPageBreak/>
        <w:t>- Правото на собственост, включително правата на интелектуална и индустриална собственост върху резултатите от договора, докладите и други документи, свързани с него, възникват за Бенефициента.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Бенефициентът и изпълнителят предоставят на Управляващия орган и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Европейската сметна палата и външни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правото да ползват свободно и съобразно обхвата на проверката всички документи, свързани с договора, независимо от формата им, при условие, че с това не се нарушават съществуващи права на интелектуална и индустриална собственост.</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 Бенефициентът и изпълнителят са длъжни да допускат Управляващия орган,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Европейската сметна палата и външни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да проверяват, посредством проучване на документацията им или проверки на място, изпълнението на договора, и да проведат пълен одит, при необходимост, въз основа на </w:t>
      </w:r>
      <w:proofErr w:type="spellStart"/>
      <w:r w:rsidRPr="00763167">
        <w:rPr>
          <w:rFonts w:ascii="Times New Roman" w:hAnsi="Times New Roman"/>
          <w:sz w:val="24"/>
          <w:szCs w:val="24"/>
        </w:rPr>
        <w:t>разходооправдателните</w:t>
      </w:r>
      <w:proofErr w:type="spellEnd"/>
      <w:r w:rsidRPr="00763167">
        <w:rPr>
          <w:rFonts w:ascii="Times New Roman" w:hAnsi="Times New Roman"/>
          <w:sz w:val="24"/>
          <w:szCs w:val="24"/>
        </w:rPr>
        <w:t xml:space="preserve"> документи, приложени към счетоводните отчети, счетоводната документация и други документи, свързани с финансирането на договора. Бенефициентът и изпълнителят  са длъжни да осигурят наличността на документите в съответствие с изискванията на чл. 140 от Регламент (ЕС) № 1303/2013 на Европейския парламент и на Съвета.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Изпълнителят е длъжен да допусне Управляващия орган,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служба за борба с измамите и външни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За тази цел Изпълнителят се задължава да предостави на служителите или представителите на Управляващия орган,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и Европейската сметна палата, както и на външни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достъп до местата, където се осъществява договорът, в това число и достъп до неговите информационни системи, както и до всички документи и бази данни, свързани с финансово-техническото управление на договора, както и да направи всичко необходимо, за да улесни работата им. Достъпът, предоставен на служителите или представителите на Управляващия орган,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Европейската сметна палата и външните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-Изпълнителят гарантира, че правата на Управляващия орган, Сертифициращия орган, националните </w:t>
      </w:r>
      <w:proofErr w:type="spellStart"/>
      <w:r w:rsidRPr="00763167">
        <w:rPr>
          <w:rFonts w:ascii="Times New Roman" w:hAnsi="Times New Roman"/>
          <w:sz w:val="24"/>
          <w:szCs w:val="24"/>
        </w:rPr>
        <w:t>одитни</w:t>
      </w:r>
      <w:proofErr w:type="spellEnd"/>
      <w:r w:rsidRPr="00763167">
        <w:rPr>
          <w:rFonts w:ascii="Times New Roman" w:hAnsi="Times New Roman"/>
          <w:sz w:val="24"/>
          <w:szCs w:val="24"/>
        </w:rPr>
        <w:t xml:space="preserve"> органи, Европейската комисия, Европейската служба за борба с измамите, Европейската сметна палата и външните </w:t>
      </w:r>
      <w:proofErr w:type="spellStart"/>
      <w:r w:rsidRPr="00763167">
        <w:rPr>
          <w:rFonts w:ascii="Times New Roman" w:hAnsi="Times New Roman"/>
          <w:sz w:val="24"/>
          <w:szCs w:val="24"/>
        </w:rPr>
        <w:t>одитори</w:t>
      </w:r>
      <w:proofErr w:type="spellEnd"/>
      <w:r w:rsidRPr="00763167">
        <w:rPr>
          <w:rFonts w:ascii="Times New Roman" w:hAnsi="Times New Roman"/>
          <w:sz w:val="24"/>
          <w:szCs w:val="24"/>
        </w:rPr>
        <w:t xml:space="preserve"> да извършват одити, </w:t>
      </w:r>
      <w:r w:rsidRPr="00763167">
        <w:rPr>
          <w:rFonts w:ascii="Times New Roman" w:hAnsi="Times New Roman"/>
          <w:sz w:val="24"/>
          <w:szCs w:val="24"/>
        </w:rPr>
        <w:lastRenderedPageBreak/>
        <w:t>проверки и проучвания, ще се упражняват равноправно, при еднакви условия и в съответствие с еднакви правила и по отношение на неговите партньори и подизпълнители. Когато партньор или подизпълнител на Изпълнителя е международна организация, се прилагат споразумения за проверки, сключени между тази организация и Европейската комисия.</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Цялата документация по договора се съхранява или под формата на оригинали, или в заверени версии верни с оригинала, на общоприети носители на данни. Съхранението се извършва в съответствие с изискванията на Закона за счетоводството като счетоводната система и документация са налични до изтичане на сроковете за съхранение на документацията, указани в чл.140 от Регламент (ЕС) № 1303/2013.</w:t>
      </w:r>
    </w:p>
    <w:p w:rsidR="00DA4EF3" w:rsidRPr="00763167" w:rsidRDefault="00DA4EF3" w:rsidP="00DA4EF3">
      <w:pPr>
        <w:tabs>
          <w:tab w:val="left" w:pos="1560"/>
          <w:tab w:val="left" w:pos="1843"/>
          <w:tab w:val="left" w:pos="3969"/>
        </w:tabs>
        <w:spacing w:after="0" w:line="240" w:lineRule="auto"/>
        <w:ind w:firstLine="709"/>
        <w:jc w:val="both"/>
        <w:rPr>
          <w:rFonts w:ascii="Times New Roman" w:hAnsi="Times New Roman"/>
          <w:sz w:val="24"/>
          <w:szCs w:val="24"/>
        </w:rPr>
      </w:pPr>
      <w:r w:rsidRPr="00763167">
        <w:rPr>
          <w:rFonts w:ascii="Times New Roman" w:hAnsi="Times New Roman"/>
          <w:b/>
          <w:bCs/>
          <w:sz w:val="24"/>
          <w:szCs w:val="24"/>
        </w:rPr>
        <w:t>Чл. 30.</w:t>
      </w:r>
      <w:r w:rsidRPr="00763167">
        <w:rPr>
          <w:rFonts w:ascii="Times New Roman" w:hAnsi="Times New Roman"/>
          <w:sz w:val="24"/>
          <w:szCs w:val="24"/>
        </w:rPr>
        <w:t xml:space="preserve"> (1)</w:t>
      </w:r>
      <w:r w:rsidRPr="00763167">
        <w:rPr>
          <w:rFonts w:ascii="Times New Roman" w:hAnsi="Times New Roman"/>
          <w:sz w:val="24"/>
          <w:szCs w:val="24"/>
        </w:rPr>
        <w:tab/>
        <w:t xml:space="preserve">За неуредените в този договор въпроси се прилагат разпоредбите на действащото българско законодателство. </w:t>
      </w:r>
    </w:p>
    <w:p w:rsidR="00DA4EF3" w:rsidRPr="00763167" w:rsidRDefault="00DA4EF3" w:rsidP="00DA4EF3">
      <w:pPr>
        <w:tabs>
          <w:tab w:val="left" w:pos="1560"/>
          <w:tab w:val="left" w:pos="1843"/>
          <w:tab w:val="left" w:pos="3969"/>
        </w:tabs>
        <w:spacing w:after="0" w:line="240" w:lineRule="auto"/>
        <w:ind w:firstLine="709"/>
        <w:jc w:val="both"/>
        <w:rPr>
          <w:rFonts w:ascii="Times New Roman" w:hAnsi="Times New Roman"/>
          <w:sz w:val="24"/>
          <w:szCs w:val="24"/>
        </w:rPr>
      </w:pPr>
      <w:r w:rsidRPr="00763167">
        <w:rPr>
          <w:rFonts w:ascii="Times New Roman" w:hAnsi="Times New Roman"/>
          <w:sz w:val="24"/>
          <w:szCs w:val="24"/>
        </w:rPr>
        <w:t>(2) Всички спорове, които биха възникнали във връзка с тълкуването или изпълнението на този договор, ще се решават от страните с преговори за постигане на споразумение, а когато това се окаже невъзможно, спорът ще се отнася за разрешаване по реда на Гражданско-процесуалния кодекс пред компетентния български съд по седалището на Възложителя.</w:t>
      </w:r>
    </w:p>
    <w:p w:rsidR="00DA4EF3" w:rsidRPr="00763167" w:rsidRDefault="00DA4EF3" w:rsidP="00DA4EF3">
      <w:pPr>
        <w:tabs>
          <w:tab w:val="left" w:pos="1560"/>
          <w:tab w:val="left" w:pos="1843"/>
          <w:tab w:val="left" w:pos="3969"/>
        </w:tabs>
        <w:spacing w:after="0" w:line="240" w:lineRule="auto"/>
        <w:ind w:firstLine="709"/>
        <w:jc w:val="both"/>
        <w:rPr>
          <w:rFonts w:ascii="Times New Roman" w:hAnsi="Times New Roman"/>
          <w:sz w:val="24"/>
          <w:szCs w:val="24"/>
        </w:rPr>
      </w:pPr>
      <w:r w:rsidRPr="00763167">
        <w:rPr>
          <w:rFonts w:ascii="Times New Roman" w:hAnsi="Times New Roman"/>
          <w:b/>
          <w:bCs/>
          <w:sz w:val="24"/>
          <w:szCs w:val="24"/>
        </w:rPr>
        <w:t>Чл. 31.</w:t>
      </w:r>
      <w:r w:rsidRPr="00763167">
        <w:rPr>
          <w:rFonts w:ascii="Times New Roman" w:hAnsi="Times New Roman"/>
          <w:sz w:val="24"/>
          <w:szCs w:val="24"/>
        </w:rPr>
        <w:tab/>
        <w:t xml:space="preserve">Всички данни, сведения и факти, свързани със сключването и изпълнението на този договор ще се третират от страните като поверителна информация, доколкото в законодателството не се изисква регистрирането или публикуването на дадена информация.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Настоящият договор се състави и подписа в два еднообразни екземпляра, по един за всяка от страните.</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Неразделна част от този договор са: </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Приложение № 1 – Техническо предложение</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Приложение № 2 – Ценово предложение</w:t>
      </w:r>
    </w:p>
    <w:p w:rsidR="00DA4EF3" w:rsidRPr="00763167" w:rsidRDefault="00DA4EF3" w:rsidP="00DA4EF3">
      <w:pPr>
        <w:tabs>
          <w:tab w:val="left" w:pos="770"/>
          <w:tab w:val="left" w:pos="1843"/>
          <w:tab w:val="left" w:pos="3969"/>
        </w:tabs>
        <w:spacing w:before="120" w:line="240" w:lineRule="auto"/>
        <w:jc w:val="both"/>
        <w:rPr>
          <w:rFonts w:ascii="Times New Roman" w:hAnsi="Times New Roman"/>
          <w:sz w:val="24"/>
          <w:szCs w:val="24"/>
        </w:rPr>
      </w:pPr>
      <w:r w:rsidRPr="00763167">
        <w:rPr>
          <w:rFonts w:ascii="Times New Roman" w:hAnsi="Times New Roman"/>
          <w:sz w:val="24"/>
          <w:szCs w:val="24"/>
        </w:rPr>
        <w:tab/>
      </w:r>
      <w:r w:rsidRPr="00763167">
        <w:rPr>
          <w:rFonts w:ascii="Times New Roman" w:hAnsi="Times New Roman"/>
          <w:b/>
          <w:bCs/>
          <w:sz w:val="24"/>
          <w:szCs w:val="24"/>
        </w:rPr>
        <w:t>Чл.32.</w:t>
      </w:r>
      <w:r w:rsidRPr="00763167">
        <w:rPr>
          <w:rFonts w:ascii="Times New Roman" w:hAnsi="Times New Roman"/>
          <w:sz w:val="24"/>
          <w:szCs w:val="24"/>
        </w:rPr>
        <w:t xml:space="preserve"> При подписването на</w:t>
      </w:r>
      <w:r>
        <w:rPr>
          <w:rFonts w:ascii="Times New Roman" w:hAnsi="Times New Roman"/>
          <w:sz w:val="24"/>
          <w:szCs w:val="24"/>
        </w:rPr>
        <w:t xml:space="preserve"> договора ИЗПЪЛНИТЕЛЯТ представя</w:t>
      </w:r>
      <w:r w:rsidRPr="00763167">
        <w:rPr>
          <w:rFonts w:ascii="Times New Roman" w:hAnsi="Times New Roman"/>
          <w:sz w:val="24"/>
          <w:szCs w:val="24"/>
        </w:rPr>
        <w:t xml:space="preserve"> следните документи, изискващи се на основание чл. 112 от ЗОП и във връзка с </w:t>
      </w:r>
      <w:proofErr w:type="spellStart"/>
      <w:r w:rsidRPr="00763167">
        <w:rPr>
          <w:rFonts w:ascii="Times New Roman" w:hAnsi="Times New Roman"/>
          <w:sz w:val="24"/>
          <w:szCs w:val="24"/>
        </w:rPr>
        <w:t>чл</w:t>
      </w:r>
      <w:proofErr w:type="spellEnd"/>
      <w:r w:rsidRPr="00763167">
        <w:rPr>
          <w:rFonts w:ascii="Times New Roman" w:hAnsi="Times New Roman"/>
          <w:sz w:val="24"/>
          <w:szCs w:val="24"/>
        </w:rPr>
        <w:t xml:space="preserve"> 67, ал. 6 и  чл. 58 от ЗОП:</w:t>
      </w:r>
    </w:p>
    <w:p w:rsidR="00DA4EF3" w:rsidRPr="00763167" w:rsidRDefault="00DA4EF3" w:rsidP="00DA4EF3">
      <w:pPr>
        <w:tabs>
          <w:tab w:val="left" w:pos="770"/>
          <w:tab w:val="left" w:pos="1843"/>
          <w:tab w:val="left" w:pos="3969"/>
        </w:tabs>
        <w:spacing w:before="120" w:line="240" w:lineRule="auto"/>
        <w:jc w:val="both"/>
        <w:rPr>
          <w:rFonts w:ascii="Times New Roman" w:hAnsi="Times New Roman"/>
          <w:sz w:val="24"/>
          <w:szCs w:val="24"/>
        </w:rPr>
      </w:pPr>
      <w:r w:rsidRPr="00763167">
        <w:rPr>
          <w:rFonts w:ascii="Times New Roman" w:hAnsi="Times New Roman"/>
          <w:sz w:val="24"/>
          <w:szCs w:val="24"/>
        </w:rPr>
        <w:tab/>
        <w:t>а) за обстоятелствата по чл. 54, ал. 1, т. 1 - свидетелство за съдимост;</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б) за обстоятелството по чл. 54, ал. 1, т. 3 - удостоверение от органите по приходите и удостоверение от общината по седалището на възложителя и на кандидата или участника;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в) за обстоятелството по чл. 54, ал. 1, т. 6 - удостоверение от органите на Изпълнителна агенция "Главна инспекция по труда";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lastRenderedPageBreak/>
        <w:t>г) за обстоятелствата по чл. 55, ал. 1, т. 1 - удостоверение, издадено от Агенцията по вписванията.</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д) други документи – нормативно изискуеми към датата на сключване на договора.</w:t>
      </w:r>
    </w:p>
    <w:p w:rsidR="00DA4EF3"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lang w:val="en-US"/>
        </w:rPr>
      </w:pPr>
      <w:r w:rsidRPr="00763167">
        <w:rPr>
          <w:rFonts w:ascii="Times New Roman" w:hAnsi="Times New Roman"/>
          <w:sz w:val="24"/>
          <w:szCs w:val="24"/>
        </w:rPr>
        <w:t>е) гаранция за изпълнение в една от формите, определени в чл.111 от ЗОП.</w:t>
      </w:r>
    </w:p>
    <w:p w:rsidR="00DA4EF3"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lang w:val="en-US"/>
        </w:rPr>
      </w:pP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lang w:val="en-US"/>
        </w:rPr>
      </w:pP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ВЪЗЛОЖИТЕЛ:</w:t>
      </w:r>
      <w:r w:rsidRPr="00763167">
        <w:rPr>
          <w:rFonts w:ascii="Times New Roman" w:hAnsi="Times New Roman"/>
          <w:sz w:val="24"/>
          <w:szCs w:val="24"/>
        </w:rPr>
        <w:tab/>
      </w:r>
      <w:r w:rsidRPr="00763167">
        <w:rPr>
          <w:rFonts w:ascii="Times New Roman" w:hAnsi="Times New Roman"/>
          <w:sz w:val="24"/>
          <w:szCs w:val="24"/>
        </w:rPr>
        <w:tab/>
        <w:t xml:space="preserve">                                               ИЗПЪЛНИТЕЛ:</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w:t>
      </w:r>
      <w:r w:rsidRPr="00763167">
        <w:rPr>
          <w:rFonts w:ascii="Times New Roman" w:hAnsi="Times New Roman"/>
          <w:sz w:val="24"/>
          <w:szCs w:val="24"/>
        </w:rPr>
        <w:tab/>
      </w:r>
      <w:r w:rsidRPr="00763167">
        <w:rPr>
          <w:rFonts w:ascii="Times New Roman" w:hAnsi="Times New Roman"/>
          <w:sz w:val="24"/>
          <w:szCs w:val="24"/>
        </w:rPr>
        <w:tab/>
        <w:t xml:space="preserve">                                               </w:t>
      </w:r>
      <w:r w:rsidRPr="00763167">
        <w:rPr>
          <w:rFonts w:ascii="Times New Roman" w:hAnsi="Times New Roman"/>
          <w:sz w:val="24"/>
          <w:szCs w:val="24"/>
        </w:rPr>
        <w:tab/>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 xml:space="preserve">д-р Георги Томов </w:t>
      </w:r>
      <w:proofErr w:type="spellStart"/>
      <w:r w:rsidRPr="00763167">
        <w:rPr>
          <w:rFonts w:ascii="Times New Roman" w:hAnsi="Times New Roman"/>
          <w:sz w:val="24"/>
          <w:szCs w:val="24"/>
        </w:rPr>
        <w:t>Савков</w:t>
      </w:r>
      <w:proofErr w:type="spellEnd"/>
      <w:r w:rsidRPr="00763167">
        <w:rPr>
          <w:rFonts w:ascii="Times New Roman" w:hAnsi="Times New Roman"/>
          <w:sz w:val="24"/>
          <w:szCs w:val="24"/>
        </w:rPr>
        <w:t>,</w:t>
      </w:r>
    </w:p>
    <w:p w:rsidR="00DA4EF3" w:rsidRPr="00763167" w:rsidRDefault="00DA4EF3" w:rsidP="00DA4EF3">
      <w:pPr>
        <w:tabs>
          <w:tab w:val="left" w:pos="1560"/>
          <w:tab w:val="left" w:pos="1843"/>
          <w:tab w:val="left" w:pos="3969"/>
        </w:tabs>
        <w:spacing w:before="120" w:line="240" w:lineRule="auto"/>
        <w:ind w:firstLine="709"/>
        <w:jc w:val="both"/>
        <w:rPr>
          <w:rFonts w:ascii="Times New Roman" w:hAnsi="Times New Roman"/>
          <w:sz w:val="24"/>
          <w:szCs w:val="24"/>
        </w:rPr>
      </w:pPr>
      <w:r w:rsidRPr="00763167">
        <w:rPr>
          <w:rFonts w:ascii="Times New Roman" w:hAnsi="Times New Roman"/>
          <w:sz w:val="24"/>
          <w:szCs w:val="24"/>
        </w:rPr>
        <w:t>Управител на МБАЛ „Св. Николай Чудотворец” ЕООД – гр. Лом</w:t>
      </w:r>
    </w:p>
    <w:p w:rsidR="00DA4EF3" w:rsidRDefault="00DA4EF3" w:rsidP="00DA4EF3">
      <w:pPr>
        <w:tabs>
          <w:tab w:val="left" w:pos="1560"/>
          <w:tab w:val="left" w:pos="1843"/>
          <w:tab w:val="left" w:pos="3969"/>
        </w:tabs>
        <w:spacing w:before="120"/>
        <w:ind w:firstLine="709"/>
        <w:jc w:val="both"/>
        <w:rPr>
          <w:rFonts w:ascii="Times New Roman" w:hAnsi="Times New Roman"/>
          <w:b/>
          <w:bCs/>
          <w:sz w:val="24"/>
          <w:szCs w:val="24"/>
        </w:rPr>
      </w:pPr>
    </w:p>
    <w:p w:rsidR="00DA4EF3" w:rsidRDefault="00DA4EF3" w:rsidP="00DA4EF3">
      <w:pPr>
        <w:tabs>
          <w:tab w:val="left" w:pos="1560"/>
          <w:tab w:val="left" w:pos="1843"/>
          <w:tab w:val="left" w:pos="3969"/>
        </w:tabs>
        <w:spacing w:before="120"/>
        <w:ind w:firstLine="709"/>
        <w:jc w:val="both"/>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rPr>
          <w:rFonts w:ascii="Times New Roman" w:hAnsi="Times New Roman"/>
          <w:b/>
          <w:bCs/>
          <w:sz w:val="24"/>
          <w:szCs w:val="24"/>
        </w:rPr>
      </w:pPr>
    </w:p>
    <w:p w:rsidR="00DA4EF3" w:rsidRPr="00254846" w:rsidRDefault="00DA4EF3" w:rsidP="00DA4EF3">
      <w:pPr>
        <w:tabs>
          <w:tab w:val="left" w:pos="1530"/>
        </w:tabs>
        <w:spacing w:after="0" w:line="240" w:lineRule="auto"/>
        <w:rPr>
          <w:rFonts w:ascii="Times New Roman" w:hAnsi="Times New Roman"/>
          <w:b/>
          <w:bCs/>
          <w:sz w:val="24"/>
          <w:szCs w:val="24"/>
        </w:rPr>
      </w:pPr>
    </w:p>
    <w:p w:rsidR="00DA4EF3" w:rsidRDefault="00DA4EF3" w:rsidP="00DA4EF3">
      <w:pPr>
        <w:tabs>
          <w:tab w:val="left" w:pos="1530"/>
        </w:tabs>
        <w:spacing w:after="0" w:line="240" w:lineRule="auto"/>
        <w:rPr>
          <w:rFonts w:ascii="Times New Roman" w:hAnsi="Times New Roman"/>
          <w:b/>
          <w:bCs/>
          <w:sz w:val="24"/>
          <w:szCs w:val="24"/>
          <w:lang w:val="en-US"/>
        </w:rPr>
      </w:pPr>
    </w:p>
    <w:p w:rsidR="00DA4EF3" w:rsidRPr="00BD3416" w:rsidRDefault="00DA4EF3" w:rsidP="00DA4EF3">
      <w:pPr>
        <w:tabs>
          <w:tab w:val="left" w:pos="1530"/>
        </w:tabs>
        <w:spacing w:after="0" w:line="240" w:lineRule="auto"/>
        <w:rPr>
          <w:rFonts w:ascii="Times New Roman" w:hAnsi="Times New Roman"/>
          <w:b/>
          <w:bCs/>
          <w:sz w:val="24"/>
          <w:szCs w:val="24"/>
          <w:lang w:val="en-US"/>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Pr="0002462B" w:rsidRDefault="00DA4EF3" w:rsidP="00DA4EF3">
      <w:pPr>
        <w:tabs>
          <w:tab w:val="left" w:pos="1530"/>
        </w:tabs>
        <w:spacing w:after="0" w:line="240" w:lineRule="auto"/>
        <w:jc w:val="right"/>
        <w:rPr>
          <w:rFonts w:ascii="Times New Roman" w:hAnsi="Times New Roman"/>
          <w:b/>
          <w:bCs/>
          <w:sz w:val="24"/>
          <w:szCs w:val="24"/>
        </w:rPr>
      </w:pPr>
      <w:r w:rsidRPr="0002462B">
        <w:rPr>
          <w:rFonts w:ascii="Times New Roman" w:hAnsi="Times New Roman"/>
          <w:b/>
          <w:bCs/>
          <w:sz w:val="24"/>
          <w:szCs w:val="24"/>
        </w:rPr>
        <w:t>Приложение № 1</w:t>
      </w:r>
    </w:p>
    <w:p w:rsidR="00DA4EF3" w:rsidRPr="0002462B" w:rsidRDefault="00DA4EF3" w:rsidP="00DA4EF3">
      <w:pPr>
        <w:tabs>
          <w:tab w:val="left" w:pos="1530"/>
        </w:tabs>
        <w:spacing w:after="0" w:line="240" w:lineRule="auto"/>
        <w:jc w:val="both"/>
        <w:rPr>
          <w:rFonts w:ascii="Times New Roman" w:hAnsi="Times New Roman"/>
          <w:i/>
          <w:iCs/>
          <w:sz w:val="24"/>
          <w:szCs w:val="24"/>
        </w:rPr>
      </w:pPr>
    </w:p>
    <w:p w:rsidR="00DA4EF3" w:rsidRPr="0002462B" w:rsidRDefault="00DA4EF3" w:rsidP="00DA4EF3">
      <w:pPr>
        <w:tabs>
          <w:tab w:val="left" w:pos="1530"/>
        </w:tabs>
        <w:spacing w:after="0" w:line="240" w:lineRule="auto"/>
        <w:jc w:val="both"/>
        <w:rPr>
          <w:rFonts w:ascii="Times New Roman" w:hAnsi="Times New Roman"/>
          <w:b/>
          <w:bCs/>
          <w:sz w:val="24"/>
          <w:szCs w:val="24"/>
        </w:rPr>
      </w:pP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p>
    <w:p w:rsidR="00DA4EF3" w:rsidRPr="0002462B" w:rsidRDefault="00DA4EF3" w:rsidP="00DA4EF3">
      <w:pPr>
        <w:tabs>
          <w:tab w:val="left" w:pos="1530"/>
        </w:tabs>
        <w:spacing w:after="0" w:line="240" w:lineRule="auto"/>
        <w:jc w:val="center"/>
        <w:rPr>
          <w:rFonts w:ascii="Times New Roman" w:hAnsi="Times New Roman"/>
          <w:b/>
          <w:bCs/>
          <w:sz w:val="24"/>
          <w:szCs w:val="24"/>
        </w:rPr>
      </w:pPr>
      <w:r w:rsidRPr="0002462B">
        <w:rPr>
          <w:rFonts w:ascii="Times New Roman" w:hAnsi="Times New Roman"/>
          <w:b/>
          <w:bCs/>
          <w:sz w:val="24"/>
          <w:szCs w:val="24"/>
        </w:rPr>
        <w:t>ТЕХНИЧЕСКО ПРЕДЛОЖЕНИЕ</w:t>
      </w:r>
    </w:p>
    <w:p w:rsidR="00DA4EF3" w:rsidRPr="0002462B" w:rsidRDefault="00DA4EF3" w:rsidP="00DA4EF3">
      <w:pPr>
        <w:tabs>
          <w:tab w:val="left" w:pos="1530"/>
        </w:tabs>
        <w:spacing w:after="0" w:line="240" w:lineRule="auto"/>
        <w:jc w:val="center"/>
        <w:rPr>
          <w:rFonts w:ascii="Times New Roman" w:hAnsi="Times New Roman"/>
          <w:b/>
          <w:bCs/>
          <w:sz w:val="24"/>
          <w:szCs w:val="24"/>
        </w:rPr>
      </w:pPr>
      <w:r w:rsidRPr="0002462B">
        <w:rPr>
          <w:rFonts w:ascii="Times New Roman" w:hAnsi="Times New Roman"/>
          <w:b/>
          <w:bCs/>
          <w:sz w:val="24"/>
          <w:szCs w:val="24"/>
        </w:rPr>
        <w:t>ЗА ИЗПЪЛНЕНИЕ НА ПОРЪЧКАТА</w:t>
      </w:r>
    </w:p>
    <w:p w:rsidR="00DA4EF3" w:rsidRPr="0002462B" w:rsidRDefault="00DA4EF3" w:rsidP="00DA4EF3">
      <w:pPr>
        <w:tabs>
          <w:tab w:val="left" w:pos="1530"/>
        </w:tabs>
        <w:spacing w:after="0" w:line="240" w:lineRule="auto"/>
        <w:jc w:val="both"/>
        <w:rPr>
          <w:rFonts w:ascii="Times New Roman" w:hAnsi="Times New Roman"/>
          <w:b/>
          <w:bCs/>
          <w:sz w:val="24"/>
          <w:szCs w:val="24"/>
        </w:rPr>
      </w:pPr>
    </w:p>
    <w:p w:rsidR="00DA4EF3" w:rsidRPr="0002462B" w:rsidRDefault="00DA4EF3" w:rsidP="00DA4EF3">
      <w:pPr>
        <w:tabs>
          <w:tab w:val="left" w:pos="1530"/>
        </w:tabs>
        <w:spacing w:after="0" w:line="240" w:lineRule="auto"/>
        <w:jc w:val="both"/>
        <w:rPr>
          <w:rFonts w:ascii="Times New Roman" w:hAnsi="Times New Roman"/>
          <w:b/>
          <w:bCs/>
          <w:sz w:val="24"/>
          <w:szCs w:val="24"/>
        </w:rPr>
      </w:pPr>
    </w:p>
    <w:p w:rsidR="00DA4EF3" w:rsidRPr="0002462B" w:rsidRDefault="00DA4EF3" w:rsidP="00DA4EF3">
      <w:pPr>
        <w:pStyle w:val="aa"/>
        <w:ind w:firstLine="706"/>
        <w:rPr>
          <w:rFonts w:ascii="Times New Roman" w:hAnsi="Times New Roman" w:cs="Times New Roman"/>
          <w:sz w:val="24"/>
          <w:szCs w:val="24"/>
        </w:rPr>
      </w:pPr>
      <w:r w:rsidRPr="0002462B">
        <w:rPr>
          <w:rFonts w:ascii="Times New Roman" w:hAnsi="Times New Roman" w:cs="Times New Roman"/>
          <w:sz w:val="24"/>
          <w:szCs w:val="24"/>
        </w:rPr>
        <w:t xml:space="preserve">от …………………………………………….…………….., с ЕИК / БУЛСТАТ  ……………………., със седалище и адрес на управление: гр./с. …………………………………, общ. …………….…….., </w:t>
      </w:r>
      <w:proofErr w:type="spellStart"/>
      <w:r w:rsidRPr="0002462B">
        <w:rPr>
          <w:rFonts w:ascii="Times New Roman" w:hAnsi="Times New Roman" w:cs="Times New Roman"/>
          <w:sz w:val="24"/>
          <w:szCs w:val="24"/>
        </w:rPr>
        <w:t>обл</w:t>
      </w:r>
      <w:proofErr w:type="spellEnd"/>
      <w:r w:rsidRPr="0002462B">
        <w:rPr>
          <w:rFonts w:ascii="Times New Roman" w:hAnsi="Times New Roman" w:cs="Times New Roman"/>
          <w:sz w:val="24"/>
          <w:szCs w:val="24"/>
        </w:rPr>
        <w:t xml:space="preserve">. …………………….., ул. ……………………..……, № ……………….., вх. ………., ет. ……….., ап. ……….., тел: …………….., факс: …………, </w:t>
      </w:r>
      <w:proofErr w:type="spellStart"/>
      <w:r w:rsidRPr="0002462B">
        <w:rPr>
          <w:rFonts w:ascii="Times New Roman" w:hAnsi="Times New Roman" w:cs="Times New Roman"/>
          <w:sz w:val="24"/>
          <w:szCs w:val="24"/>
        </w:rPr>
        <w:t>e-mail</w:t>
      </w:r>
      <w:proofErr w:type="spellEnd"/>
      <w:r w:rsidRPr="0002462B">
        <w:rPr>
          <w:rFonts w:ascii="Times New Roman" w:hAnsi="Times New Roman" w:cs="Times New Roman"/>
          <w:sz w:val="24"/>
          <w:szCs w:val="24"/>
        </w:rPr>
        <w:t>: ……………………………….., представлявано от …………………………………………………….. в качеството му на …………………………………………………………………………………..</w:t>
      </w:r>
    </w:p>
    <w:p w:rsidR="00DA4EF3" w:rsidRPr="0002462B" w:rsidRDefault="00DA4EF3" w:rsidP="00DA4EF3">
      <w:pPr>
        <w:pStyle w:val="aa"/>
        <w:ind w:firstLine="706"/>
        <w:rPr>
          <w:rFonts w:ascii="Times New Roman" w:hAnsi="Times New Roman" w:cs="Times New Roman"/>
          <w:sz w:val="24"/>
          <w:szCs w:val="24"/>
        </w:rPr>
      </w:pPr>
    </w:p>
    <w:p w:rsidR="00DA4EF3" w:rsidRPr="0002462B" w:rsidRDefault="00DA4EF3" w:rsidP="00DA4EF3">
      <w:pPr>
        <w:pStyle w:val="aa"/>
        <w:ind w:firstLine="706"/>
        <w:rPr>
          <w:rFonts w:ascii="Times New Roman" w:hAnsi="Times New Roman" w:cs="Times New Roman"/>
          <w:b/>
          <w:bCs/>
          <w:sz w:val="24"/>
          <w:szCs w:val="24"/>
        </w:rPr>
      </w:pPr>
      <w:r w:rsidRPr="0002462B">
        <w:rPr>
          <w:rFonts w:ascii="Times New Roman" w:hAnsi="Times New Roman" w:cs="Times New Roman"/>
          <w:b/>
          <w:bCs/>
          <w:sz w:val="24"/>
          <w:szCs w:val="24"/>
        </w:rPr>
        <w:t>УВАЖАЕМИ ГОСПОЖИ И ГОСПОДА,</w:t>
      </w:r>
    </w:p>
    <w:p w:rsidR="00DA4EF3" w:rsidRPr="0002462B" w:rsidRDefault="00DA4EF3" w:rsidP="00DA4EF3">
      <w:pPr>
        <w:spacing w:after="0"/>
        <w:jc w:val="both"/>
        <w:rPr>
          <w:rFonts w:ascii="Times New Roman" w:hAnsi="Times New Roman"/>
          <w:sz w:val="24"/>
          <w:szCs w:val="24"/>
        </w:rPr>
      </w:pPr>
    </w:p>
    <w:p w:rsidR="00DA4EF3" w:rsidRPr="00DE65B6" w:rsidRDefault="00DA4EF3" w:rsidP="00DA4EF3">
      <w:pPr>
        <w:ind w:firstLine="720"/>
        <w:jc w:val="both"/>
        <w:rPr>
          <w:rFonts w:ascii="Times New Roman" w:hAnsi="Times New Roman"/>
          <w:b/>
          <w:bCs/>
        </w:rPr>
      </w:pPr>
      <w:r w:rsidRPr="00DE65B6">
        <w:rPr>
          <w:rFonts w:ascii="Times New Roman" w:hAnsi="Times New Roman"/>
        </w:rPr>
        <w:t>УВАЖАЕМИ ГОСПОДА,</w:t>
      </w:r>
    </w:p>
    <w:p w:rsidR="00DA4EF3" w:rsidRPr="00607040" w:rsidRDefault="00DA4EF3" w:rsidP="00DA4EF3">
      <w:pPr>
        <w:widowControl w:val="0"/>
        <w:autoSpaceDE w:val="0"/>
        <w:autoSpaceDN w:val="0"/>
        <w:adjustRightInd w:val="0"/>
        <w:jc w:val="both"/>
        <w:rPr>
          <w:rFonts w:ascii="Times New Roman" w:hAnsi="Times New Roman"/>
          <w:sz w:val="24"/>
          <w:szCs w:val="24"/>
        </w:rPr>
      </w:pPr>
      <w:r>
        <w:rPr>
          <w:rFonts w:ascii="Times New Roman" w:hAnsi="Times New Roman"/>
        </w:rPr>
        <w:t xml:space="preserve">           </w:t>
      </w:r>
      <w:r w:rsidRPr="00DE65B6">
        <w:rPr>
          <w:rFonts w:ascii="Times New Roman" w:hAnsi="Times New Roman"/>
        </w:rPr>
        <w:t xml:space="preserve">С настоящото, Ви представяме нашето техническо предложение за изпълнение на  обявената от Вас процедура </w:t>
      </w:r>
      <w:r>
        <w:rPr>
          <w:rFonts w:ascii="Times New Roman" w:hAnsi="Times New Roman"/>
        </w:rPr>
        <w:t>– публично състезание</w:t>
      </w:r>
      <w:r w:rsidRPr="00DE65B6">
        <w:rPr>
          <w:rFonts w:ascii="Times New Roman" w:hAnsi="Times New Roman"/>
        </w:rPr>
        <w:t xml:space="preserve"> за възлагане на обществена поръчка с предмет</w:t>
      </w:r>
      <w:r w:rsidRPr="00551730">
        <w:rPr>
          <w:rFonts w:ascii="Times New Roman" w:hAnsi="Times New Roman"/>
          <w:sz w:val="24"/>
          <w:szCs w:val="24"/>
        </w:rPr>
        <w:t>„</w:t>
      </w:r>
      <w:r>
        <w:rPr>
          <w:rFonts w:ascii="Times New Roman" w:hAnsi="Times New Roman"/>
          <w:sz w:val="24"/>
          <w:szCs w:val="24"/>
        </w:rPr>
        <w:t xml:space="preserve">Доставка на </w:t>
      </w:r>
      <w:r w:rsidRPr="00551730">
        <w:rPr>
          <w:rFonts w:ascii="Times New Roman" w:hAnsi="Times New Roman"/>
          <w:sz w:val="24"/>
          <w:szCs w:val="24"/>
        </w:rPr>
        <w:t>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r w:rsidRPr="00C46404">
        <w:rPr>
          <w:rFonts w:ascii="Times New Roman" w:hAnsi="Times New Roman"/>
          <w:b/>
          <w:bCs/>
          <w:sz w:val="24"/>
          <w:szCs w:val="24"/>
        </w:rPr>
        <w:t>”</w:t>
      </w:r>
      <w:r w:rsidRPr="00DE65B6">
        <w:rPr>
          <w:rFonts w:ascii="Times New Roman" w:eastAsia="SimSun" w:hAnsi="Times New Roman"/>
        </w:rPr>
        <w:t>,</w:t>
      </w:r>
      <w:r>
        <w:rPr>
          <w:rFonts w:ascii="Times New Roman" w:eastAsia="SimSun" w:hAnsi="Times New Roman"/>
        </w:rPr>
        <w:t xml:space="preserve"> обособена позиция ………..</w:t>
      </w:r>
      <w:r w:rsidRPr="00DE65B6">
        <w:rPr>
          <w:rFonts w:ascii="Times New Roman" w:eastAsia="SimSun" w:hAnsi="Times New Roman"/>
        </w:rPr>
        <w:t xml:space="preserve"> с предмет </w:t>
      </w:r>
      <w:r w:rsidRPr="00DE65B6">
        <w:rPr>
          <w:rFonts w:ascii="Times New Roman" w:hAnsi="Times New Roman"/>
        </w:rPr>
        <w:t>„</w:t>
      </w:r>
      <w:r>
        <w:rPr>
          <w:rFonts w:ascii="Times New Roman" w:hAnsi="Times New Roman"/>
        </w:rPr>
        <w:t>……………………………………………</w:t>
      </w:r>
      <w:r w:rsidRPr="00DE65B6">
        <w:rPr>
          <w:rFonts w:ascii="Times New Roman" w:hAnsi="Times New Roman"/>
        </w:rPr>
        <w:t xml:space="preserve">” </w:t>
      </w:r>
      <w:r w:rsidRPr="00DE65B6">
        <w:rPr>
          <w:rFonts w:ascii="Times New Roman" w:eastAsia="SimSun" w:hAnsi="Times New Roman"/>
        </w:rPr>
        <w:t>при следните условия:</w:t>
      </w:r>
    </w:p>
    <w:p w:rsidR="00DA4EF3" w:rsidRPr="00DE65B6" w:rsidRDefault="00DA4EF3" w:rsidP="00DA4EF3">
      <w:pPr>
        <w:jc w:val="both"/>
        <w:rPr>
          <w:rFonts w:ascii="Times New Roman" w:hAnsi="Times New Roman"/>
          <w:color w:val="000000"/>
          <w:lang w:eastAsia="bg-BG"/>
        </w:rPr>
      </w:pPr>
      <w:r w:rsidRPr="00DE65B6">
        <w:rPr>
          <w:rFonts w:ascii="Times New Roman" w:hAnsi="Times New Roman"/>
          <w:color w:val="000000"/>
          <w:lang w:eastAsia="bg-BG"/>
        </w:rPr>
        <w:t>1. Срок на изпълнение на доставката след подписване на договора………</w:t>
      </w:r>
      <w:r w:rsidRPr="00DE65B6">
        <w:rPr>
          <w:rFonts w:ascii="Times New Roman" w:hAnsi="Times New Roman"/>
          <w:lang w:eastAsia="bg-BG"/>
        </w:rPr>
        <w:t xml:space="preserve"> </w:t>
      </w:r>
      <w:r w:rsidRPr="00DE65B6">
        <w:rPr>
          <w:rFonts w:ascii="Times New Roman" w:hAnsi="Times New Roman"/>
          <w:color w:val="000000"/>
          <w:lang w:eastAsia="bg-BG"/>
        </w:rPr>
        <w:t>календарни дни</w:t>
      </w:r>
    </w:p>
    <w:p w:rsidR="00DA4EF3" w:rsidRDefault="00DA4EF3" w:rsidP="00DA4EF3">
      <w:pPr>
        <w:jc w:val="both"/>
        <w:rPr>
          <w:rFonts w:ascii="Times New Roman" w:hAnsi="Times New Roman"/>
          <w:color w:val="000000"/>
          <w:lang w:eastAsia="bg-BG"/>
        </w:rPr>
      </w:pPr>
      <w:r w:rsidRPr="00DE65B6">
        <w:rPr>
          <w:rFonts w:ascii="Times New Roman" w:hAnsi="Times New Roman"/>
          <w:color w:val="000000"/>
          <w:lang w:eastAsia="bg-BG"/>
        </w:rPr>
        <w:t>2. Декларираме,</w:t>
      </w:r>
      <w:r>
        <w:rPr>
          <w:rFonts w:ascii="Times New Roman" w:hAnsi="Times New Roman"/>
          <w:color w:val="000000"/>
          <w:lang w:eastAsia="bg-BG"/>
        </w:rPr>
        <w:t xml:space="preserve"> </w:t>
      </w:r>
      <w:r w:rsidRPr="00DE65B6">
        <w:rPr>
          <w:rFonts w:ascii="Times New Roman" w:hAnsi="Times New Roman"/>
          <w:color w:val="000000"/>
          <w:lang w:eastAsia="bg-BG"/>
        </w:rPr>
        <w:t xml:space="preserve">че доставяните от нас </w:t>
      </w:r>
      <w:r>
        <w:rPr>
          <w:rFonts w:ascii="Times New Roman" w:hAnsi="Times New Roman"/>
          <w:color w:val="000000"/>
          <w:lang w:eastAsia="bg-BG"/>
        </w:rPr>
        <w:t>артикули</w:t>
      </w:r>
      <w:r w:rsidRPr="00DE65B6">
        <w:rPr>
          <w:rFonts w:ascii="Times New Roman" w:hAnsi="Times New Roman"/>
          <w:color w:val="000000"/>
          <w:lang w:eastAsia="bg-BG"/>
        </w:rPr>
        <w:t xml:space="preserve"> имат следните технически характеристики: </w:t>
      </w:r>
    </w:p>
    <w:tbl>
      <w:tblPr>
        <w:tblW w:w="103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8"/>
        <w:gridCol w:w="602"/>
        <w:gridCol w:w="5808"/>
        <w:gridCol w:w="3129"/>
      </w:tblGrid>
      <w:tr w:rsidR="00DA4EF3" w:rsidRPr="006611DF" w:rsidTr="00E23949">
        <w:tc>
          <w:tcPr>
            <w:tcW w:w="627" w:type="dxa"/>
          </w:tcPr>
          <w:p w:rsidR="00DA4EF3" w:rsidRPr="006611DF" w:rsidRDefault="00DA4EF3" w:rsidP="00E23949">
            <w:pPr>
              <w:jc w:val="both"/>
              <w:rPr>
                <w:rFonts w:ascii="Times New Roman" w:hAnsi="Times New Roman"/>
              </w:rPr>
            </w:pPr>
            <w:proofErr w:type="spellStart"/>
            <w:r>
              <w:rPr>
                <w:rFonts w:ascii="Times New Roman" w:hAnsi="Times New Roman"/>
              </w:rPr>
              <w:t>Поз</w:t>
            </w:r>
            <w:proofErr w:type="spellEnd"/>
            <w:r>
              <w:rPr>
                <w:rFonts w:ascii="Times New Roman" w:hAnsi="Times New Roman"/>
              </w:rPr>
              <w:t>.</w:t>
            </w: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w:t>
            </w:r>
          </w:p>
        </w:tc>
        <w:tc>
          <w:tcPr>
            <w:tcW w:w="4349" w:type="dxa"/>
          </w:tcPr>
          <w:p w:rsidR="00DA4EF3" w:rsidRPr="006611DF" w:rsidRDefault="00DA4EF3" w:rsidP="00E23949">
            <w:pPr>
              <w:jc w:val="both"/>
              <w:rPr>
                <w:rFonts w:ascii="Times New Roman" w:hAnsi="Times New Roman"/>
              </w:rPr>
            </w:pPr>
            <w:r w:rsidRPr="006611DF">
              <w:rPr>
                <w:rFonts w:ascii="Times New Roman" w:hAnsi="Times New Roman"/>
              </w:rPr>
              <w:t>наименование</w:t>
            </w:r>
          </w:p>
        </w:tc>
        <w:tc>
          <w:tcPr>
            <w:tcW w:w="2343" w:type="dxa"/>
          </w:tcPr>
          <w:p w:rsidR="00DA4EF3" w:rsidRPr="006611DF" w:rsidRDefault="00DA4EF3" w:rsidP="00E23949">
            <w:pPr>
              <w:jc w:val="both"/>
              <w:rPr>
                <w:rFonts w:ascii="Times New Roman" w:hAnsi="Times New Roman"/>
              </w:rPr>
            </w:pPr>
            <w:r w:rsidRPr="00DE65B6">
              <w:rPr>
                <w:rFonts w:ascii="Times New Roman" w:hAnsi="Times New Roman"/>
                <w:color w:val="000000"/>
                <w:lang w:eastAsia="bg-BG"/>
              </w:rPr>
              <w:t>технически характеристики</w:t>
            </w:r>
          </w:p>
        </w:tc>
      </w:tr>
      <w:tr w:rsidR="00DA4EF3" w:rsidRPr="009F328F" w:rsidTr="00E23949">
        <w:tc>
          <w:tcPr>
            <w:tcW w:w="627" w:type="dxa"/>
            <w:vMerge w:val="restart"/>
          </w:tcPr>
          <w:p w:rsidR="00DA4EF3" w:rsidRPr="006611DF" w:rsidRDefault="00DA4EF3" w:rsidP="00E23949">
            <w:pPr>
              <w:jc w:val="both"/>
              <w:rPr>
                <w:rFonts w:ascii="Times New Roman" w:hAnsi="Times New Roman"/>
              </w:rPr>
            </w:pPr>
            <w:r>
              <w:rPr>
                <w:rFonts w:ascii="Times New Roman" w:hAnsi="Times New Roman"/>
              </w:rPr>
              <w:t>1</w:t>
            </w: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Операционна престилка</w:t>
            </w:r>
          </w:p>
        </w:tc>
        <w:tc>
          <w:tcPr>
            <w:tcW w:w="2343" w:type="dxa"/>
          </w:tcPr>
          <w:p w:rsidR="00DA4EF3" w:rsidRPr="009F328F" w:rsidRDefault="00DA4EF3" w:rsidP="00E23949">
            <w:pPr>
              <w:suppressLineNumbers/>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Хирургически костюм (туника и панталон)</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3</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зимна (дълъг ръкав)</w:t>
            </w:r>
          </w:p>
        </w:tc>
        <w:tc>
          <w:tcPr>
            <w:tcW w:w="2343" w:type="dxa"/>
          </w:tcPr>
          <w:p w:rsidR="00DA4EF3" w:rsidRPr="009F328F" w:rsidRDefault="00DA4EF3" w:rsidP="00E23949">
            <w:pPr>
              <w:suppressLineNumbers/>
              <w:spacing w:line="240" w:lineRule="auto"/>
              <w:ind w:firstLine="720"/>
              <w:jc w:val="center"/>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4</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лятна (къс ръкав)</w:t>
            </w:r>
          </w:p>
        </w:tc>
        <w:tc>
          <w:tcPr>
            <w:tcW w:w="2343" w:type="dxa"/>
          </w:tcPr>
          <w:p w:rsidR="00DA4EF3" w:rsidRPr="009F328F" w:rsidRDefault="00DA4EF3" w:rsidP="00E23949">
            <w:pPr>
              <w:suppressLineNumbers/>
              <w:spacing w:line="240" w:lineRule="auto"/>
              <w:ind w:firstLine="720"/>
              <w:jc w:val="center"/>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5</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летен (туника и панталон) за медицински сестри, лаборанти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6</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зимен (туника и панталон) за медицински сестри, лаборанти</w:t>
            </w:r>
          </w:p>
        </w:tc>
        <w:tc>
          <w:tcPr>
            <w:tcW w:w="2343" w:type="dxa"/>
          </w:tcPr>
          <w:p w:rsidR="00DA4EF3" w:rsidRPr="009F328F" w:rsidRDefault="00DA4EF3" w:rsidP="00E23949">
            <w:pPr>
              <w:spacing w:line="240" w:lineRule="auto"/>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7</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зимен</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8</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летен</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9</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Халати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10</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Грейка елек</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11</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 xml:space="preserve">Гумирана престилка </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12</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 xml:space="preserve">Медицински анатомични обувки тип </w:t>
            </w:r>
            <w:proofErr w:type="spellStart"/>
            <w:r w:rsidRPr="009F328F">
              <w:rPr>
                <w:rFonts w:ascii="Times New Roman" w:hAnsi="Times New Roman"/>
              </w:rPr>
              <w:t>сабо</w:t>
            </w:r>
            <w:proofErr w:type="spellEnd"/>
            <w:r w:rsidRPr="009F328F">
              <w:rPr>
                <w:rFonts w:ascii="Times New Roman" w:hAnsi="Times New Roman"/>
              </w:rPr>
              <w:t xml:space="preserve"> от естествени материали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13</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 xml:space="preserve">Професионално операционно </w:t>
            </w:r>
            <w:proofErr w:type="spellStart"/>
            <w:r w:rsidRPr="009F328F">
              <w:rPr>
                <w:rFonts w:ascii="Times New Roman" w:hAnsi="Times New Roman"/>
              </w:rPr>
              <w:t>сабо</w:t>
            </w:r>
            <w:proofErr w:type="spellEnd"/>
            <w:r w:rsidRPr="009F328F">
              <w:rPr>
                <w:rFonts w:ascii="Times New Roman" w:hAnsi="Times New Roman"/>
              </w:rPr>
              <w:t xml:space="preserve"> с анатомично, </w:t>
            </w:r>
            <w:proofErr w:type="spellStart"/>
            <w:r w:rsidRPr="009F328F">
              <w:rPr>
                <w:rFonts w:ascii="Times New Roman" w:hAnsi="Times New Roman"/>
              </w:rPr>
              <w:t>антистатично</w:t>
            </w:r>
            <w:proofErr w:type="spellEnd"/>
            <w:r w:rsidRPr="009F328F">
              <w:rPr>
                <w:rFonts w:ascii="Times New Roman" w:hAnsi="Times New Roman"/>
              </w:rPr>
              <w:t xml:space="preserve">, </w:t>
            </w:r>
            <w:proofErr w:type="spellStart"/>
            <w:r w:rsidRPr="009F328F">
              <w:rPr>
                <w:rFonts w:ascii="Times New Roman" w:hAnsi="Times New Roman"/>
              </w:rPr>
              <w:t>противохлъзгащо</w:t>
            </w:r>
            <w:proofErr w:type="spellEnd"/>
            <w:r w:rsidRPr="009F328F">
              <w:rPr>
                <w:rFonts w:ascii="Times New Roman" w:hAnsi="Times New Roman"/>
              </w:rPr>
              <w:t xml:space="preserve"> ходило, устойчиво на дезинфекция и стерилизация до 135 o C</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14</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летни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15</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зимни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16</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Мъжки обувки кожа</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17</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Предпазни престилки за еднократна употреба</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18</w:t>
            </w:r>
          </w:p>
        </w:tc>
        <w:tc>
          <w:tcPr>
            <w:tcW w:w="4349"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Лъчезащитни</w:t>
            </w:r>
            <w:proofErr w:type="spellEnd"/>
            <w:r w:rsidRPr="009F328F">
              <w:rPr>
                <w:rFonts w:ascii="Times New Roman" w:hAnsi="Times New Roman"/>
              </w:rPr>
              <w:t xml:space="preserve"> престилки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19</w:t>
            </w:r>
          </w:p>
        </w:tc>
        <w:tc>
          <w:tcPr>
            <w:tcW w:w="4349"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Лъчезащитна</w:t>
            </w:r>
            <w:proofErr w:type="spellEnd"/>
            <w:r w:rsidRPr="009F328F">
              <w:rPr>
                <w:rFonts w:ascii="Times New Roman" w:hAnsi="Times New Roman"/>
              </w:rPr>
              <w:t xml:space="preserve"> яка</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sidRPr="006611DF">
              <w:rPr>
                <w:rFonts w:ascii="Times New Roman" w:hAnsi="Times New Roman"/>
              </w:rPr>
              <w:t>20</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Работен костюм готвачи (туника, панталон, престилка и шапка)</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val="restart"/>
          </w:tcPr>
          <w:p w:rsidR="00DA4EF3" w:rsidRPr="006611DF" w:rsidRDefault="00DA4EF3" w:rsidP="00E23949">
            <w:pPr>
              <w:jc w:val="both"/>
              <w:rPr>
                <w:rFonts w:ascii="Times New Roman" w:hAnsi="Times New Roman"/>
              </w:rPr>
            </w:pPr>
            <w:r>
              <w:rPr>
                <w:rFonts w:ascii="Times New Roman" w:hAnsi="Times New Roman"/>
              </w:rPr>
              <w:t>2</w:t>
            </w:r>
          </w:p>
        </w:tc>
        <w:tc>
          <w:tcPr>
            <w:tcW w:w="451" w:type="dxa"/>
          </w:tcPr>
          <w:p w:rsidR="00DA4EF3" w:rsidRPr="006611DF" w:rsidRDefault="00DA4EF3" w:rsidP="00E23949">
            <w:pPr>
              <w:jc w:val="both"/>
              <w:rPr>
                <w:rFonts w:ascii="Times New Roman" w:hAnsi="Times New Roman"/>
              </w:rPr>
            </w:pPr>
            <w:r>
              <w:rPr>
                <w:rFonts w:ascii="Times New Roman" w:hAnsi="Times New Roman"/>
              </w:rPr>
              <w:t>1</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Изолиращи щанги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Pr>
                <w:rFonts w:ascii="Times New Roman" w:hAnsi="Times New Roman"/>
              </w:rPr>
              <w:t>2</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ръкавици за трафопост и ГРТ</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Pr>
                <w:rFonts w:ascii="Times New Roman" w:hAnsi="Times New Roman"/>
              </w:rPr>
              <w:t>3</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Изолиращи  стълби за трафопост и ГРТ</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Pr>
                <w:rFonts w:ascii="Times New Roman" w:hAnsi="Times New Roman"/>
              </w:rPr>
              <w:t>4</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килимчета за трафопост и ГРТ</w:t>
            </w:r>
          </w:p>
        </w:tc>
        <w:tc>
          <w:tcPr>
            <w:tcW w:w="2343" w:type="dxa"/>
          </w:tcPr>
          <w:p w:rsidR="00DA4EF3" w:rsidRPr="009F328F" w:rsidRDefault="00DA4EF3" w:rsidP="00E23949">
            <w:pPr>
              <w:spacing w:line="240" w:lineRule="auto"/>
              <w:jc w:val="both"/>
              <w:rPr>
                <w:rFonts w:ascii="Times New Roman" w:hAnsi="Times New Roman"/>
              </w:rPr>
            </w:pPr>
          </w:p>
        </w:tc>
      </w:tr>
      <w:tr w:rsidR="00DA4EF3" w:rsidRPr="009F328F" w:rsidTr="00E23949">
        <w:tc>
          <w:tcPr>
            <w:tcW w:w="627" w:type="dxa"/>
            <w:vMerge/>
          </w:tcPr>
          <w:p w:rsidR="00DA4EF3" w:rsidRPr="006611DF" w:rsidRDefault="00DA4EF3" w:rsidP="00E23949">
            <w:pPr>
              <w:jc w:val="both"/>
              <w:rPr>
                <w:rFonts w:ascii="Times New Roman" w:hAnsi="Times New Roman"/>
              </w:rPr>
            </w:pPr>
          </w:p>
        </w:tc>
        <w:tc>
          <w:tcPr>
            <w:tcW w:w="451" w:type="dxa"/>
          </w:tcPr>
          <w:p w:rsidR="00DA4EF3" w:rsidRPr="006611DF" w:rsidRDefault="00DA4EF3" w:rsidP="00E23949">
            <w:pPr>
              <w:jc w:val="both"/>
              <w:rPr>
                <w:rFonts w:ascii="Times New Roman" w:hAnsi="Times New Roman"/>
              </w:rPr>
            </w:pPr>
            <w:r>
              <w:rPr>
                <w:rFonts w:ascii="Times New Roman" w:hAnsi="Times New Roman"/>
              </w:rPr>
              <w:t>5</w:t>
            </w:r>
          </w:p>
        </w:tc>
        <w:tc>
          <w:tcPr>
            <w:tcW w:w="4349" w:type="dxa"/>
          </w:tcPr>
          <w:p w:rsidR="00DA4EF3" w:rsidRPr="009F328F" w:rsidRDefault="00DA4EF3" w:rsidP="00E23949">
            <w:pPr>
              <w:jc w:val="both"/>
              <w:rPr>
                <w:rFonts w:ascii="Times New Roman" w:hAnsi="Times New Roman"/>
              </w:rPr>
            </w:pPr>
            <w:r w:rsidRPr="009F328F">
              <w:rPr>
                <w:rFonts w:ascii="Times New Roman" w:hAnsi="Times New Roman"/>
              </w:rPr>
              <w:t>Колан предпазен за електро техници</w:t>
            </w:r>
          </w:p>
        </w:tc>
        <w:tc>
          <w:tcPr>
            <w:tcW w:w="2343" w:type="dxa"/>
          </w:tcPr>
          <w:p w:rsidR="00DA4EF3" w:rsidRPr="009F328F" w:rsidRDefault="00DA4EF3" w:rsidP="00E23949">
            <w:pPr>
              <w:spacing w:line="240" w:lineRule="auto"/>
              <w:jc w:val="both"/>
              <w:rPr>
                <w:rFonts w:ascii="Times New Roman" w:hAnsi="Times New Roman"/>
              </w:rPr>
            </w:pPr>
          </w:p>
        </w:tc>
      </w:tr>
      <w:tr w:rsidR="00DA4EF3" w:rsidRPr="00F30A62" w:rsidTr="00E23949">
        <w:tc>
          <w:tcPr>
            <w:tcW w:w="627" w:type="dxa"/>
          </w:tcPr>
          <w:p w:rsidR="00DA4EF3" w:rsidRPr="006611DF" w:rsidRDefault="00DA4EF3" w:rsidP="00E23949">
            <w:pPr>
              <w:jc w:val="both"/>
              <w:rPr>
                <w:rFonts w:ascii="Times New Roman" w:hAnsi="Times New Roman"/>
              </w:rPr>
            </w:pPr>
            <w:r>
              <w:rPr>
                <w:rFonts w:ascii="Times New Roman" w:hAnsi="Times New Roman"/>
              </w:rPr>
              <w:t>3</w:t>
            </w:r>
          </w:p>
        </w:tc>
        <w:tc>
          <w:tcPr>
            <w:tcW w:w="451" w:type="dxa"/>
          </w:tcPr>
          <w:p w:rsidR="00DA4EF3" w:rsidRPr="006611DF" w:rsidRDefault="00DA4EF3" w:rsidP="00E23949">
            <w:pPr>
              <w:jc w:val="both"/>
              <w:rPr>
                <w:rFonts w:ascii="Times New Roman" w:hAnsi="Times New Roman"/>
              </w:rPr>
            </w:pPr>
            <w:r>
              <w:rPr>
                <w:rFonts w:ascii="Times New Roman" w:hAnsi="Times New Roman"/>
              </w:rPr>
              <w:t>1</w:t>
            </w:r>
          </w:p>
        </w:tc>
        <w:tc>
          <w:tcPr>
            <w:tcW w:w="4349" w:type="dxa"/>
          </w:tcPr>
          <w:p w:rsidR="00DA4EF3" w:rsidRPr="009F328F" w:rsidRDefault="00DA4EF3" w:rsidP="00E23949">
            <w:pPr>
              <w:jc w:val="both"/>
              <w:rPr>
                <w:rFonts w:ascii="Times New Roman" w:hAnsi="Times New Roman"/>
              </w:rPr>
            </w:pPr>
            <w:r>
              <w:rPr>
                <w:rFonts w:ascii="Times New Roman" w:hAnsi="Times New Roman"/>
              </w:rPr>
              <w:t>Ергономични офис столове</w:t>
            </w:r>
          </w:p>
        </w:tc>
        <w:tc>
          <w:tcPr>
            <w:tcW w:w="2343" w:type="dxa"/>
          </w:tcPr>
          <w:p w:rsidR="00DA4EF3" w:rsidRPr="00F30A62" w:rsidRDefault="00DA4EF3" w:rsidP="00E23949">
            <w:pPr>
              <w:pStyle w:val="af1"/>
              <w:spacing w:line="240" w:lineRule="auto"/>
              <w:jc w:val="both"/>
              <w:rPr>
                <w:rFonts w:ascii="Times New Roman" w:hAnsi="Times New Roman" w:cs="Times New Roman"/>
              </w:rPr>
            </w:pPr>
          </w:p>
        </w:tc>
      </w:tr>
      <w:tr w:rsidR="00DA4EF3" w:rsidRPr="0088580A" w:rsidTr="00E23949">
        <w:trPr>
          <w:trHeight w:val="435"/>
        </w:trPr>
        <w:tc>
          <w:tcPr>
            <w:tcW w:w="627" w:type="dxa"/>
            <w:vMerge w:val="restart"/>
          </w:tcPr>
          <w:p w:rsidR="00DA4EF3" w:rsidRDefault="00DA4EF3" w:rsidP="00E23949">
            <w:pPr>
              <w:jc w:val="both"/>
              <w:rPr>
                <w:rFonts w:ascii="Times New Roman" w:hAnsi="Times New Roman"/>
              </w:rPr>
            </w:pPr>
            <w:r>
              <w:rPr>
                <w:rFonts w:ascii="Times New Roman" w:hAnsi="Times New Roman"/>
              </w:rPr>
              <w:lastRenderedPageBreak/>
              <w:t>4</w:t>
            </w:r>
          </w:p>
        </w:tc>
        <w:tc>
          <w:tcPr>
            <w:tcW w:w="451" w:type="dxa"/>
          </w:tcPr>
          <w:p w:rsidR="00DA4EF3" w:rsidRDefault="00DA4EF3" w:rsidP="00E23949">
            <w:pPr>
              <w:jc w:val="both"/>
              <w:rPr>
                <w:rFonts w:ascii="Times New Roman" w:hAnsi="Times New Roman"/>
              </w:rPr>
            </w:pPr>
            <w:r>
              <w:rPr>
                <w:rFonts w:ascii="Times New Roman" w:hAnsi="Times New Roman"/>
              </w:rPr>
              <w:t>1</w:t>
            </w:r>
          </w:p>
        </w:tc>
        <w:tc>
          <w:tcPr>
            <w:tcW w:w="4349" w:type="dxa"/>
          </w:tcPr>
          <w:p w:rsidR="00DA4EF3" w:rsidRPr="00353EE3"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1,5 л</w:t>
            </w:r>
          </w:p>
        </w:tc>
        <w:tc>
          <w:tcPr>
            <w:tcW w:w="2343" w:type="dxa"/>
          </w:tcPr>
          <w:p w:rsidR="00DA4EF3" w:rsidRPr="0088580A" w:rsidRDefault="00DA4EF3" w:rsidP="00E23949">
            <w:pPr>
              <w:pStyle w:val="af1"/>
              <w:spacing w:line="240" w:lineRule="auto"/>
              <w:jc w:val="both"/>
              <w:rPr>
                <w:rFonts w:ascii="Times New Roman" w:hAnsi="Times New Roman" w:cs="Times New Roman"/>
              </w:rPr>
            </w:pPr>
          </w:p>
        </w:tc>
      </w:tr>
      <w:tr w:rsidR="00DA4EF3" w:rsidRPr="0088580A" w:rsidTr="00E23949">
        <w:tc>
          <w:tcPr>
            <w:tcW w:w="627" w:type="dxa"/>
            <w:vMerge/>
          </w:tcPr>
          <w:p w:rsidR="00DA4EF3" w:rsidRDefault="00DA4EF3" w:rsidP="00E23949">
            <w:pPr>
              <w:jc w:val="both"/>
              <w:rPr>
                <w:rFonts w:ascii="Times New Roman" w:hAnsi="Times New Roman"/>
              </w:rPr>
            </w:pPr>
          </w:p>
        </w:tc>
        <w:tc>
          <w:tcPr>
            <w:tcW w:w="451" w:type="dxa"/>
          </w:tcPr>
          <w:p w:rsidR="00DA4EF3" w:rsidRDefault="00DA4EF3" w:rsidP="00E23949">
            <w:pPr>
              <w:jc w:val="both"/>
              <w:rPr>
                <w:rFonts w:ascii="Times New Roman" w:hAnsi="Times New Roman"/>
              </w:rPr>
            </w:pPr>
            <w:r>
              <w:rPr>
                <w:rFonts w:ascii="Times New Roman" w:hAnsi="Times New Roman"/>
              </w:rPr>
              <w:t>2</w:t>
            </w:r>
          </w:p>
        </w:tc>
        <w:tc>
          <w:tcPr>
            <w:tcW w:w="4349"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2,5 л</w:t>
            </w:r>
          </w:p>
        </w:tc>
        <w:tc>
          <w:tcPr>
            <w:tcW w:w="2343" w:type="dxa"/>
          </w:tcPr>
          <w:p w:rsidR="00DA4EF3" w:rsidRPr="0088580A" w:rsidRDefault="00DA4EF3" w:rsidP="00E23949">
            <w:pPr>
              <w:spacing w:line="240" w:lineRule="auto"/>
              <w:jc w:val="both"/>
              <w:rPr>
                <w:rFonts w:ascii="Times New Roman" w:hAnsi="Times New Roman"/>
              </w:rPr>
            </w:pPr>
          </w:p>
        </w:tc>
      </w:tr>
      <w:tr w:rsidR="00DA4EF3" w:rsidTr="00E23949">
        <w:tc>
          <w:tcPr>
            <w:tcW w:w="627" w:type="dxa"/>
            <w:vMerge/>
          </w:tcPr>
          <w:p w:rsidR="00DA4EF3" w:rsidRDefault="00DA4EF3" w:rsidP="00E23949">
            <w:pPr>
              <w:jc w:val="both"/>
              <w:rPr>
                <w:rFonts w:ascii="Times New Roman" w:hAnsi="Times New Roman"/>
              </w:rPr>
            </w:pPr>
          </w:p>
        </w:tc>
        <w:tc>
          <w:tcPr>
            <w:tcW w:w="451" w:type="dxa"/>
          </w:tcPr>
          <w:p w:rsidR="00DA4EF3" w:rsidRDefault="00DA4EF3" w:rsidP="00E23949">
            <w:pPr>
              <w:jc w:val="both"/>
              <w:rPr>
                <w:rFonts w:ascii="Times New Roman" w:hAnsi="Times New Roman"/>
              </w:rPr>
            </w:pPr>
            <w:r>
              <w:rPr>
                <w:rFonts w:ascii="Times New Roman" w:hAnsi="Times New Roman"/>
              </w:rPr>
              <w:t>3</w:t>
            </w:r>
          </w:p>
        </w:tc>
        <w:tc>
          <w:tcPr>
            <w:tcW w:w="4349"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5,0 л</w:t>
            </w:r>
          </w:p>
        </w:tc>
        <w:tc>
          <w:tcPr>
            <w:tcW w:w="2343" w:type="dxa"/>
          </w:tcPr>
          <w:p w:rsidR="00DA4EF3" w:rsidRDefault="00DA4EF3" w:rsidP="00E23949">
            <w:pPr>
              <w:pStyle w:val="af1"/>
              <w:spacing w:line="240" w:lineRule="auto"/>
              <w:jc w:val="both"/>
              <w:rPr>
                <w:rFonts w:ascii="Times New Roman" w:hAnsi="Times New Roman" w:cs="Times New Roman"/>
              </w:rPr>
            </w:pPr>
          </w:p>
        </w:tc>
      </w:tr>
      <w:tr w:rsidR="00DA4EF3" w:rsidTr="00E23949">
        <w:tc>
          <w:tcPr>
            <w:tcW w:w="627" w:type="dxa"/>
            <w:vMerge/>
          </w:tcPr>
          <w:p w:rsidR="00DA4EF3" w:rsidRDefault="00DA4EF3" w:rsidP="00E23949">
            <w:pPr>
              <w:jc w:val="both"/>
              <w:rPr>
                <w:rFonts w:ascii="Times New Roman" w:hAnsi="Times New Roman"/>
              </w:rPr>
            </w:pPr>
          </w:p>
        </w:tc>
        <w:tc>
          <w:tcPr>
            <w:tcW w:w="451" w:type="dxa"/>
          </w:tcPr>
          <w:p w:rsidR="00DA4EF3" w:rsidRDefault="00DA4EF3" w:rsidP="00E23949">
            <w:pPr>
              <w:jc w:val="both"/>
              <w:rPr>
                <w:rFonts w:ascii="Times New Roman" w:hAnsi="Times New Roman"/>
              </w:rPr>
            </w:pPr>
            <w:r>
              <w:rPr>
                <w:rFonts w:ascii="Times New Roman" w:hAnsi="Times New Roman"/>
              </w:rPr>
              <w:t>4</w:t>
            </w:r>
          </w:p>
        </w:tc>
        <w:tc>
          <w:tcPr>
            <w:tcW w:w="4349" w:type="dxa"/>
          </w:tcPr>
          <w:p w:rsidR="00DA4EF3" w:rsidRPr="00353EE3" w:rsidRDefault="00DA4EF3" w:rsidP="00E23949">
            <w:pPr>
              <w:jc w:val="both"/>
              <w:rPr>
                <w:rFonts w:ascii="Times New Roman" w:hAnsi="Times New Roman"/>
                <w:color w:val="000000"/>
                <w:sz w:val="24"/>
                <w:szCs w:val="24"/>
              </w:rPr>
            </w:pPr>
            <w:r>
              <w:rPr>
                <w:rFonts w:ascii="Times New Roman" w:hAnsi="Times New Roman"/>
              </w:rPr>
              <w:t>Транспортна количка за опасни отпадъци</w:t>
            </w:r>
          </w:p>
        </w:tc>
        <w:tc>
          <w:tcPr>
            <w:tcW w:w="2343" w:type="dxa"/>
          </w:tcPr>
          <w:p w:rsidR="00DA4EF3" w:rsidRDefault="00DA4EF3" w:rsidP="00E23949">
            <w:pPr>
              <w:pStyle w:val="af1"/>
              <w:spacing w:line="240" w:lineRule="auto"/>
              <w:jc w:val="both"/>
              <w:rPr>
                <w:rFonts w:ascii="Times New Roman" w:hAnsi="Times New Roman" w:cs="Times New Roman"/>
              </w:rPr>
            </w:pPr>
          </w:p>
        </w:tc>
      </w:tr>
    </w:tbl>
    <w:p w:rsidR="00DA4EF3" w:rsidRPr="00607040" w:rsidRDefault="00DA4EF3" w:rsidP="00DA4EF3">
      <w:pPr>
        <w:jc w:val="both"/>
        <w:rPr>
          <w:rFonts w:ascii="Times New Roman" w:hAnsi="Times New Roman"/>
          <w:color w:val="000000"/>
          <w:lang w:eastAsia="bg-BG"/>
        </w:rPr>
      </w:pPr>
    </w:p>
    <w:p w:rsidR="00DA4EF3" w:rsidRPr="00DE65B6" w:rsidRDefault="00DA4EF3" w:rsidP="00DA4EF3">
      <w:pPr>
        <w:jc w:val="both"/>
        <w:rPr>
          <w:rFonts w:ascii="Times New Roman" w:hAnsi="Times New Roman"/>
          <w:i/>
          <w:iCs/>
          <w:lang w:eastAsia="bg-BG"/>
        </w:rPr>
      </w:pPr>
      <w:r w:rsidRPr="00DE65B6">
        <w:rPr>
          <w:rFonts w:ascii="Times New Roman" w:hAnsi="Times New Roman"/>
          <w:i/>
          <w:iCs/>
          <w:lang w:eastAsia="bg-BG"/>
        </w:rPr>
        <w:t>Приложение:</w:t>
      </w:r>
    </w:p>
    <w:p w:rsidR="00DA4EF3" w:rsidRPr="00DE65B6" w:rsidRDefault="00DA4EF3" w:rsidP="00DA4EF3">
      <w:pPr>
        <w:jc w:val="both"/>
        <w:rPr>
          <w:rFonts w:ascii="Times New Roman" w:hAnsi="Times New Roman"/>
          <w:i/>
          <w:iCs/>
          <w:lang w:eastAsia="bg-BG"/>
        </w:rPr>
      </w:pPr>
      <w:r>
        <w:rPr>
          <w:rFonts w:ascii="Times New Roman" w:hAnsi="Times New Roman"/>
          <w:i/>
          <w:iCs/>
          <w:lang w:eastAsia="bg-BG"/>
        </w:rPr>
        <w:t>1</w:t>
      </w:r>
      <w:r w:rsidRPr="00DE65B6">
        <w:rPr>
          <w:rFonts w:ascii="Times New Roman" w:hAnsi="Times New Roman"/>
          <w:i/>
          <w:iCs/>
          <w:lang w:eastAsia="bg-BG"/>
        </w:rPr>
        <w:t>.Мостри на предлаганите артикули, неразделна част от настоящето предложение за изпълнение на поръчката.</w:t>
      </w:r>
      <w:r>
        <w:rPr>
          <w:rFonts w:ascii="Times New Roman" w:hAnsi="Times New Roman"/>
          <w:i/>
          <w:iCs/>
          <w:lang w:eastAsia="bg-BG"/>
        </w:rPr>
        <w:t>(само за обособена позиция 1)</w:t>
      </w:r>
    </w:p>
    <w:p w:rsidR="00DA4EF3" w:rsidRPr="0002462B" w:rsidRDefault="00DA4EF3" w:rsidP="00DA4EF3">
      <w:pPr>
        <w:spacing w:after="0"/>
        <w:ind w:firstLine="709"/>
        <w:jc w:val="both"/>
        <w:rPr>
          <w:rFonts w:ascii="Times New Roman" w:hAnsi="Times New Roman"/>
          <w:sz w:val="24"/>
          <w:szCs w:val="24"/>
        </w:rPr>
      </w:pPr>
    </w:p>
    <w:p w:rsidR="00DA4EF3" w:rsidRPr="0002462B" w:rsidRDefault="00DA4EF3" w:rsidP="00DA4EF3">
      <w:pPr>
        <w:spacing w:after="0"/>
        <w:ind w:firstLine="709"/>
        <w:jc w:val="both"/>
        <w:rPr>
          <w:rFonts w:ascii="Times New Roman" w:hAnsi="Times New Roman"/>
          <w:sz w:val="24"/>
          <w:szCs w:val="24"/>
        </w:rPr>
      </w:pPr>
    </w:p>
    <w:p w:rsidR="00DA4EF3" w:rsidRPr="0002462B" w:rsidRDefault="00DA4EF3" w:rsidP="00DA4EF3">
      <w:pPr>
        <w:spacing w:after="0" w:line="360" w:lineRule="auto"/>
        <w:jc w:val="both"/>
        <w:rPr>
          <w:rFonts w:ascii="Times New Roman" w:hAnsi="Times New Roman"/>
          <w:sz w:val="24"/>
          <w:szCs w:val="24"/>
        </w:rPr>
      </w:pPr>
      <w:r w:rsidRPr="0002462B">
        <w:rPr>
          <w:rFonts w:ascii="Times New Roman" w:hAnsi="Times New Roman"/>
          <w:sz w:val="24"/>
          <w:szCs w:val="24"/>
        </w:rPr>
        <w:t xml:space="preserve">Дата: …………….        </w:t>
      </w:r>
      <w:r w:rsidRPr="0002462B">
        <w:rPr>
          <w:rFonts w:ascii="Times New Roman" w:hAnsi="Times New Roman"/>
          <w:sz w:val="24"/>
          <w:szCs w:val="24"/>
        </w:rPr>
        <w:tab/>
      </w:r>
      <w:r w:rsidRPr="0002462B">
        <w:rPr>
          <w:rFonts w:ascii="Times New Roman" w:hAnsi="Times New Roman"/>
          <w:sz w:val="24"/>
          <w:szCs w:val="24"/>
        </w:rPr>
        <w:tab/>
        <w:t xml:space="preserve">     ПОДПИС И ПЕЧАТ: …………………</w:t>
      </w:r>
    </w:p>
    <w:p w:rsidR="00DA4EF3" w:rsidRPr="0002462B" w:rsidRDefault="00DA4EF3" w:rsidP="00DA4EF3">
      <w:pPr>
        <w:spacing w:after="0" w:line="240" w:lineRule="auto"/>
        <w:rPr>
          <w:rFonts w:ascii="Times New Roman" w:hAnsi="Times New Roman"/>
          <w:sz w:val="24"/>
          <w:szCs w:val="24"/>
        </w:rPr>
      </w:pPr>
    </w:p>
    <w:p w:rsidR="00DA4EF3" w:rsidRPr="0002462B" w:rsidRDefault="00DA4EF3" w:rsidP="00DA4EF3">
      <w:pPr>
        <w:spacing w:after="0" w:line="240" w:lineRule="auto"/>
        <w:rPr>
          <w:rFonts w:ascii="Times New Roman" w:hAnsi="Times New Roman"/>
          <w:sz w:val="24"/>
          <w:szCs w:val="24"/>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DA4EF3" w:rsidRPr="0002462B" w:rsidRDefault="00DA4EF3" w:rsidP="00DA4EF3">
      <w:pPr>
        <w:tabs>
          <w:tab w:val="left" w:pos="1530"/>
        </w:tabs>
        <w:spacing w:after="0" w:line="240" w:lineRule="auto"/>
        <w:jc w:val="right"/>
        <w:rPr>
          <w:rFonts w:ascii="Times New Roman" w:hAnsi="Times New Roman"/>
          <w:b/>
          <w:bCs/>
          <w:sz w:val="24"/>
          <w:szCs w:val="24"/>
        </w:rPr>
      </w:pPr>
      <w:r w:rsidRPr="0002462B">
        <w:rPr>
          <w:rFonts w:ascii="Times New Roman" w:hAnsi="Times New Roman"/>
          <w:b/>
          <w:bCs/>
          <w:sz w:val="24"/>
          <w:szCs w:val="24"/>
        </w:rPr>
        <w:lastRenderedPageBreak/>
        <w:t>Приложение № 2</w:t>
      </w:r>
    </w:p>
    <w:p w:rsidR="00DA4EF3" w:rsidRPr="0002462B" w:rsidRDefault="00DA4EF3" w:rsidP="00DA4EF3">
      <w:pPr>
        <w:tabs>
          <w:tab w:val="left" w:pos="1530"/>
        </w:tabs>
        <w:spacing w:after="0" w:line="240" w:lineRule="auto"/>
        <w:jc w:val="both"/>
        <w:rPr>
          <w:rFonts w:ascii="Times New Roman" w:hAnsi="Times New Roman"/>
          <w:i/>
          <w:iCs/>
          <w:sz w:val="24"/>
          <w:szCs w:val="24"/>
        </w:rPr>
      </w:pPr>
    </w:p>
    <w:p w:rsidR="00DA4EF3" w:rsidRPr="0002462B" w:rsidRDefault="00DA4EF3" w:rsidP="00DA4EF3">
      <w:pPr>
        <w:tabs>
          <w:tab w:val="left" w:pos="1530"/>
        </w:tabs>
        <w:spacing w:after="0" w:line="240" w:lineRule="auto"/>
        <w:jc w:val="both"/>
        <w:rPr>
          <w:rFonts w:ascii="Times New Roman" w:hAnsi="Times New Roman"/>
          <w:b/>
          <w:bCs/>
          <w:sz w:val="24"/>
          <w:szCs w:val="24"/>
        </w:rPr>
      </w:pP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r w:rsidRPr="0002462B">
        <w:rPr>
          <w:rFonts w:ascii="Times New Roman" w:hAnsi="Times New Roman"/>
          <w:b/>
          <w:bCs/>
          <w:sz w:val="24"/>
          <w:szCs w:val="24"/>
        </w:rPr>
        <w:tab/>
      </w:r>
    </w:p>
    <w:p w:rsidR="00DA4EF3" w:rsidRPr="0002462B" w:rsidRDefault="00DA4EF3" w:rsidP="00DA4EF3">
      <w:pPr>
        <w:tabs>
          <w:tab w:val="left" w:pos="1530"/>
        </w:tabs>
        <w:spacing w:after="0" w:line="240" w:lineRule="auto"/>
        <w:jc w:val="center"/>
        <w:rPr>
          <w:rFonts w:ascii="Times New Roman" w:hAnsi="Times New Roman"/>
          <w:b/>
          <w:bCs/>
          <w:sz w:val="24"/>
          <w:szCs w:val="24"/>
        </w:rPr>
      </w:pPr>
      <w:r w:rsidRPr="0002462B">
        <w:rPr>
          <w:rFonts w:ascii="Times New Roman" w:hAnsi="Times New Roman"/>
          <w:b/>
          <w:bCs/>
          <w:sz w:val="24"/>
          <w:szCs w:val="24"/>
        </w:rPr>
        <w:t>ЦЕНОВО ПРЕДЛОЖЕНИЕ</w:t>
      </w:r>
    </w:p>
    <w:p w:rsidR="00DA4EF3" w:rsidRPr="0002462B" w:rsidRDefault="00DA4EF3" w:rsidP="00DA4EF3">
      <w:pPr>
        <w:tabs>
          <w:tab w:val="left" w:pos="1530"/>
        </w:tabs>
        <w:spacing w:after="0" w:line="240" w:lineRule="auto"/>
        <w:jc w:val="center"/>
        <w:rPr>
          <w:rFonts w:ascii="Times New Roman" w:hAnsi="Times New Roman"/>
          <w:b/>
          <w:bCs/>
          <w:sz w:val="24"/>
          <w:szCs w:val="24"/>
        </w:rPr>
      </w:pPr>
      <w:r w:rsidRPr="0002462B">
        <w:rPr>
          <w:rFonts w:ascii="Times New Roman" w:hAnsi="Times New Roman"/>
          <w:b/>
          <w:bCs/>
          <w:sz w:val="24"/>
          <w:szCs w:val="24"/>
        </w:rPr>
        <w:t>ЗА ИЗПЪЛНЕНИЕ НА ПОРЪЧКАТА</w:t>
      </w:r>
    </w:p>
    <w:p w:rsidR="00DA4EF3" w:rsidRPr="0002462B" w:rsidRDefault="00DA4EF3" w:rsidP="00DA4EF3">
      <w:pPr>
        <w:tabs>
          <w:tab w:val="left" w:pos="1530"/>
        </w:tabs>
        <w:spacing w:after="0" w:line="240" w:lineRule="auto"/>
        <w:ind w:firstLine="1134"/>
        <w:jc w:val="both"/>
        <w:rPr>
          <w:rFonts w:ascii="Times New Roman" w:hAnsi="Times New Roman"/>
          <w:sz w:val="24"/>
          <w:szCs w:val="24"/>
        </w:rPr>
      </w:pPr>
    </w:p>
    <w:p w:rsidR="00DA4EF3" w:rsidRPr="0002462B" w:rsidRDefault="00DA4EF3" w:rsidP="00DA4EF3">
      <w:pPr>
        <w:spacing w:after="0"/>
        <w:rPr>
          <w:rFonts w:ascii="Times New Roman" w:hAnsi="Times New Roman"/>
          <w:b/>
          <w:bCs/>
          <w:caps/>
          <w:sz w:val="24"/>
          <w:szCs w:val="24"/>
        </w:rPr>
      </w:pPr>
    </w:p>
    <w:p w:rsidR="00DA4EF3" w:rsidRPr="0002462B" w:rsidRDefault="00DA4EF3" w:rsidP="00DA4EF3">
      <w:pPr>
        <w:spacing w:after="0"/>
        <w:rPr>
          <w:rFonts w:ascii="Times New Roman" w:hAnsi="Times New Roman"/>
          <w:caps/>
          <w:sz w:val="24"/>
          <w:szCs w:val="24"/>
        </w:rPr>
      </w:pPr>
      <w:r w:rsidRPr="0002462B">
        <w:rPr>
          <w:rFonts w:ascii="Times New Roman" w:hAnsi="Times New Roman"/>
          <w:b/>
          <w:bCs/>
          <w:sz w:val="24"/>
          <w:szCs w:val="24"/>
        </w:rPr>
        <w:t xml:space="preserve">ДО: </w:t>
      </w:r>
      <w:r w:rsidRPr="0002462B">
        <w:rPr>
          <w:rFonts w:ascii="Times New Roman" w:hAnsi="Times New Roman"/>
          <w:b/>
          <w:bCs/>
          <w:sz w:val="24"/>
          <w:szCs w:val="24"/>
        </w:rPr>
        <w:tab/>
        <w:t>…………………………………………………………………………………………..</w:t>
      </w:r>
    </w:p>
    <w:p w:rsidR="00DA4EF3" w:rsidRPr="0002462B" w:rsidRDefault="00DA4EF3" w:rsidP="00DA4EF3">
      <w:pPr>
        <w:spacing w:after="0"/>
        <w:jc w:val="center"/>
        <w:rPr>
          <w:rFonts w:ascii="Times New Roman" w:hAnsi="Times New Roman"/>
          <w:sz w:val="24"/>
          <w:szCs w:val="24"/>
        </w:rPr>
      </w:pPr>
      <w:r w:rsidRPr="0002462B">
        <w:rPr>
          <w:rFonts w:ascii="Times New Roman" w:hAnsi="Times New Roman"/>
          <w:sz w:val="24"/>
          <w:szCs w:val="24"/>
        </w:rPr>
        <w:t>(наименование на Възложителя)</w:t>
      </w:r>
    </w:p>
    <w:p w:rsidR="00DA4EF3" w:rsidRPr="0002462B" w:rsidRDefault="00DA4EF3" w:rsidP="00DA4EF3">
      <w:pPr>
        <w:spacing w:after="0"/>
        <w:rPr>
          <w:rFonts w:ascii="Times New Roman" w:hAnsi="Times New Roman"/>
          <w:b/>
          <w:bCs/>
          <w:i/>
          <w:iCs/>
          <w:caps/>
          <w:sz w:val="24"/>
          <w:szCs w:val="24"/>
          <w:u w:val="single"/>
        </w:rPr>
      </w:pPr>
    </w:p>
    <w:p w:rsidR="00DA4EF3" w:rsidRPr="0002462B" w:rsidRDefault="00DA4EF3" w:rsidP="00DA4EF3">
      <w:pPr>
        <w:spacing w:after="0"/>
        <w:rPr>
          <w:rFonts w:ascii="Times New Roman" w:hAnsi="Times New Roman"/>
          <w:b/>
          <w:bCs/>
          <w:sz w:val="24"/>
          <w:szCs w:val="24"/>
        </w:rPr>
      </w:pPr>
      <w:r w:rsidRPr="0002462B">
        <w:rPr>
          <w:rFonts w:ascii="Times New Roman" w:hAnsi="Times New Roman"/>
          <w:b/>
          <w:bCs/>
          <w:caps/>
          <w:sz w:val="24"/>
          <w:szCs w:val="24"/>
        </w:rPr>
        <w:t>От</w:t>
      </w:r>
      <w:r w:rsidRPr="0002462B">
        <w:rPr>
          <w:rFonts w:ascii="Times New Roman" w:hAnsi="Times New Roman"/>
          <w:caps/>
          <w:sz w:val="24"/>
          <w:szCs w:val="24"/>
        </w:rPr>
        <w:t>:</w:t>
      </w:r>
      <w:r w:rsidRPr="0002462B">
        <w:rPr>
          <w:rFonts w:ascii="Times New Roman" w:hAnsi="Times New Roman"/>
          <w:sz w:val="24"/>
          <w:szCs w:val="24"/>
        </w:rPr>
        <w:t>................................................................................................................</w:t>
      </w:r>
    </w:p>
    <w:p w:rsidR="00DA4EF3" w:rsidRPr="0002462B" w:rsidRDefault="00DA4EF3" w:rsidP="00DA4EF3">
      <w:pPr>
        <w:spacing w:after="0"/>
        <w:jc w:val="center"/>
        <w:rPr>
          <w:rFonts w:ascii="Times New Roman" w:hAnsi="Times New Roman"/>
          <w:sz w:val="24"/>
          <w:szCs w:val="24"/>
        </w:rPr>
      </w:pPr>
      <w:r w:rsidRPr="0002462B">
        <w:rPr>
          <w:rFonts w:ascii="Times New Roman" w:hAnsi="Times New Roman"/>
          <w:sz w:val="24"/>
          <w:szCs w:val="24"/>
        </w:rPr>
        <w:t>(наименование на участника)</w:t>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с адрес: ......................................................................................................................</w:t>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тел.: ............................., факс: ..................................., </w:t>
      </w:r>
      <w:proofErr w:type="spellStart"/>
      <w:r w:rsidRPr="0002462B">
        <w:rPr>
          <w:rFonts w:ascii="Times New Roman" w:hAnsi="Times New Roman"/>
          <w:sz w:val="24"/>
          <w:szCs w:val="24"/>
        </w:rPr>
        <w:t>e-mail</w:t>
      </w:r>
      <w:proofErr w:type="spellEnd"/>
      <w:r w:rsidRPr="0002462B">
        <w:rPr>
          <w:rFonts w:ascii="Times New Roman" w:hAnsi="Times New Roman"/>
          <w:sz w:val="24"/>
          <w:szCs w:val="24"/>
        </w:rPr>
        <w:t>: ....................</w:t>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 ЕИК/БУЛСТАТ: ..........................................,</w:t>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ind w:firstLine="708"/>
        <w:rPr>
          <w:rFonts w:ascii="Times New Roman" w:hAnsi="Times New Roman"/>
          <w:sz w:val="24"/>
          <w:szCs w:val="24"/>
        </w:rPr>
      </w:pPr>
    </w:p>
    <w:p w:rsidR="00DA4EF3" w:rsidRPr="0002462B" w:rsidRDefault="00DA4EF3" w:rsidP="00DA4EF3">
      <w:pPr>
        <w:spacing w:after="0"/>
        <w:ind w:firstLine="708"/>
        <w:rPr>
          <w:rFonts w:ascii="Times New Roman" w:hAnsi="Times New Roman"/>
          <w:sz w:val="24"/>
          <w:szCs w:val="24"/>
        </w:rPr>
      </w:pPr>
    </w:p>
    <w:p w:rsidR="00DA4EF3" w:rsidRPr="0002462B" w:rsidRDefault="00DA4EF3" w:rsidP="00DA4EF3">
      <w:pPr>
        <w:spacing w:after="0"/>
        <w:rPr>
          <w:rFonts w:ascii="Times New Roman" w:hAnsi="Times New Roman"/>
          <w:sz w:val="24"/>
          <w:szCs w:val="24"/>
          <w:u w:val="single"/>
        </w:rPr>
      </w:pPr>
      <w:r w:rsidRPr="0002462B">
        <w:rPr>
          <w:rFonts w:ascii="Times New Roman" w:hAnsi="Times New Roman"/>
          <w:sz w:val="24"/>
          <w:szCs w:val="24"/>
          <w:u w:val="single"/>
        </w:rPr>
        <w:t>Разплащателна сметка:</w:t>
      </w: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r>
      <w:r w:rsidRPr="0002462B">
        <w:rPr>
          <w:rFonts w:ascii="Times New Roman" w:hAnsi="Times New Roman"/>
          <w:sz w:val="24"/>
          <w:szCs w:val="24"/>
        </w:rPr>
        <w:tab/>
        <w:t xml:space="preserve">  </w:t>
      </w: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IBAN сметка............................................ </w:t>
      </w:r>
      <w:r w:rsidRPr="0002462B">
        <w:rPr>
          <w:rFonts w:ascii="Times New Roman" w:hAnsi="Times New Roman"/>
          <w:sz w:val="24"/>
          <w:szCs w:val="24"/>
        </w:rPr>
        <w:tab/>
      </w:r>
      <w:r w:rsidRPr="0002462B">
        <w:rPr>
          <w:rFonts w:ascii="Times New Roman" w:hAnsi="Times New Roman"/>
          <w:sz w:val="24"/>
          <w:szCs w:val="24"/>
        </w:rPr>
        <w:tab/>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BIC код на банката ................................. </w:t>
      </w:r>
      <w:r w:rsidRPr="0002462B">
        <w:rPr>
          <w:rFonts w:ascii="Times New Roman" w:hAnsi="Times New Roman"/>
          <w:sz w:val="24"/>
          <w:szCs w:val="24"/>
        </w:rPr>
        <w:tab/>
      </w:r>
      <w:r w:rsidRPr="0002462B">
        <w:rPr>
          <w:rFonts w:ascii="Times New Roman" w:hAnsi="Times New Roman"/>
          <w:sz w:val="24"/>
          <w:szCs w:val="24"/>
        </w:rPr>
        <w:tab/>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Банка: ......................................................</w:t>
      </w:r>
      <w:r w:rsidRPr="0002462B">
        <w:rPr>
          <w:rFonts w:ascii="Times New Roman" w:hAnsi="Times New Roman"/>
          <w:sz w:val="24"/>
          <w:szCs w:val="24"/>
        </w:rPr>
        <w:tab/>
      </w:r>
      <w:r w:rsidRPr="0002462B">
        <w:rPr>
          <w:rFonts w:ascii="Times New Roman" w:hAnsi="Times New Roman"/>
          <w:sz w:val="24"/>
          <w:szCs w:val="24"/>
        </w:rPr>
        <w:tab/>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Град/клон/офис: .....................................                 </w:t>
      </w:r>
    </w:p>
    <w:p w:rsidR="00DA4EF3" w:rsidRPr="0002462B" w:rsidRDefault="00DA4EF3" w:rsidP="00DA4EF3">
      <w:pPr>
        <w:spacing w:after="0"/>
        <w:rPr>
          <w:rFonts w:ascii="Times New Roman" w:hAnsi="Times New Roman"/>
          <w:sz w:val="24"/>
          <w:szCs w:val="24"/>
        </w:rPr>
      </w:pPr>
    </w:p>
    <w:p w:rsidR="00DA4EF3" w:rsidRPr="0002462B" w:rsidRDefault="00DA4EF3" w:rsidP="00DA4EF3">
      <w:pPr>
        <w:spacing w:after="0"/>
        <w:rPr>
          <w:rFonts w:ascii="Times New Roman" w:hAnsi="Times New Roman"/>
          <w:sz w:val="24"/>
          <w:szCs w:val="24"/>
        </w:rPr>
      </w:pPr>
      <w:r w:rsidRPr="0002462B">
        <w:rPr>
          <w:rFonts w:ascii="Times New Roman" w:hAnsi="Times New Roman"/>
          <w:sz w:val="24"/>
          <w:szCs w:val="24"/>
        </w:rPr>
        <w:t xml:space="preserve">Адрес на банката:................................... </w:t>
      </w:r>
      <w:r w:rsidRPr="0002462B">
        <w:rPr>
          <w:rFonts w:ascii="Times New Roman" w:hAnsi="Times New Roman"/>
          <w:sz w:val="24"/>
          <w:szCs w:val="24"/>
        </w:rPr>
        <w:tab/>
      </w:r>
      <w:r w:rsidRPr="0002462B">
        <w:rPr>
          <w:rFonts w:ascii="Times New Roman" w:hAnsi="Times New Roman"/>
          <w:sz w:val="24"/>
          <w:szCs w:val="24"/>
        </w:rPr>
        <w:tab/>
      </w:r>
    </w:p>
    <w:p w:rsidR="00DA4EF3" w:rsidRPr="0002462B" w:rsidRDefault="00DA4EF3" w:rsidP="00DA4EF3">
      <w:pPr>
        <w:spacing w:after="0"/>
        <w:rPr>
          <w:rFonts w:ascii="Times New Roman" w:hAnsi="Times New Roman"/>
          <w:b/>
          <w:bCs/>
          <w:sz w:val="24"/>
          <w:szCs w:val="24"/>
        </w:rPr>
      </w:pPr>
    </w:p>
    <w:p w:rsidR="00DA4EF3" w:rsidRPr="0002462B" w:rsidRDefault="00DA4EF3" w:rsidP="00DA4EF3">
      <w:pPr>
        <w:spacing w:after="0"/>
        <w:rPr>
          <w:rFonts w:ascii="Times New Roman" w:hAnsi="Times New Roman"/>
          <w:b/>
          <w:bCs/>
          <w:sz w:val="24"/>
          <w:szCs w:val="24"/>
        </w:rPr>
      </w:pPr>
    </w:p>
    <w:p w:rsidR="00DA4EF3" w:rsidRPr="0002462B" w:rsidRDefault="00DA4EF3" w:rsidP="00DA4EF3">
      <w:pPr>
        <w:spacing w:after="0"/>
        <w:ind w:firstLine="708"/>
        <w:rPr>
          <w:rFonts w:ascii="Times New Roman" w:hAnsi="Times New Roman"/>
          <w:b/>
          <w:bCs/>
          <w:sz w:val="24"/>
          <w:szCs w:val="24"/>
        </w:rPr>
      </w:pPr>
      <w:r w:rsidRPr="0002462B">
        <w:rPr>
          <w:rFonts w:ascii="Times New Roman" w:hAnsi="Times New Roman"/>
          <w:b/>
          <w:bCs/>
          <w:sz w:val="24"/>
          <w:szCs w:val="24"/>
        </w:rPr>
        <w:t>УВАЖАЕМИ ДАМИ И ГОСПОДА,</w:t>
      </w:r>
    </w:p>
    <w:p w:rsidR="00DA4EF3" w:rsidRPr="0002462B" w:rsidRDefault="00DA4EF3" w:rsidP="00DA4EF3">
      <w:pPr>
        <w:spacing w:after="0"/>
        <w:rPr>
          <w:rFonts w:ascii="Times New Roman" w:hAnsi="Times New Roman"/>
          <w:b/>
          <w:bCs/>
          <w:sz w:val="24"/>
          <w:szCs w:val="24"/>
        </w:rPr>
      </w:pPr>
    </w:p>
    <w:p w:rsidR="00DA4EF3" w:rsidRPr="00BD3416" w:rsidRDefault="00DA4EF3" w:rsidP="00BD3416">
      <w:pPr>
        <w:ind w:firstLine="720"/>
        <w:jc w:val="both"/>
        <w:rPr>
          <w:rFonts w:ascii="Times New Roman" w:hAnsi="Times New Roman"/>
          <w:lang w:val="en-US"/>
        </w:rPr>
      </w:pPr>
      <w:r w:rsidRPr="00FE6412">
        <w:rPr>
          <w:rFonts w:ascii="Times New Roman" w:hAnsi="Times New Roman"/>
        </w:rPr>
        <w:t xml:space="preserve">След запознаване с условията на поръчката, заявяваме, че желаем да участваме в обявената от </w:t>
      </w:r>
      <w:r>
        <w:rPr>
          <w:rFonts w:ascii="Times New Roman" w:hAnsi="Times New Roman"/>
        </w:rPr>
        <w:t xml:space="preserve"> </w:t>
      </w:r>
      <w:r w:rsidRPr="00FE6412">
        <w:rPr>
          <w:rFonts w:ascii="Times New Roman" w:hAnsi="Times New Roman"/>
        </w:rPr>
        <w:t xml:space="preserve"> процедура</w:t>
      </w:r>
      <w:r>
        <w:rPr>
          <w:rFonts w:ascii="Times New Roman" w:hAnsi="Times New Roman"/>
        </w:rPr>
        <w:t>-публично състезание</w:t>
      </w:r>
      <w:r w:rsidRPr="00FE6412">
        <w:rPr>
          <w:rFonts w:ascii="Times New Roman" w:hAnsi="Times New Roman"/>
        </w:rPr>
        <w:t xml:space="preserve"> за възлагане на обществена поръчка с предмет </w:t>
      </w:r>
      <w:r w:rsidRPr="00551730">
        <w:rPr>
          <w:rFonts w:ascii="Times New Roman" w:hAnsi="Times New Roman"/>
          <w:sz w:val="24"/>
          <w:szCs w:val="24"/>
        </w:rPr>
        <w:t>„</w:t>
      </w:r>
      <w:r>
        <w:rPr>
          <w:rFonts w:ascii="Times New Roman" w:hAnsi="Times New Roman"/>
          <w:sz w:val="24"/>
          <w:szCs w:val="24"/>
        </w:rPr>
        <w:t xml:space="preserve">Доставка на </w:t>
      </w:r>
      <w:r w:rsidRPr="00551730">
        <w:rPr>
          <w:rFonts w:ascii="Times New Roman" w:hAnsi="Times New Roman"/>
          <w:sz w:val="24"/>
          <w:szCs w:val="24"/>
        </w:rPr>
        <w:t xml:space="preserve">специално работно облекло, лични предпазни средства, ергономични столове, контейнери </w:t>
      </w:r>
      <w:r w:rsidRPr="00551730">
        <w:rPr>
          <w:rFonts w:ascii="Times New Roman" w:hAnsi="Times New Roman"/>
          <w:sz w:val="24"/>
          <w:szCs w:val="24"/>
        </w:rPr>
        <w:lastRenderedPageBreak/>
        <w:t>за остри отпадъци и транспортни колички за опасни отпадъци за работниците и служителите на МБАЛ „Свети Николай Чудотворец” ЕООД, гр. Лом</w:t>
      </w:r>
      <w:r w:rsidRPr="00C46404">
        <w:rPr>
          <w:rFonts w:ascii="Times New Roman" w:hAnsi="Times New Roman"/>
          <w:b/>
          <w:bCs/>
          <w:sz w:val="24"/>
          <w:szCs w:val="24"/>
        </w:rPr>
        <w:t>”</w:t>
      </w:r>
      <w:r>
        <w:rPr>
          <w:rFonts w:ascii="Times New Roman" w:hAnsi="Times New Roman"/>
          <w:i/>
          <w:iCs/>
        </w:rPr>
        <w:t>, Обособена позиция …….</w:t>
      </w:r>
      <w:r w:rsidRPr="00924EA2">
        <w:rPr>
          <w:rFonts w:ascii="Times New Roman" w:hAnsi="Times New Roman"/>
          <w:i/>
          <w:iCs/>
          <w:lang w:val="ru-RU"/>
        </w:rPr>
        <w:t xml:space="preserve"> </w:t>
      </w:r>
      <w:r w:rsidRPr="00FE6412">
        <w:rPr>
          <w:rFonts w:ascii="Times New Roman" w:hAnsi="Times New Roman"/>
          <w:i/>
          <w:iCs/>
        </w:rPr>
        <w:t>с предмет „</w:t>
      </w:r>
      <w:r>
        <w:rPr>
          <w:rFonts w:ascii="Times New Roman" w:hAnsi="Times New Roman"/>
        </w:rPr>
        <w:t xml:space="preserve">……………………” </w:t>
      </w:r>
      <w:r w:rsidRPr="00FE6412">
        <w:rPr>
          <w:rFonts w:ascii="Times New Roman" w:hAnsi="Times New Roman"/>
        </w:rPr>
        <w:t xml:space="preserve"> във връзка с което Ви представяме нашата оферта, както следва:</w:t>
      </w:r>
    </w:p>
    <w:tbl>
      <w:tblPr>
        <w:tblW w:w="1008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0"/>
        <w:gridCol w:w="540"/>
        <w:gridCol w:w="4649"/>
        <w:gridCol w:w="908"/>
        <w:gridCol w:w="1643"/>
        <w:gridCol w:w="1620"/>
      </w:tblGrid>
      <w:tr w:rsidR="00DA4EF3" w:rsidRPr="007D77C4" w:rsidTr="00E23949">
        <w:tc>
          <w:tcPr>
            <w:tcW w:w="720" w:type="dxa"/>
          </w:tcPr>
          <w:p w:rsidR="00DA4EF3" w:rsidRPr="006611DF" w:rsidRDefault="00DA4EF3" w:rsidP="00E23949">
            <w:pPr>
              <w:jc w:val="both"/>
              <w:rPr>
                <w:rFonts w:ascii="Times New Roman" w:hAnsi="Times New Roman"/>
              </w:rPr>
            </w:pPr>
            <w:proofErr w:type="spellStart"/>
            <w:r>
              <w:rPr>
                <w:rFonts w:ascii="Times New Roman" w:hAnsi="Times New Roman"/>
              </w:rPr>
              <w:t>Поз</w:t>
            </w:r>
            <w:proofErr w:type="spellEnd"/>
            <w:r>
              <w:rPr>
                <w:rFonts w:ascii="Times New Roman" w:hAnsi="Times New Roman"/>
              </w:rPr>
              <w:t>.</w:t>
            </w: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w:t>
            </w:r>
          </w:p>
        </w:tc>
        <w:tc>
          <w:tcPr>
            <w:tcW w:w="4649" w:type="dxa"/>
          </w:tcPr>
          <w:p w:rsidR="00DA4EF3" w:rsidRPr="006611DF" w:rsidRDefault="00DA4EF3" w:rsidP="00E23949">
            <w:pPr>
              <w:jc w:val="both"/>
              <w:rPr>
                <w:rFonts w:ascii="Times New Roman" w:hAnsi="Times New Roman"/>
              </w:rPr>
            </w:pPr>
            <w:r w:rsidRPr="006611DF">
              <w:rPr>
                <w:rFonts w:ascii="Times New Roman" w:hAnsi="Times New Roman"/>
              </w:rPr>
              <w:t>наименование</w:t>
            </w:r>
          </w:p>
        </w:tc>
        <w:tc>
          <w:tcPr>
            <w:tcW w:w="908" w:type="dxa"/>
          </w:tcPr>
          <w:p w:rsidR="00DA4EF3" w:rsidRPr="007D77C4" w:rsidRDefault="00DA4EF3" w:rsidP="00E23949">
            <w:pPr>
              <w:jc w:val="both"/>
              <w:rPr>
                <w:rFonts w:ascii="Times New Roman" w:hAnsi="Times New Roman"/>
              </w:rPr>
            </w:pPr>
            <w:r>
              <w:rPr>
                <w:rFonts w:ascii="Times New Roman" w:hAnsi="Times New Roman"/>
              </w:rPr>
              <w:t>брой</w:t>
            </w:r>
          </w:p>
        </w:tc>
        <w:tc>
          <w:tcPr>
            <w:tcW w:w="1643" w:type="dxa"/>
          </w:tcPr>
          <w:p w:rsidR="00DA4EF3" w:rsidRDefault="00DA4EF3" w:rsidP="00E23949">
            <w:pPr>
              <w:spacing w:line="259" w:lineRule="auto"/>
              <w:jc w:val="both"/>
              <w:rPr>
                <w:rFonts w:ascii="Times New Roman" w:hAnsi="Times New Roman"/>
                <w:b/>
                <w:bCs/>
                <w:sz w:val="20"/>
                <w:szCs w:val="20"/>
              </w:rPr>
            </w:pPr>
            <w:r>
              <w:rPr>
                <w:rFonts w:ascii="Times New Roman" w:hAnsi="Times New Roman"/>
                <w:b/>
                <w:bCs/>
                <w:sz w:val="20"/>
                <w:szCs w:val="20"/>
              </w:rPr>
              <w:t>Единична цена в лева без вкл. ДДС</w:t>
            </w:r>
          </w:p>
        </w:tc>
        <w:tc>
          <w:tcPr>
            <w:tcW w:w="1620" w:type="dxa"/>
          </w:tcPr>
          <w:p w:rsidR="00DA4EF3" w:rsidRPr="003D11C3" w:rsidRDefault="00DA4EF3" w:rsidP="00E23949">
            <w:pPr>
              <w:spacing w:line="259" w:lineRule="auto"/>
              <w:jc w:val="both"/>
              <w:rPr>
                <w:rFonts w:ascii="Times New Roman" w:hAnsi="Times New Roman"/>
                <w:b/>
                <w:bCs/>
                <w:sz w:val="20"/>
                <w:szCs w:val="20"/>
              </w:rPr>
            </w:pPr>
            <w:r>
              <w:rPr>
                <w:rFonts w:ascii="Times New Roman" w:hAnsi="Times New Roman"/>
                <w:b/>
                <w:bCs/>
                <w:sz w:val="20"/>
                <w:szCs w:val="20"/>
              </w:rPr>
              <w:t>Обща цена в лева без вкл. ДДС</w:t>
            </w:r>
          </w:p>
        </w:tc>
      </w:tr>
      <w:tr w:rsidR="00DA4EF3" w:rsidRPr="006611DF" w:rsidTr="00E23949">
        <w:tc>
          <w:tcPr>
            <w:tcW w:w="720" w:type="dxa"/>
            <w:vMerge w:val="restart"/>
          </w:tcPr>
          <w:p w:rsidR="00DA4EF3" w:rsidRPr="006611DF" w:rsidRDefault="00DA4EF3" w:rsidP="00E23949">
            <w:pPr>
              <w:jc w:val="both"/>
              <w:rPr>
                <w:rFonts w:ascii="Times New Roman" w:hAnsi="Times New Roman"/>
              </w:rPr>
            </w:pPr>
            <w:r>
              <w:rPr>
                <w:rFonts w:ascii="Times New Roman" w:hAnsi="Times New Roman"/>
              </w:rPr>
              <w:t>1</w:t>
            </w: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Операционна престилка</w:t>
            </w:r>
          </w:p>
        </w:tc>
        <w:tc>
          <w:tcPr>
            <w:tcW w:w="908" w:type="dxa"/>
          </w:tcPr>
          <w:p w:rsidR="00DA4EF3" w:rsidRPr="006611DF" w:rsidRDefault="00DA4EF3" w:rsidP="00E23949">
            <w:pPr>
              <w:jc w:val="both"/>
              <w:rPr>
                <w:rFonts w:ascii="Times New Roman" w:hAnsi="Times New Roman"/>
              </w:rPr>
            </w:pPr>
            <w:r>
              <w:rPr>
                <w:rFonts w:ascii="Times New Roman" w:hAnsi="Times New Roman"/>
              </w:rPr>
              <w:t>20</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Хирургически костюм (туника и панталон)</w:t>
            </w:r>
          </w:p>
        </w:tc>
        <w:tc>
          <w:tcPr>
            <w:tcW w:w="908" w:type="dxa"/>
          </w:tcPr>
          <w:p w:rsidR="00DA4EF3" w:rsidRPr="006611DF" w:rsidRDefault="00DA4EF3" w:rsidP="00E23949">
            <w:pPr>
              <w:jc w:val="both"/>
              <w:rPr>
                <w:rFonts w:ascii="Times New Roman" w:hAnsi="Times New Roman"/>
              </w:rPr>
            </w:pPr>
            <w:r>
              <w:rPr>
                <w:rFonts w:ascii="Times New Roman" w:hAnsi="Times New Roman"/>
              </w:rPr>
              <w:t>31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3</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зимна (дълъг ръкав)</w:t>
            </w:r>
          </w:p>
        </w:tc>
        <w:tc>
          <w:tcPr>
            <w:tcW w:w="908" w:type="dxa"/>
          </w:tcPr>
          <w:p w:rsidR="00DA4EF3" w:rsidRPr="006611DF" w:rsidRDefault="00DA4EF3" w:rsidP="00E23949">
            <w:pPr>
              <w:jc w:val="both"/>
              <w:rPr>
                <w:rFonts w:ascii="Times New Roman" w:hAnsi="Times New Roman"/>
              </w:rPr>
            </w:pPr>
            <w:r>
              <w:rPr>
                <w:rFonts w:ascii="Times New Roman" w:hAnsi="Times New Roman"/>
              </w:rPr>
              <w:t>71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4</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Лекарска престилка лятна (къс ръкав)</w:t>
            </w:r>
          </w:p>
        </w:tc>
        <w:tc>
          <w:tcPr>
            <w:tcW w:w="908" w:type="dxa"/>
          </w:tcPr>
          <w:p w:rsidR="00DA4EF3" w:rsidRPr="006611DF" w:rsidRDefault="00DA4EF3" w:rsidP="00E23949">
            <w:pPr>
              <w:jc w:val="both"/>
              <w:rPr>
                <w:rFonts w:ascii="Times New Roman" w:hAnsi="Times New Roman"/>
              </w:rPr>
            </w:pPr>
            <w:r>
              <w:rPr>
                <w:rFonts w:ascii="Times New Roman" w:hAnsi="Times New Roman"/>
              </w:rPr>
              <w:t>71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5</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летен (туника и панталон) за медицински сестри, лаборанти</w:t>
            </w:r>
          </w:p>
        </w:tc>
        <w:tc>
          <w:tcPr>
            <w:tcW w:w="908" w:type="dxa"/>
          </w:tcPr>
          <w:p w:rsidR="00DA4EF3" w:rsidRPr="006611DF" w:rsidRDefault="00DA4EF3" w:rsidP="00E23949">
            <w:pPr>
              <w:jc w:val="both"/>
              <w:rPr>
                <w:rFonts w:ascii="Times New Roman" w:hAnsi="Times New Roman"/>
              </w:rPr>
            </w:pPr>
            <w:r>
              <w:rPr>
                <w:rFonts w:ascii="Times New Roman" w:hAnsi="Times New Roman"/>
              </w:rPr>
              <w:t>208</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6</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Медицински костюм зимен (туника и панталон) за медицински сестри, лаборанти</w:t>
            </w:r>
          </w:p>
        </w:tc>
        <w:tc>
          <w:tcPr>
            <w:tcW w:w="908" w:type="dxa"/>
          </w:tcPr>
          <w:p w:rsidR="00DA4EF3" w:rsidRPr="006611DF" w:rsidRDefault="00DA4EF3" w:rsidP="00E23949">
            <w:pPr>
              <w:jc w:val="both"/>
              <w:rPr>
                <w:rFonts w:ascii="Times New Roman" w:hAnsi="Times New Roman"/>
              </w:rPr>
            </w:pPr>
            <w:r>
              <w:rPr>
                <w:rFonts w:ascii="Times New Roman" w:hAnsi="Times New Roman"/>
              </w:rPr>
              <w:t>208</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7</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зимен</w:t>
            </w:r>
          </w:p>
        </w:tc>
        <w:tc>
          <w:tcPr>
            <w:tcW w:w="908" w:type="dxa"/>
          </w:tcPr>
          <w:p w:rsidR="00DA4EF3" w:rsidRPr="006611DF" w:rsidRDefault="00DA4EF3" w:rsidP="00E23949">
            <w:pPr>
              <w:jc w:val="both"/>
              <w:rPr>
                <w:rFonts w:ascii="Times New Roman" w:hAnsi="Times New Roman"/>
              </w:rPr>
            </w:pPr>
            <w:r>
              <w:rPr>
                <w:rFonts w:ascii="Times New Roman" w:hAnsi="Times New Roman"/>
              </w:rPr>
              <w:t>66</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8</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Костюм за санитари летен</w:t>
            </w:r>
          </w:p>
        </w:tc>
        <w:tc>
          <w:tcPr>
            <w:tcW w:w="908" w:type="dxa"/>
          </w:tcPr>
          <w:p w:rsidR="00DA4EF3" w:rsidRPr="006611DF" w:rsidRDefault="00DA4EF3" w:rsidP="00E23949">
            <w:pPr>
              <w:jc w:val="both"/>
              <w:rPr>
                <w:rFonts w:ascii="Times New Roman" w:hAnsi="Times New Roman"/>
              </w:rPr>
            </w:pPr>
            <w:r>
              <w:rPr>
                <w:rFonts w:ascii="Times New Roman" w:hAnsi="Times New Roman"/>
              </w:rPr>
              <w:t>66</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9</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Халати</w:t>
            </w:r>
          </w:p>
        </w:tc>
        <w:tc>
          <w:tcPr>
            <w:tcW w:w="908" w:type="dxa"/>
          </w:tcPr>
          <w:p w:rsidR="00DA4EF3" w:rsidRPr="006611DF" w:rsidRDefault="00DA4EF3" w:rsidP="00E23949">
            <w:pPr>
              <w:jc w:val="both"/>
              <w:rPr>
                <w:rFonts w:ascii="Times New Roman" w:hAnsi="Times New Roman"/>
              </w:rPr>
            </w:pPr>
            <w:r>
              <w:rPr>
                <w:rFonts w:ascii="Times New Roman" w:hAnsi="Times New Roman"/>
              </w:rPr>
              <w:t>345</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10</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Грейка елек</w:t>
            </w:r>
          </w:p>
        </w:tc>
        <w:tc>
          <w:tcPr>
            <w:tcW w:w="908" w:type="dxa"/>
          </w:tcPr>
          <w:p w:rsidR="00DA4EF3" w:rsidRPr="006611DF" w:rsidRDefault="00DA4EF3" w:rsidP="00E23949">
            <w:pPr>
              <w:jc w:val="both"/>
              <w:rPr>
                <w:rFonts w:ascii="Times New Roman" w:hAnsi="Times New Roman"/>
              </w:rPr>
            </w:pPr>
            <w:r>
              <w:rPr>
                <w:rFonts w:ascii="Times New Roman" w:hAnsi="Times New Roman"/>
              </w:rPr>
              <w:t>345</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11</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 xml:space="preserve">Гумирана престилка </w:t>
            </w:r>
          </w:p>
        </w:tc>
        <w:tc>
          <w:tcPr>
            <w:tcW w:w="908" w:type="dxa"/>
          </w:tcPr>
          <w:p w:rsidR="00DA4EF3" w:rsidRPr="006611DF" w:rsidRDefault="00DA4EF3" w:rsidP="00E23949">
            <w:pPr>
              <w:jc w:val="both"/>
              <w:rPr>
                <w:rFonts w:ascii="Times New Roman" w:hAnsi="Times New Roman"/>
              </w:rPr>
            </w:pPr>
            <w:r>
              <w:rPr>
                <w:rFonts w:ascii="Times New Roman" w:hAnsi="Times New Roman"/>
              </w:rPr>
              <w:t>24</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12</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 xml:space="preserve">Медицински анатомични обувки тип </w:t>
            </w:r>
            <w:proofErr w:type="spellStart"/>
            <w:r w:rsidRPr="009F328F">
              <w:rPr>
                <w:rFonts w:ascii="Times New Roman" w:hAnsi="Times New Roman"/>
              </w:rPr>
              <w:t>сабо</w:t>
            </w:r>
            <w:proofErr w:type="spellEnd"/>
            <w:r w:rsidRPr="009F328F">
              <w:rPr>
                <w:rFonts w:ascii="Times New Roman" w:hAnsi="Times New Roman"/>
              </w:rPr>
              <w:t xml:space="preserve"> от естествени материали</w:t>
            </w:r>
          </w:p>
        </w:tc>
        <w:tc>
          <w:tcPr>
            <w:tcW w:w="908" w:type="dxa"/>
          </w:tcPr>
          <w:p w:rsidR="00DA4EF3" w:rsidRPr="006611DF" w:rsidRDefault="00DA4EF3" w:rsidP="00E23949">
            <w:pPr>
              <w:jc w:val="both"/>
              <w:rPr>
                <w:rFonts w:ascii="Times New Roman" w:hAnsi="Times New Roman"/>
              </w:rPr>
            </w:pPr>
            <w:r>
              <w:rPr>
                <w:rFonts w:ascii="Times New Roman" w:hAnsi="Times New Roman"/>
              </w:rPr>
              <w:t>345</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13</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 xml:space="preserve">Професионално операционно </w:t>
            </w:r>
            <w:proofErr w:type="spellStart"/>
            <w:r w:rsidRPr="009F328F">
              <w:rPr>
                <w:rFonts w:ascii="Times New Roman" w:hAnsi="Times New Roman"/>
              </w:rPr>
              <w:t>сабо</w:t>
            </w:r>
            <w:proofErr w:type="spellEnd"/>
            <w:r w:rsidRPr="009F328F">
              <w:rPr>
                <w:rFonts w:ascii="Times New Roman" w:hAnsi="Times New Roman"/>
              </w:rPr>
              <w:t xml:space="preserve"> с анатомично, </w:t>
            </w:r>
            <w:proofErr w:type="spellStart"/>
            <w:r w:rsidRPr="009F328F">
              <w:rPr>
                <w:rFonts w:ascii="Times New Roman" w:hAnsi="Times New Roman"/>
              </w:rPr>
              <w:t>антистатично</w:t>
            </w:r>
            <w:proofErr w:type="spellEnd"/>
            <w:r w:rsidRPr="009F328F">
              <w:rPr>
                <w:rFonts w:ascii="Times New Roman" w:hAnsi="Times New Roman"/>
              </w:rPr>
              <w:t xml:space="preserve">, </w:t>
            </w:r>
            <w:proofErr w:type="spellStart"/>
            <w:r w:rsidRPr="009F328F">
              <w:rPr>
                <w:rFonts w:ascii="Times New Roman" w:hAnsi="Times New Roman"/>
              </w:rPr>
              <w:t>противохлъзгащо</w:t>
            </w:r>
            <w:proofErr w:type="spellEnd"/>
            <w:r w:rsidRPr="009F328F">
              <w:rPr>
                <w:rFonts w:ascii="Times New Roman" w:hAnsi="Times New Roman"/>
              </w:rPr>
              <w:t xml:space="preserve"> ходило, устойчиво на дезинфекция и стерилизация до 135 o C</w:t>
            </w:r>
          </w:p>
        </w:tc>
        <w:tc>
          <w:tcPr>
            <w:tcW w:w="908" w:type="dxa"/>
          </w:tcPr>
          <w:p w:rsidR="00DA4EF3" w:rsidRPr="006611DF" w:rsidRDefault="00DA4EF3" w:rsidP="00E23949">
            <w:pPr>
              <w:jc w:val="both"/>
              <w:rPr>
                <w:rFonts w:ascii="Times New Roman" w:hAnsi="Times New Roman"/>
              </w:rPr>
            </w:pPr>
            <w:r>
              <w:rPr>
                <w:rFonts w:ascii="Times New Roman" w:hAnsi="Times New Roman"/>
              </w:rPr>
              <w:t>31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14</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летни</w:t>
            </w:r>
          </w:p>
        </w:tc>
        <w:tc>
          <w:tcPr>
            <w:tcW w:w="908" w:type="dxa"/>
          </w:tcPr>
          <w:p w:rsidR="00DA4EF3" w:rsidRPr="006611DF" w:rsidRDefault="00DA4EF3" w:rsidP="00E23949">
            <w:pPr>
              <w:jc w:val="both"/>
              <w:rPr>
                <w:rFonts w:ascii="Times New Roman" w:hAnsi="Times New Roman"/>
              </w:rPr>
            </w:pPr>
            <w:r>
              <w:rPr>
                <w:rFonts w:ascii="Times New Roman" w:hAnsi="Times New Roman"/>
              </w:rPr>
              <w:t>21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15</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 xml:space="preserve">Работни </w:t>
            </w:r>
            <w:proofErr w:type="spellStart"/>
            <w:r w:rsidRPr="009F328F">
              <w:rPr>
                <w:rFonts w:ascii="Times New Roman" w:hAnsi="Times New Roman"/>
              </w:rPr>
              <w:t>полугащеризони</w:t>
            </w:r>
            <w:proofErr w:type="spellEnd"/>
            <w:r w:rsidRPr="009F328F">
              <w:rPr>
                <w:rFonts w:ascii="Times New Roman" w:hAnsi="Times New Roman"/>
              </w:rPr>
              <w:t xml:space="preserve"> с яке зимни</w:t>
            </w:r>
          </w:p>
        </w:tc>
        <w:tc>
          <w:tcPr>
            <w:tcW w:w="908" w:type="dxa"/>
          </w:tcPr>
          <w:p w:rsidR="00DA4EF3" w:rsidRPr="006611DF" w:rsidRDefault="00DA4EF3" w:rsidP="00E23949">
            <w:pPr>
              <w:jc w:val="both"/>
              <w:rPr>
                <w:rFonts w:ascii="Times New Roman" w:hAnsi="Times New Roman"/>
              </w:rPr>
            </w:pPr>
            <w:r>
              <w:rPr>
                <w:rFonts w:ascii="Times New Roman" w:hAnsi="Times New Roman"/>
              </w:rPr>
              <w:t>21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16</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Мъжки обувки кожа</w:t>
            </w:r>
          </w:p>
        </w:tc>
        <w:tc>
          <w:tcPr>
            <w:tcW w:w="908" w:type="dxa"/>
          </w:tcPr>
          <w:p w:rsidR="00DA4EF3" w:rsidRPr="006611DF" w:rsidRDefault="00DA4EF3" w:rsidP="00E23949">
            <w:pPr>
              <w:jc w:val="both"/>
              <w:rPr>
                <w:rFonts w:ascii="Times New Roman" w:hAnsi="Times New Roman"/>
              </w:rPr>
            </w:pPr>
            <w:r>
              <w:rPr>
                <w:rFonts w:ascii="Times New Roman" w:hAnsi="Times New Roman"/>
              </w:rPr>
              <w:t>21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17</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Предпазни престилки за еднократна употреба</w:t>
            </w:r>
          </w:p>
        </w:tc>
        <w:tc>
          <w:tcPr>
            <w:tcW w:w="908" w:type="dxa"/>
          </w:tcPr>
          <w:p w:rsidR="00DA4EF3" w:rsidRPr="006611DF" w:rsidRDefault="00DA4EF3" w:rsidP="00E23949">
            <w:pPr>
              <w:jc w:val="both"/>
              <w:rPr>
                <w:rFonts w:ascii="Times New Roman" w:hAnsi="Times New Roman"/>
              </w:rPr>
            </w:pPr>
            <w:r>
              <w:rPr>
                <w:rFonts w:ascii="Times New Roman" w:hAnsi="Times New Roman"/>
              </w:rPr>
              <w:t>1000</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18</w:t>
            </w:r>
          </w:p>
        </w:tc>
        <w:tc>
          <w:tcPr>
            <w:tcW w:w="4649"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Лъчезащитни</w:t>
            </w:r>
            <w:proofErr w:type="spellEnd"/>
            <w:r w:rsidRPr="009F328F">
              <w:rPr>
                <w:rFonts w:ascii="Times New Roman" w:hAnsi="Times New Roman"/>
              </w:rPr>
              <w:t xml:space="preserve"> престилки</w:t>
            </w:r>
          </w:p>
        </w:tc>
        <w:tc>
          <w:tcPr>
            <w:tcW w:w="908" w:type="dxa"/>
          </w:tcPr>
          <w:p w:rsidR="00DA4EF3" w:rsidRPr="006611DF" w:rsidRDefault="00DA4EF3" w:rsidP="00E23949">
            <w:pPr>
              <w:jc w:val="both"/>
              <w:rPr>
                <w:rFonts w:ascii="Times New Roman" w:hAnsi="Times New Roman"/>
              </w:rPr>
            </w:pPr>
            <w:r>
              <w:rPr>
                <w:rFonts w:ascii="Times New Roman" w:hAnsi="Times New Roman"/>
              </w:rPr>
              <w:t>8</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19</w:t>
            </w:r>
          </w:p>
        </w:tc>
        <w:tc>
          <w:tcPr>
            <w:tcW w:w="4649" w:type="dxa"/>
          </w:tcPr>
          <w:p w:rsidR="00DA4EF3" w:rsidRPr="009F328F" w:rsidRDefault="00DA4EF3" w:rsidP="00E23949">
            <w:pPr>
              <w:jc w:val="both"/>
              <w:rPr>
                <w:rFonts w:ascii="Times New Roman" w:hAnsi="Times New Roman"/>
              </w:rPr>
            </w:pPr>
            <w:proofErr w:type="spellStart"/>
            <w:r w:rsidRPr="009F328F">
              <w:rPr>
                <w:rFonts w:ascii="Times New Roman" w:hAnsi="Times New Roman"/>
              </w:rPr>
              <w:t>Лъчезащитна</w:t>
            </w:r>
            <w:proofErr w:type="spellEnd"/>
            <w:r w:rsidRPr="009F328F">
              <w:rPr>
                <w:rFonts w:ascii="Times New Roman" w:hAnsi="Times New Roman"/>
              </w:rPr>
              <w:t xml:space="preserve"> яка</w:t>
            </w:r>
          </w:p>
        </w:tc>
        <w:tc>
          <w:tcPr>
            <w:tcW w:w="908" w:type="dxa"/>
          </w:tcPr>
          <w:p w:rsidR="00DA4EF3" w:rsidRPr="006611DF" w:rsidRDefault="00DA4EF3" w:rsidP="00E23949">
            <w:pPr>
              <w:jc w:val="both"/>
              <w:rPr>
                <w:rFonts w:ascii="Times New Roman" w:hAnsi="Times New Roman"/>
              </w:rPr>
            </w:pPr>
            <w:r>
              <w:rPr>
                <w:rFonts w:ascii="Times New Roman" w:hAnsi="Times New Roman"/>
              </w:rPr>
              <w:t>8</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sidRPr="006611DF">
              <w:rPr>
                <w:rFonts w:ascii="Times New Roman" w:hAnsi="Times New Roman"/>
              </w:rPr>
              <w:t>20</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Работен костюм готвачи (туника, панталон, престилка и шапка)</w:t>
            </w:r>
          </w:p>
        </w:tc>
        <w:tc>
          <w:tcPr>
            <w:tcW w:w="908" w:type="dxa"/>
          </w:tcPr>
          <w:p w:rsidR="00DA4EF3" w:rsidRPr="006611DF" w:rsidRDefault="00DA4EF3" w:rsidP="00E23949">
            <w:pPr>
              <w:jc w:val="both"/>
              <w:rPr>
                <w:rFonts w:ascii="Times New Roman" w:hAnsi="Times New Roman"/>
              </w:rPr>
            </w:pPr>
            <w:r>
              <w:rPr>
                <w:rFonts w:ascii="Times New Roman" w:hAnsi="Times New Roman"/>
              </w:rPr>
              <w:t>11</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6611DF" w:rsidTr="00E23949">
        <w:tc>
          <w:tcPr>
            <w:tcW w:w="720" w:type="dxa"/>
            <w:vMerge w:val="restart"/>
          </w:tcPr>
          <w:p w:rsidR="00DA4EF3" w:rsidRPr="006611DF" w:rsidRDefault="00DA4EF3" w:rsidP="00E23949">
            <w:pPr>
              <w:jc w:val="both"/>
              <w:rPr>
                <w:rFonts w:ascii="Times New Roman" w:hAnsi="Times New Roman"/>
              </w:rPr>
            </w:pPr>
            <w:r>
              <w:rPr>
                <w:rFonts w:ascii="Times New Roman" w:hAnsi="Times New Roman"/>
              </w:rPr>
              <w:t>2</w:t>
            </w:r>
          </w:p>
        </w:tc>
        <w:tc>
          <w:tcPr>
            <w:tcW w:w="540" w:type="dxa"/>
          </w:tcPr>
          <w:p w:rsidR="00DA4EF3" w:rsidRPr="006611DF" w:rsidRDefault="00DA4EF3" w:rsidP="00E23949">
            <w:pPr>
              <w:jc w:val="both"/>
              <w:rPr>
                <w:rFonts w:ascii="Times New Roman" w:hAnsi="Times New Roman"/>
              </w:rPr>
            </w:pPr>
            <w:r>
              <w:rPr>
                <w:rFonts w:ascii="Times New Roman" w:hAnsi="Times New Roman"/>
              </w:rPr>
              <w:t>1</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Изолиращи щанги</w:t>
            </w:r>
          </w:p>
        </w:tc>
        <w:tc>
          <w:tcPr>
            <w:tcW w:w="908"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1643" w:type="dxa"/>
          </w:tcPr>
          <w:p w:rsidR="00DA4EF3" w:rsidRPr="006611DF" w:rsidRDefault="00DA4EF3" w:rsidP="00E23949">
            <w:pPr>
              <w:jc w:val="both"/>
              <w:rPr>
                <w:rFonts w:ascii="Times New Roman" w:hAnsi="Times New Roman"/>
              </w:rPr>
            </w:pPr>
          </w:p>
        </w:tc>
        <w:tc>
          <w:tcPr>
            <w:tcW w:w="1620" w:type="dxa"/>
          </w:tcPr>
          <w:p w:rsidR="00DA4EF3" w:rsidRPr="006611DF"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Pr>
                <w:rFonts w:ascii="Times New Roman" w:hAnsi="Times New Roman"/>
              </w:rPr>
              <w:t>2</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ръкавици за трафопост и ГРТ</w:t>
            </w:r>
          </w:p>
        </w:tc>
        <w:tc>
          <w:tcPr>
            <w:tcW w:w="908"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1643" w:type="dxa"/>
          </w:tcPr>
          <w:p w:rsidR="00DA4EF3" w:rsidRPr="006611DF" w:rsidRDefault="00DA4EF3" w:rsidP="00E23949">
            <w:pPr>
              <w:jc w:val="both"/>
              <w:rPr>
                <w:rFonts w:ascii="Times New Roman" w:hAnsi="Times New Roman"/>
              </w:rPr>
            </w:pPr>
          </w:p>
        </w:tc>
        <w:tc>
          <w:tcPr>
            <w:tcW w:w="1620" w:type="dxa"/>
          </w:tcPr>
          <w:p w:rsidR="00DA4EF3" w:rsidRPr="006611DF"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Pr>
                <w:rFonts w:ascii="Times New Roman" w:hAnsi="Times New Roman"/>
              </w:rPr>
              <w:t>3</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Изолиращи  стълби за трафопост и ГРТ</w:t>
            </w:r>
          </w:p>
        </w:tc>
        <w:tc>
          <w:tcPr>
            <w:tcW w:w="908"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1643" w:type="dxa"/>
          </w:tcPr>
          <w:p w:rsidR="00DA4EF3" w:rsidRPr="006611DF" w:rsidRDefault="00DA4EF3" w:rsidP="00E23949">
            <w:pPr>
              <w:jc w:val="both"/>
              <w:rPr>
                <w:rFonts w:ascii="Times New Roman" w:hAnsi="Times New Roman"/>
              </w:rPr>
            </w:pPr>
          </w:p>
        </w:tc>
        <w:tc>
          <w:tcPr>
            <w:tcW w:w="1620" w:type="dxa"/>
          </w:tcPr>
          <w:p w:rsidR="00DA4EF3" w:rsidRPr="006611DF"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Pr>
                <w:rFonts w:ascii="Times New Roman" w:hAnsi="Times New Roman"/>
              </w:rPr>
              <w:t>4</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Диелектрични килимчета за трафопост и ГРТ</w:t>
            </w:r>
          </w:p>
        </w:tc>
        <w:tc>
          <w:tcPr>
            <w:tcW w:w="908" w:type="dxa"/>
          </w:tcPr>
          <w:p w:rsidR="00DA4EF3" w:rsidRPr="006611DF" w:rsidRDefault="00DA4EF3" w:rsidP="00E23949">
            <w:pPr>
              <w:jc w:val="both"/>
              <w:rPr>
                <w:rFonts w:ascii="Times New Roman" w:hAnsi="Times New Roman"/>
              </w:rPr>
            </w:pPr>
            <w:r w:rsidRPr="006611DF">
              <w:rPr>
                <w:rFonts w:ascii="Times New Roman" w:hAnsi="Times New Roman"/>
              </w:rPr>
              <w:t>15</w:t>
            </w:r>
          </w:p>
        </w:tc>
        <w:tc>
          <w:tcPr>
            <w:tcW w:w="1643" w:type="dxa"/>
          </w:tcPr>
          <w:p w:rsidR="00DA4EF3" w:rsidRPr="006611DF" w:rsidRDefault="00DA4EF3" w:rsidP="00E23949">
            <w:pPr>
              <w:jc w:val="both"/>
              <w:rPr>
                <w:rFonts w:ascii="Times New Roman" w:hAnsi="Times New Roman"/>
              </w:rPr>
            </w:pPr>
          </w:p>
        </w:tc>
        <w:tc>
          <w:tcPr>
            <w:tcW w:w="1620" w:type="dxa"/>
          </w:tcPr>
          <w:p w:rsidR="00DA4EF3" w:rsidRPr="006611DF" w:rsidRDefault="00DA4EF3" w:rsidP="00E23949">
            <w:pPr>
              <w:jc w:val="both"/>
              <w:rPr>
                <w:rFonts w:ascii="Times New Roman" w:hAnsi="Times New Roman"/>
              </w:rPr>
            </w:pPr>
          </w:p>
        </w:tc>
      </w:tr>
      <w:tr w:rsidR="00DA4EF3" w:rsidRPr="006611DF" w:rsidTr="00E23949">
        <w:tc>
          <w:tcPr>
            <w:tcW w:w="720" w:type="dxa"/>
            <w:vMerge/>
          </w:tcPr>
          <w:p w:rsidR="00DA4EF3" w:rsidRPr="006611DF" w:rsidRDefault="00DA4EF3" w:rsidP="00E23949">
            <w:pPr>
              <w:jc w:val="both"/>
              <w:rPr>
                <w:rFonts w:ascii="Times New Roman" w:hAnsi="Times New Roman"/>
              </w:rPr>
            </w:pPr>
          </w:p>
        </w:tc>
        <w:tc>
          <w:tcPr>
            <w:tcW w:w="540" w:type="dxa"/>
          </w:tcPr>
          <w:p w:rsidR="00DA4EF3" w:rsidRPr="006611DF" w:rsidRDefault="00DA4EF3" w:rsidP="00E23949">
            <w:pPr>
              <w:jc w:val="both"/>
              <w:rPr>
                <w:rFonts w:ascii="Times New Roman" w:hAnsi="Times New Roman"/>
              </w:rPr>
            </w:pPr>
            <w:r>
              <w:rPr>
                <w:rFonts w:ascii="Times New Roman" w:hAnsi="Times New Roman"/>
              </w:rPr>
              <w:t>5</w:t>
            </w:r>
          </w:p>
        </w:tc>
        <w:tc>
          <w:tcPr>
            <w:tcW w:w="4649" w:type="dxa"/>
          </w:tcPr>
          <w:p w:rsidR="00DA4EF3" w:rsidRPr="009F328F" w:rsidRDefault="00DA4EF3" w:rsidP="00E23949">
            <w:pPr>
              <w:jc w:val="both"/>
              <w:rPr>
                <w:rFonts w:ascii="Times New Roman" w:hAnsi="Times New Roman"/>
              </w:rPr>
            </w:pPr>
            <w:r w:rsidRPr="009F328F">
              <w:rPr>
                <w:rFonts w:ascii="Times New Roman" w:hAnsi="Times New Roman"/>
              </w:rPr>
              <w:t>Колан предпазен за електро техници</w:t>
            </w:r>
          </w:p>
        </w:tc>
        <w:tc>
          <w:tcPr>
            <w:tcW w:w="908" w:type="dxa"/>
          </w:tcPr>
          <w:p w:rsidR="00DA4EF3" w:rsidRPr="006611DF" w:rsidRDefault="00DA4EF3" w:rsidP="00E23949">
            <w:pPr>
              <w:jc w:val="both"/>
              <w:rPr>
                <w:rFonts w:ascii="Times New Roman" w:hAnsi="Times New Roman"/>
              </w:rPr>
            </w:pPr>
            <w:r w:rsidRPr="006611DF">
              <w:rPr>
                <w:rFonts w:ascii="Times New Roman" w:hAnsi="Times New Roman"/>
              </w:rPr>
              <w:t>2</w:t>
            </w:r>
          </w:p>
        </w:tc>
        <w:tc>
          <w:tcPr>
            <w:tcW w:w="1643" w:type="dxa"/>
          </w:tcPr>
          <w:p w:rsidR="00DA4EF3" w:rsidRPr="006611DF" w:rsidRDefault="00DA4EF3" w:rsidP="00E23949">
            <w:pPr>
              <w:jc w:val="both"/>
              <w:rPr>
                <w:rFonts w:ascii="Times New Roman" w:hAnsi="Times New Roman"/>
              </w:rPr>
            </w:pPr>
          </w:p>
        </w:tc>
        <w:tc>
          <w:tcPr>
            <w:tcW w:w="1620" w:type="dxa"/>
          </w:tcPr>
          <w:p w:rsidR="00DA4EF3" w:rsidRPr="006611DF" w:rsidRDefault="00DA4EF3" w:rsidP="00E23949">
            <w:pPr>
              <w:jc w:val="both"/>
              <w:rPr>
                <w:rFonts w:ascii="Times New Roman" w:hAnsi="Times New Roman"/>
              </w:rPr>
            </w:pPr>
          </w:p>
        </w:tc>
      </w:tr>
      <w:tr w:rsidR="00DA4EF3" w:rsidRPr="006611DF" w:rsidTr="00E23949">
        <w:tc>
          <w:tcPr>
            <w:tcW w:w="720" w:type="dxa"/>
          </w:tcPr>
          <w:p w:rsidR="00DA4EF3" w:rsidRPr="006611DF" w:rsidRDefault="00DA4EF3" w:rsidP="00E23949">
            <w:pPr>
              <w:jc w:val="both"/>
              <w:rPr>
                <w:rFonts w:ascii="Times New Roman" w:hAnsi="Times New Roman"/>
              </w:rPr>
            </w:pPr>
            <w:r>
              <w:rPr>
                <w:rFonts w:ascii="Times New Roman" w:hAnsi="Times New Roman"/>
              </w:rPr>
              <w:t>3</w:t>
            </w:r>
          </w:p>
        </w:tc>
        <w:tc>
          <w:tcPr>
            <w:tcW w:w="540" w:type="dxa"/>
          </w:tcPr>
          <w:p w:rsidR="00DA4EF3" w:rsidRPr="006611DF" w:rsidRDefault="00DA4EF3" w:rsidP="00E23949">
            <w:pPr>
              <w:jc w:val="both"/>
              <w:rPr>
                <w:rFonts w:ascii="Times New Roman" w:hAnsi="Times New Roman"/>
              </w:rPr>
            </w:pPr>
            <w:r>
              <w:rPr>
                <w:rFonts w:ascii="Times New Roman" w:hAnsi="Times New Roman"/>
              </w:rPr>
              <w:t>1</w:t>
            </w:r>
          </w:p>
        </w:tc>
        <w:tc>
          <w:tcPr>
            <w:tcW w:w="4649" w:type="dxa"/>
          </w:tcPr>
          <w:p w:rsidR="00DA4EF3" w:rsidRPr="009F328F" w:rsidRDefault="00DA4EF3" w:rsidP="00E23949">
            <w:pPr>
              <w:jc w:val="both"/>
              <w:rPr>
                <w:rFonts w:ascii="Times New Roman" w:hAnsi="Times New Roman"/>
              </w:rPr>
            </w:pPr>
            <w:r>
              <w:rPr>
                <w:rFonts w:ascii="Times New Roman" w:hAnsi="Times New Roman"/>
              </w:rPr>
              <w:t>Ергономични офис столове</w:t>
            </w:r>
          </w:p>
        </w:tc>
        <w:tc>
          <w:tcPr>
            <w:tcW w:w="908" w:type="dxa"/>
          </w:tcPr>
          <w:p w:rsidR="00DA4EF3" w:rsidRPr="006611DF" w:rsidRDefault="00DA4EF3" w:rsidP="00E23949">
            <w:pPr>
              <w:jc w:val="both"/>
              <w:rPr>
                <w:rFonts w:ascii="Times New Roman" w:hAnsi="Times New Roman"/>
              </w:rPr>
            </w:pPr>
            <w:r>
              <w:rPr>
                <w:rFonts w:ascii="Times New Roman" w:hAnsi="Times New Roman"/>
              </w:rPr>
              <w:t>80</w:t>
            </w:r>
          </w:p>
        </w:tc>
        <w:tc>
          <w:tcPr>
            <w:tcW w:w="1643" w:type="dxa"/>
          </w:tcPr>
          <w:p w:rsidR="00DA4EF3" w:rsidRDefault="00DA4EF3" w:rsidP="00E23949">
            <w:pPr>
              <w:jc w:val="both"/>
              <w:rPr>
                <w:rFonts w:ascii="Times New Roman" w:hAnsi="Times New Roman"/>
              </w:rPr>
            </w:pPr>
          </w:p>
        </w:tc>
        <w:tc>
          <w:tcPr>
            <w:tcW w:w="1620" w:type="dxa"/>
          </w:tcPr>
          <w:p w:rsidR="00DA4EF3" w:rsidRDefault="00DA4EF3" w:rsidP="00E23949">
            <w:pPr>
              <w:jc w:val="both"/>
              <w:rPr>
                <w:rFonts w:ascii="Times New Roman" w:hAnsi="Times New Roman"/>
              </w:rPr>
            </w:pPr>
          </w:p>
        </w:tc>
      </w:tr>
      <w:tr w:rsidR="00DA4EF3" w:rsidRPr="00BD18E0" w:rsidTr="00E23949">
        <w:trPr>
          <w:trHeight w:val="435"/>
        </w:trPr>
        <w:tc>
          <w:tcPr>
            <w:tcW w:w="720" w:type="dxa"/>
            <w:vMerge w:val="restart"/>
          </w:tcPr>
          <w:p w:rsidR="00DA4EF3" w:rsidRDefault="00DA4EF3" w:rsidP="00E23949">
            <w:pPr>
              <w:jc w:val="both"/>
              <w:rPr>
                <w:rFonts w:ascii="Times New Roman" w:hAnsi="Times New Roman"/>
              </w:rPr>
            </w:pPr>
            <w:r>
              <w:rPr>
                <w:rFonts w:ascii="Times New Roman" w:hAnsi="Times New Roman"/>
              </w:rPr>
              <w:t>4</w:t>
            </w:r>
          </w:p>
        </w:tc>
        <w:tc>
          <w:tcPr>
            <w:tcW w:w="540" w:type="dxa"/>
          </w:tcPr>
          <w:p w:rsidR="00DA4EF3" w:rsidRDefault="00DA4EF3" w:rsidP="00E23949">
            <w:pPr>
              <w:jc w:val="both"/>
              <w:rPr>
                <w:rFonts w:ascii="Times New Roman" w:hAnsi="Times New Roman"/>
              </w:rPr>
            </w:pPr>
            <w:r>
              <w:rPr>
                <w:rFonts w:ascii="Times New Roman" w:hAnsi="Times New Roman"/>
              </w:rPr>
              <w:t>1</w:t>
            </w:r>
          </w:p>
        </w:tc>
        <w:tc>
          <w:tcPr>
            <w:tcW w:w="4649" w:type="dxa"/>
          </w:tcPr>
          <w:p w:rsidR="00DA4EF3" w:rsidRPr="00353EE3"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1,5 л</w:t>
            </w:r>
          </w:p>
        </w:tc>
        <w:tc>
          <w:tcPr>
            <w:tcW w:w="908" w:type="dxa"/>
          </w:tcPr>
          <w:p w:rsidR="00DA4EF3" w:rsidRPr="0088580A"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365</w:t>
            </w:r>
          </w:p>
        </w:tc>
        <w:tc>
          <w:tcPr>
            <w:tcW w:w="1643" w:type="dxa"/>
          </w:tcPr>
          <w:p w:rsidR="00DA4EF3" w:rsidRDefault="00DA4EF3" w:rsidP="00E23949">
            <w:pPr>
              <w:pStyle w:val="af1"/>
              <w:spacing w:line="240" w:lineRule="auto"/>
              <w:ind w:left="62"/>
              <w:jc w:val="both"/>
              <w:rPr>
                <w:rFonts w:ascii="Times New Roman" w:hAnsi="Times New Roman" w:cs="Times New Roman"/>
              </w:rPr>
            </w:pPr>
          </w:p>
        </w:tc>
        <w:tc>
          <w:tcPr>
            <w:tcW w:w="1620" w:type="dxa"/>
          </w:tcPr>
          <w:p w:rsidR="00DA4EF3" w:rsidRDefault="00DA4EF3" w:rsidP="00E23949">
            <w:pPr>
              <w:pStyle w:val="af1"/>
              <w:spacing w:line="240" w:lineRule="auto"/>
              <w:ind w:left="62"/>
              <w:jc w:val="both"/>
              <w:rPr>
                <w:rFonts w:ascii="Times New Roman" w:hAnsi="Times New Roman" w:cs="Times New Roman"/>
              </w:rPr>
            </w:pPr>
          </w:p>
        </w:tc>
      </w:tr>
      <w:tr w:rsidR="00DA4EF3" w:rsidRPr="00BD18E0" w:rsidTr="00E23949">
        <w:tc>
          <w:tcPr>
            <w:tcW w:w="720" w:type="dxa"/>
            <w:vMerge/>
          </w:tcPr>
          <w:p w:rsidR="00DA4EF3" w:rsidRDefault="00DA4EF3" w:rsidP="00E23949">
            <w:pPr>
              <w:jc w:val="both"/>
              <w:rPr>
                <w:rFonts w:ascii="Times New Roman" w:hAnsi="Times New Roman"/>
              </w:rPr>
            </w:pPr>
          </w:p>
        </w:tc>
        <w:tc>
          <w:tcPr>
            <w:tcW w:w="540" w:type="dxa"/>
          </w:tcPr>
          <w:p w:rsidR="00DA4EF3" w:rsidRDefault="00DA4EF3" w:rsidP="00E23949">
            <w:pPr>
              <w:jc w:val="both"/>
              <w:rPr>
                <w:rFonts w:ascii="Times New Roman" w:hAnsi="Times New Roman"/>
              </w:rPr>
            </w:pPr>
            <w:r>
              <w:rPr>
                <w:rFonts w:ascii="Times New Roman" w:hAnsi="Times New Roman"/>
              </w:rPr>
              <w:t>2</w:t>
            </w:r>
          </w:p>
        </w:tc>
        <w:tc>
          <w:tcPr>
            <w:tcW w:w="4649"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2,5 л</w:t>
            </w:r>
          </w:p>
        </w:tc>
        <w:tc>
          <w:tcPr>
            <w:tcW w:w="908"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365</w:t>
            </w:r>
          </w:p>
        </w:tc>
        <w:tc>
          <w:tcPr>
            <w:tcW w:w="1643" w:type="dxa"/>
          </w:tcPr>
          <w:p w:rsidR="00DA4EF3" w:rsidRDefault="00DA4EF3" w:rsidP="00E23949">
            <w:pPr>
              <w:pStyle w:val="af1"/>
              <w:spacing w:line="240" w:lineRule="auto"/>
              <w:ind w:left="62"/>
              <w:jc w:val="both"/>
              <w:rPr>
                <w:rFonts w:ascii="Times New Roman" w:hAnsi="Times New Roman" w:cs="Times New Roman"/>
              </w:rPr>
            </w:pPr>
          </w:p>
        </w:tc>
        <w:tc>
          <w:tcPr>
            <w:tcW w:w="1620" w:type="dxa"/>
          </w:tcPr>
          <w:p w:rsidR="00DA4EF3" w:rsidRDefault="00DA4EF3" w:rsidP="00E23949">
            <w:pPr>
              <w:pStyle w:val="af1"/>
              <w:spacing w:line="240" w:lineRule="auto"/>
              <w:ind w:left="62"/>
              <w:jc w:val="both"/>
              <w:rPr>
                <w:rFonts w:ascii="Times New Roman" w:hAnsi="Times New Roman" w:cs="Times New Roman"/>
              </w:rPr>
            </w:pPr>
          </w:p>
        </w:tc>
      </w:tr>
      <w:tr w:rsidR="00DA4EF3" w:rsidRPr="00BD18E0" w:rsidTr="00E23949">
        <w:tc>
          <w:tcPr>
            <w:tcW w:w="720" w:type="dxa"/>
            <w:vMerge/>
          </w:tcPr>
          <w:p w:rsidR="00DA4EF3" w:rsidRDefault="00DA4EF3" w:rsidP="00E23949">
            <w:pPr>
              <w:jc w:val="both"/>
              <w:rPr>
                <w:rFonts w:ascii="Times New Roman" w:hAnsi="Times New Roman"/>
              </w:rPr>
            </w:pPr>
          </w:p>
        </w:tc>
        <w:tc>
          <w:tcPr>
            <w:tcW w:w="540" w:type="dxa"/>
          </w:tcPr>
          <w:p w:rsidR="00DA4EF3" w:rsidRDefault="00DA4EF3" w:rsidP="00E23949">
            <w:pPr>
              <w:jc w:val="both"/>
              <w:rPr>
                <w:rFonts w:ascii="Times New Roman" w:hAnsi="Times New Roman"/>
              </w:rPr>
            </w:pPr>
            <w:r>
              <w:rPr>
                <w:rFonts w:ascii="Times New Roman" w:hAnsi="Times New Roman"/>
              </w:rPr>
              <w:t>3</w:t>
            </w:r>
          </w:p>
        </w:tc>
        <w:tc>
          <w:tcPr>
            <w:tcW w:w="4649" w:type="dxa"/>
          </w:tcPr>
          <w:p w:rsidR="00DA4EF3" w:rsidRPr="0088580A" w:rsidRDefault="00DA4EF3" w:rsidP="00E23949">
            <w:pPr>
              <w:spacing w:line="240" w:lineRule="auto"/>
              <w:jc w:val="both"/>
              <w:rPr>
                <w:rFonts w:ascii="Times New Roman" w:hAnsi="Times New Roman"/>
              </w:rPr>
            </w:pPr>
            <w:r w:rsidRPr="0088580A">
              <w:rPr>
                <w:rFonts w:ascii="Times New Roman" w:hAnsi="Times New Roman"/>
              </w:rPr>
              <w:t>Контейнери за остри отпадъци с вместимост 5,0 л</w:t>
            </w:r>
          </w:p>
        </w:tc>
        <w:tc>
          <w:tcPr>
            <w:tcW w:w="908"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730</w:t>
            </w:r>
          </w:p>
        </w:tc>
        <w:tc>
          <w:tcPr>
            <w:tcW w:w="1643" w:type="dxa"/>
          </w:tcPr>
          <w:p w:rsidR="00DA4EF3" w:rsidRDefault="00DA4EF3" w:rsidP="00E23949">
            <w:pPr>
              <w:pStyle w:val="af1"/>
              <w:spacing w:line="240" w:lineRule="auto"/>
              <w:ind w:left="62"/>
              <w:jc w:val="both"/>
              <w:rPr>
                <w:rFonts w:ascii="Times New Roman" w:hAnsi="Times New Roman" w:cs="Times New Roman"/>
              </w:rPr>
            </w:pPr>
          </w:p>
        </w:tc>
        <w:tc>
          <w:tcPr>
            <w:tcW w:w="1620" w:type="dxa"/>
          </w:tcPr>
          <w:p w:rsidR="00DA4EF3" w:rsidRDefault="00DA4EF3" w:rsidP="00E23949">
            <w:pPr>
              <w:pStyle w:val="af1"/>
              <w:spacing w:line="240" w:lineRule="auto"/>
              <w:ind w:left="62"/>
              <w:jc w:val="both"/>
              <w:rPr>
                <w:rFonts w:ascii="Times New Roman" w:hAnsi="Times New Roman" w:cs="Times New Roman"/>
              </w:rPr>
            </w:pPr>
          </w:p>
        </w:tc>
      </w:tr>
      <w:tr w:rsidR="00DA4EF3" w:rsidRPr="00BD18E0" w:rsidTr="00E23949">
        <w:tc>
          <w:tcPr>
            <w:tcW w:w="720" w:type="dxa"/>
            <w:vMerge/>
          </w:tcPr>
          <w:p w:rsidR="00DA4EF3" w:rsidRDefault="00DA4EF3" w:rsidP="00E23949">
            <w:pPr>
              <w:jc w:val="both"/>
              <w:rPr>
                <w:rFonts w:ascii="Times New Roman" w:hAnsi="Times New Roman"/>
              </w:rPr>
            </w:pPr>
          </w:p>
        </w:tc>
        <w:tc>
          <w:tcPr>
            <w:tcW w:w="540" w:type="dxa"/>
          </w:tcPr>
          <w:p w:rsidR="00DA4EF3" w:rsidRDefault="00DA4EF3" w:rsidP="00E23949">
            <w:pPr>
              <w:jc w:val="both"/>
              <w:rPr>
                <w:rFonts w:ascii="Times New Roman" w:hAnsi="Times New Roman"/>
              </w:rPr>
            </w:pPr>
            <w:r>
              <w:rPr>
                <w:rFonts w:ascii="Times New Roman" w:hAnsi="Times New Roman"/>
              </w:rPr>
              <w:t>4</w:t>
            </w:r>
          </w:p>
        </w:tc>
        <w:tc>
          <w:tcPr>
            <w:tcW w:w="4649" w:type="dxa"/>
          </w:tcPr>
          <w:p w:rsidR="00DA4EF3" w:rsidRPr="00353EE3" w:rsidRDefault="00DA4EF3" w:rsidP="00E23949">
            <w:pPr>
              <w:jc w:val="both"/>
              <w:rPr>
                <w:rFonts w:ascii="Times New Roman" w:hAnsi="Times New Roman"/>
                <w:color w:val="000000"/>
                <w:sz w:val="24"/>
                <w:szCs w:val="24"/>
              </w:rPr>
            </w:pPr>
            <w:r>
              <w:rPr>
                <w:rFonts w:ascii="Times New Roman" w:hAnsi="Times New Roman"/>
              </w:rPr>
              <w:t>Транспортна количка за опасни отпадъци</w:t>
            </w:r>
          </w:p>
        </w:tc>
        <w:tc>
          <w:tcPr>
            <w:tcW w:w="908" w:type="dxa"/>
          </w:tcPr>
          <w:p w:rsidR="00DA4EF3" w:rsidRDefault="00DA4EF3" w:rsidP="00E23949">
            <w:pPr>
              <w:pStyle w:val="af1"/>
              <w:spacing w:line="240" w:lineRule="auto"/>
              <w:ind w:left="62"/>
              <w:jc w:val="both"/>
              <w:rPr>
                <w:rFonts w:ascii="Times New Roman" w:hAnsi="Times New Roman" w:cs="Times New Roman"/>
              </w:rPr>
            </w:pPr>
            <w:r>
              <w:rPr>
                <w:rFonts w:ascii="Times New Roman" w:hAnsi="Times New Roman" w:cs="Times New Roman"/>
              </w:rPr>
              <w:t>2</w:t>
            </w:r>
          </w:p>
        </w:tc>
        <w:tc>
          <w:tcPr>
            <w:tcW w:w="1643" w:type="dxa"/>
          </w:tcPr>
          <w:p w:rsidR="00DA4EF3" w:rsidRDefault="00DA4EF3" w:rsidP="00E23949">
            <w:pPr>
              <w:pStyle w:val="af1"/>
              <w:spacing w:line="240" w:lineRule="auto"/>
              <w:ind w:left="62"/>
              <w:jc w:val="both"/>
              <w:rPr>
                <w:rFonts w:ascii="Times New Roman" w:hAnsi="Times New Roman" w:cs="Times New Roman"/>
              </w:rPr>
            </w:pPr>
          </w:p>
        </w:tc>
        <w:tc>
          <w:tcPr>
            <w:tcW w:w="1620" w:type="dxa"/>
          </w:tcPr>
          <w:p w:rsidR="00DA4EF3" w:rsidRDefault="00DA4EF3" w:rsidP="00E23949">
            <w:pPr>
              <w:pStyle w:val="af1"/>
              <w:spacing w:line="240" w:lineRule="auto"/>
              <w:ind w:left="62"/>
              <w:jc w:val="both"/>
              <w:rPr>
                <w:rFonts w:ascii="Times New Roman" w:hAnsi="Times New Roman" w:cs="Times New Roman"/>
              </w:rPr>
            </w:pPr>
          </w:p>
        </w:tc>
      </w:tr>
    </w:tbl>
    <w:p w:rsidR="00DA4EF3" w:rsidRPr="00FE6412" w:rsidRDefault="00DA4EF3" w:rsidP="00DA4EF3">
      <w:pPr>
        <w:ind w:firstLine="720"/>
        <w:jc w:val="both"/>
        <w:rPr>
          <w:rFonts w:ascii="Times New Roman" w:hAnsi="Times New Roman"/>
        </w:rPr>
      </w:pPr>
    </w:p>
    <w:p w:rsidR="00DA4EF3" w:rsidRPr="00742D17" w:rsidRDefault="00DA4EF3" w:rsidP="00DA4EF3">
      <w:pPr>
        <w:ind w:firstLine="720"/>
        <w:jc w:val="both"/>
        <w:rPr>
          <w:rFonts w:ascii="Times New Roman" w:hAnsi="Times New Roman"/>
          <w:b/>
          <w:bCs/>
        </w:rPr>
      </w:pPr>
      <w:r w:rsidRPr="00742D17">
        <w:rPr>
          <w:rFonts w:ascii="Times New Roman" w:hAnsi="Times New Roman"/>
          <w:b/>
          <w:bCs/>
        </w:rPr>
        <w:t xml:space="preserve">Общата цена по обособена позиция № </w:t>
      </w:r>
      <w:r>
        <w:rPr>
          <w:rFonts w:ascii="Times New Roman" w:hAnsi="Times New Roman"/>
          <w:b/>
          <w:bCs/>
        </w:rPr>
        <w:t xml:space="preserve">………. с предмет </w:t>
      </w:r>
      <w:r>
        <w:rPr>
          <w:rFonts w:ascii="Times New Roman" w:hAnsi="Times New Roman"/>
        </w:rPr>
        <w:t>„………………….</w:t>
      </w:r>
      <w:r>
        <w:rPr>
          <w:rFonts w:ascii="Times New Roman" w:hAnsi="Times New Roman"/>
          <w:b/>
          <w:bCs/>
        </w:rPr>
        <w:t xml:space="preserve"> </w:t>
      </w:r>
      <w:r w:rsidRPr="00742D17">
        <w:rPr>
          <w:rFonts w:ascii="Times New Roman" w:hAnsi="Times New Roman"/>
          <w:b/>
          <w:bCs/>
        </w:rPr>
        <w:t>е: …………………. лв. (словом…………………………………………лв.) без включен ДДС и………………………. лв. (словом ………………………………лв.) с начислен ДДС.</w:t>
      </w:r>
    </w:p>
    <w:p w:rsidR="00DA4EF3" w:rsidRPr="00742D17" w:rsidRDefault="00DA4EF3" w:rsidP="00DA4EF3">
      <w:pPr>
        <w:ind w:firstLine="720"/>
        <w:jc w:val="both"/>
        <w:rPr>
          <w:rFonts w:ascii="Times New Roman" w:hAnsi="Times New Roman"/>
          <w:b/>
          <w:bCs/>
        </w:rPr>
      </w:pPr>
      <w:r w:rsidRPr="00742D17">
        <w:rPr>
          <w:rFonts w:ascii="Times New Roman" w:hAnsi="Times New Roman"/>
          <w:b/>
          <w:bCs/>
        </w:rPr>
        <w:t>Така предложената цена включва всички разходи за изпълнение предмета на поръчката.</w:t>
      </w:r>
    </w:p>
    <w:p w:rsidR="00DA4EF3" w:rsidRPr="003912FD" w:rsidRDefault="00DA4EF3" w:rsidP="00DA4EF3">
      <w:pPr>
        <w:ind w:firstLine="720"/>
        <w:jc w:val="both"/>
        <w:rPr>
          <w:rFonts w:ascii="Times New Roman" w:hAnsi="Times New Roman"/>
        </w:rPr>
      </w:pPr>
      <w:r w:rsidRPr="003912FD">
        <w:rPr>
          <w:rFonts w:ascii="Times New Roman" w:hAnsi="Times New Roman"/>
          <w:u w:val="single"/>
        </w:rPr>
        <w:t>Посочената цена не подлежат на промяна през целия срок на действие на договора за изпълнение на поръчката</w:t>
      </w:r>
      <w:r w:rsidRPr="003912FD">
        <w:rPr>
          <w:rFonts w:ascii="Times New Roman" w:hAnsi="Times New Roman"/>
        </w:rPr>
        <w:t>.</w:t>
      </w:r>
    </w:p>
    <w:p w:rsidR="00DA4EF3" w:rsidRPr="003912FD" w:rsidRDefault="00DA4EF3" w:rsidP="00DA4EF3">
      <w:pPr>
        <w:ind w:firstLine="720"/>
        <w:jc w:val="both"/>
        <w:rPr>
          <w:rFonts w:ascii="Times New Roman" w:hAnsi="Times New Roman"/>
        </w:rPr>
      </w:pPr>
      <w:r w:rsidRPr="003912FD">
        <w:rPr>
          <w:rFonts w:ascii="Times New Roman" w:hAnsi="Times New Roman"/>
        </w:rPr>
        <w:t>Предложената цена е определена при пълно съответствие с условията от документацията по процедурата.</w:t>
      </w:r>
    </w:p>
    <w:p w:rsidR="00DA4EF3" w:rsidRPr="003912FD" w:rsidRDefault="00DA4EF3" w:rsidP="00DA4EF3">
      <w:pPr>
        <w:ind w:firstLine="720"/>
        <w:jc w:val="both"/>
        <w:rPr>
          <w:rFonts w:ascii="Times New Roman" w:hAnsi="Times New Roman"/>
        </w:rPr>
      </w:pPr>
      <w:r w:rsidRPr="003912FD">
        <w:rPr>
          <w:rFonts w:ascii="Times New Roman" w:hAnsi="Times New Roman"/>
        </w:rPr>
        <w:lastRenderedPageBreak/>
        <w:t>При несъответствие между предложената цена, изписана словом и цената, посочена с цифри, валидна ще бъде цената, посочена словом.</w:t>
      </w:r>
    </w:p>
    <w:p w:rsidR="00DA4EF3" w:rsidRPr="003912FD" w:rsidRDefault="00DA4EF3" w:rsidP="00DA4EF3">
      <w:pPr>
        <w:ind w:firstLine="720"/>
        <w:jc w:val="both"/>
        <w:rPr>
          <w:rFonts w:ascii="Times New Roman" w:hAnsi="Times New Roman"/>
        </w:rPr>
      </w:pPr>
      <w:r w:rsidRPr="003912FD">
        <w:rPr>
          <w:rFonts w:ascii="Times New Roman" w:hAnsi="Times New Roman"/>
        </w:rPr>
        <w:t xml:space="preserve">Задължаваме се, ако нашата оферта бъде приета, да изпълним предмета на обособената позиция на поръчката, съгласно условията, залегнали в договора. </w:t>
      </w:r>
    </w:p>
    <w:p w:rsidR="00DA4EF3" w:rsidRPr="003912FD" w:rsidRDefault="00DA4EF3" w:rsidP="00DA4EF3">
      <w:pPr>
        <w:ind w:firstLine="720"/>
        <w:jc w:val="both"/>
        <w:rPr>
          <w:rFonts w:ascii="Times New Roman" w:hAnsi="Times New Roman"/>
        </w:rPr>
      </w:pPr>
      <w:r w:rsidRPr="003912FD">
        <w:rPr>
          <w:rFonts w:ascii="Times New Roman" w:hAnsi="Times New Roman"/>
        </w:rPr>
        <w:t>При условие, че бъдем избрани за изпълнител на обществената поръчка, ние сме съгласни да подпишем договора и представим парична/банкова гаранция за изпълнение на задълж</w:t>
      </w:r>
      <w:r>
        <w:rPr>
          <w:rFonts w:ascii="Times New Roman" w:hAnsi="Times New Roman"/>
        </w:rPr>
        <w:t>енията по договора в размер на 5</w:t>
      </w:r>
      <w:r w:rsidRPr="003912FD">
        <w:rPr>
          <w:rFonts w:ascii="Times New Roman" w:hAnsi="Times New Roman"/>
        </w:rPr>
        <w:t xml:space="preserve"> % от стойността му, без ДДС.</w:t>
      </w:r>
    </w:p>
    <w:p w:rsidR="00DA4EF3" w:rsidRPr="0002462B" w:rsidRDefault="00DA4EF3" w:rsidP="00DA4EF3">
      <w:pPr>
        <w:pStyle w:val="ac"/>
        <w:spacing w:after="0"/>
        <w:rPr>
          <w:rFonts w:ascii="Times New Roman" w:hAnsi="Times New Roman" w:cs="Times New Roman"/>
          <w:sz w:val="24"/>
          <w:szCs w:val="24"/>
        </w:rPr>
      </w:pPr>
    </w:p>
    <w:p w:rsidR="00DA4EF3" w:rsidRPr="0002462B" w:rsidRDefault="00DA4EF3" w:rsidP="00DA4EF3">
      <w:pPr>
        <w:pStyle w:val="ac"/>
        <w:spacing w:after="0"/>
        <w:rPr>
          <w:rFonts w:ascii="Times New Roman" w:hAnsi="Times New Roman" w:cs="Times New Roman"/>
          <w:sz w:val="24"/>
          <w:szCs w:val="24"/>
        </w:rPr>
      </w:pPr>
    </w:p>
    <w:p w:rsidR="00DA4EF3" w:rsidRPr="0002462B" w:rsidRDefault="00DA4EF3" w:rsidP="00DA4EF3">
      <w:pPr>
        <w:pStyle w:val="ac"/>
        <w:spacing w:after="0"/>
        <w:rPr>
          <w:rFonts w:ascii="Times New Roman" w:hAnsi="Times New Roman" w:cs="Times New Roman"/>
          <w:sz w:val="24"/>
          <w:szCs w:val="24"/>
        </w:rPr>
      </w:pPr>
    </w:p>
    <w:p w:rsidR="00DA4EF3" w:rsidRPr="0002462B" w:rsidRDefault="00DA4EF3" w:rsidP="00DA4EF3">
      <w:pPr>
        <w:pStyle w:val="ac"/>
        <w:spacing w:after="0"/>
        <w:rPr>
          <w:rFonts w:ascii="Times New Roman" w:hAnsi="Times New Roman" w:cs="Times New Roman"/>
          <w:sz w:val="24"/>
          <w:szCs w:val="24"/>
        </w:rPr>
      </w:pPr>
      <w:r w:rsidRPr="0002462B">
        <w:rPr>
          <w:rFonts w:ascii="Times New Roman" w:hAnsi="Times New Roman" w:cs="Times New Roman"/>
          <w:sz w:val="24"/>
          <w:szCs w:val="24"/>
        </w:rPr>
        <w:t xml:space="preserve">Дата……………….                                    </w:t>
      </w:r>
      <w:r w:rsidRPr="0002462B">
        <w:rPr>
          <w:rFonts w:ascii="Times New Roman" w:hAnsi="Times New Roman" w:cs="Times New Roman"/>
          <w:b/>
          <w:bCs/>
          <w:sz w:val="24"/>
          <w:szCs w:val="24"/>
        </w:rPr>
        <w:t>ПОДПИС И ПЕЧАТ</w:t>
      </w:r>
      <w:r w:rsidRPr="0002462B">
        <w:rPr>
          <w:rFonts w:ascii="Times New Roman" w:hAnsi="Times New Roman" w:cs="Times New Roman"/>
          <w:sz w:val="24"/>
          <w:szCs w:val="24"/>
        </w:rPr>
        <w:t xml:space="preserve">: ……………. </w:t>
      </w: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DA4EF3" w:rsidRDefault="00DA4EF3" w:rsidP="00DA4EF3">
      <w:pPr>
        <w:tabs>
          <w:tab w:val="left" w:pos="1530"/>
        </w:tabs>
        <w:spacing w:after="0" w:line="240" w:lineRule="auto"/>
        <w:jc w:val="right"/>
        <w:rPr>
          <w:rFonts w:ascii="Times New Roman" w:hAnsi="Times New Roman"/>
          <w:b/>
          <w:bCs/>
          <w:sz w:val="24"/>
          <w:szCs w:val="24"/>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BD3416" w:rsidRDefault="00BD3416" w:rsidP="00DA4EF3">
      <w:pPr>
        <w:tabs>
          <w:tab w:val="left" w:pos="1530"/>
        </w:tabs>
        <w:spacing w:after="0" w:line="240" w:lineRule="auto"/>
        <w:jc w:val="right"/>
        <w:rPr>
          <w:rFonts w:ascii="Times New Roman" w:hAnsi="Times New Roman"/>
          <w:b/>
          <w:bCs/>
          <w:sz w:val="24"/>
          <w:szCs w:val="24"/>
          <w:lang w:val="en-US"/>
        </w:rPr>
      </w:pPr>
    </w:p>
    <w:p w:rsidR="00DA4EF3" w:rsidRPr="00E5396D" w:rsidRDefault="00DA4EF3" w:rsidP="00DA4EF3">
      <w:pPr>
        <w:tabs>
          <w:tab w:val="left" w:pos="1530"/>
        </w:tabs>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 3</w:t>
      </w:r>
    </w:p>
    <w:p w:rsidR="00DA4EF3" w:rsidRPr="00E5396D" w:rsidRDefault="00DA4EF3" w:rsidP="00DA4EF3">
      <w:pPr>
        <w:jc w:val="right"/>
        <w:rPr>
          <w:rFonts w:ascii="Times New Roman" w:hAnsi="Times New Roman"/>
          <w:b/>
          <w:bCs/>
          <w:sz w:val="24"/>
          <w:szCs w:val="24"/>
        </w:rPr>
      </w:pPr>
    </w:p>
    <w:p w:rsidR="00DA4EF3" w:rsidRPr="00E5396D" w:rsidRDefault="00DA4EF3" w:rsidP="00DA4EF3">
      <w:pPr>
        <w:jc w:val="right"/>
        <w:rPr>
          <w:rFonts w:ascii="Times New Roman" w:hAnsi="Times New Roman"/>
          <w:b/>
          <w:bCs/>
          <w:sz w:val="24"/>
          <w:szCs w:val="24"/>
        </w:rPr>
      </w:pPr>
    </w:p>
    <w:p w:rsidR="00DA4EF3" w:rsidRPr="00E5396D" w:rsidRDefault="00DA4EF3" w:rsidP="00DA4EF3">
      <w:pPr>
        <w:jc w:val="center"/>
        <w:rPr>
          <w:rFonts w:ascii="Times New Roman" w:hAnsi="Times New Roman"/>
          <w:b/>
          <w:bCs/>
          <w:sz w:val="24"/>
          <w:szCs w:val="24"/>
        </w:rPr>
      </w:pPr>
      <w:r w:rsidRPr="00E5396D">
        <w:rPr>
          <w:rFonts w:ascii="Times New Roman" w:hAnsi="Times New Roman"/>
          <w:b/>
          <w:bCs/>
          <w:sz w:val="24"/>
          <w:szCs w:val="24"/>
        </w:rPr>
        <w:t>ДЕКЛАРАЦИЯ</w:t>
      </w:r>
    </w:p>
    <w:p w:rsidR="00DA4EF3" w:rsidRPr="00E5396D" w:rsidRDefault="00DA4EF3" w:rsidP="00DA4EF3">
      <w:pPr>
        <w:jc w:val="center"/>
        <w:rPr>
          <w:rFonts w:ascii="Times New Roman" w:hAnsi="Times New Roman"/>
          <w:b/>
          <w:bCs/>
          <w:sz w:val="24"/>
          <w:szCs w:val="24"/>
        </w:rPr>
      </w:pPr>
      <w:r w:rsidRPr="00E5396D">
        <w:rPr>
          <w:rFonts w:ascii="Times New Roman" w:hAnsi="Times New Roman"/>
          <w:b/>
          <w:bCs/>
          <w:sz w:val="24"/>
          <w:szCs w:val="24"/>
        </w:rPr>
        <w:t>по чл. 39, ал.3 , т.1, буква „в” от ППЗОП</w:t>
      </w:r>
    </w:p>
    <w:p w:rsidR="00DA4EF3" w:rsidRPr="00E5396D" w:rsidRDefault="00DA4EF3" w:rsidP="00DA4EF3">
      <w:pPr>
        <w:jc w:val="center"/>
        <w:rPr>
          <w:rFonts w:ascii="Times New Roman" w:hAnsi="Times New Roman"/>
          <w:b/>
          <w:bCs/>
          <w:sz w:val="24"/>
          <w:szCs w:val="24"/>
        </w:rPr>
      </w:pPr>
      <w:r w:rsidRPr="00E5396D">
        <w:rPr>
          <w:rFonts w:ascii="Times New Roman" w:hAnsi="Times New Roman"/>
          <w:b/>
          <w:bCs/>
          <w:sz w:val="24"/>
          <w:szCs w:val="24"/>
        </w:rPr>
        <w:t>за приемане на условията на договора</w:t>
      </w:r>
    </w:p>
    <w:p w:rsidR="00DA4EF3" w:rsidRPr="00E5396D" w:rsidRDefault="00DA4EF3" w:rsidP="00DA4EF3">
      <w:pPr>
        <w:jc w:val="both"/>
        <w:rPr>
          <w:rFonts w:ascii="Times New Roman" w:hAnsi="Times New Roman"/>
          <w:b/>
          <w:bCs/>
          <w:sz w:val="24"/>
          <w:szCs w:val="24"/>
        </w:rPr>
      </w:pPr>
      <w:r w:rsidRPr="00E5396D">
        <w:rPr>
          <w:rFonts w:ascii="Times New Roman" w:hAnsi="Times New Roman"/>
          <w:b/>
          <w:bCs/>
          <w:sz w:val="24"/>
          <w:szCs w:val="24"/>
        </w:rPr>
        <w:t xml:space="preserve"> </w:t>
      </w:r>
    </w:p>
    <w:p w:rsidR="00DA4EF3" w:rsidRPr="00E5396D" w:rsidRDefault="00DA4EF3" w:rsidP="00BD3416">
      <w:pPr>
        <w:spacing w:after="0" w:line="240" w:lineRule="auto"/>
        <w:ind w:firstLine="540"/>
        <w:jc w:val="both"/>
        <w:rPr>
          <w:rFonts w:ascii="Times New Roman" w:hAnsi="Times New Roman"/>
          <w:sz w:val="24"/>
          <w:szCs w:val="24"/>
        </w:rPr>
      </w:pPr>
      <w:r w:rsidRPr="00E5396D">
        <w:rPr>
          <w:rFonts w:ascii="Times New Roman" w:hAnsi="Times New Roman"/>
          <w:sz w:val="24"/>
          <w:szCs w:val="24"/>
        </w:rPr>
        <w:t>Долуподписаният /ата/: ....................................................................................................</w:t>
      </w:r>
    </w:p>
    <w:p w:rsidR="00DA4EF3" w:rsidRPr="00E5396D" w:rsidRDefault="00DA4EF3" w:rsidP="00BD3416">
      <w:pPr>
        <w:spacing w:after="0" w:line="240" w:lineRule="auto"/>
        <w:ind w:firstLine="720"/>
        <w:jc w:val="center"/>
        <w:rPr>
          <w:rFonts w:ascii="Times New Roman" w:hAnsi="Times New Roman"/>
          <w:color w:val="808080"/>
          <w:sz w:val="24"/>
          <w:szCs w:val="24"/>
        </w:rPr>
      </w:pPr>
      <w:r w:rsidRPr="00E5396D">
        <w:rPr>
          <w:rFonts w:ascii="Times New Roman" w:hAnsi="Times New Roman"/>
          <w:i/>
          <w:iCs/>
          <w:color w:val="808080"/>
          <w:sz w:val="24"/>
          <w:szCs w:val="24"/>
        </w:rPr>
        <w:t>(собствено, бащино, фамилно име)</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 xml:space="preserve">с  ЕГН: .........................., притежаващ л.к. № ............................, издадена на ...................., </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от ..............................., с постоянен адрес: гр.(с) ........................., община .....................,</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област ............................, ул. ............................................., бл. ........., ет. .........., ап. .......,</w:t>
      </w:r>
    </w:p>
    <w:p w:rsidR="00DA4EF3" w:rsidRPr="00E5396D" w:rsidRDefault="00DA4EF3" w:rsidP="00BD3416">
      <w:pPr>
        <w:spacing w:after="0" w:line="240" w:lineRule="auto"/>
        <w:jc w:val="both"/>
        <w:rPr>
          <w:rFonts w:ascii="Times New Roman" w:hAnsi="Times New Roman"/>
          <w:i/>
          <w:iCs/>
          <w:color w:val="333333"/>
          <w:sz w:val="24"/>
          <w:szCs w:val="24"/>
        </w:rPr>
      </w:pPr>
      <w:r w:rsidRPr="00E5396D">
        <w:rPr>
          <w:rFonts w:ascii="Times New Roman" w:hAnsi="Times New Roman"/>
          <w:sz w:val="24"/>
          <w:szCs w:val="24"/>
        </w:rPr>
        <w:t xml:space="preserve">тел. ............................, факс ..............................., </w:t>
      </w:r>
      <w:proofErr w:type="spellStart"/>
      <w:r w:rsidRPr="00E5396D">
        <w:rPr>
          <w:rFonts w:ascii="Times New Roman" w:hAnsi="Times New Roman"/>
          <w:sz w:val="24"/>
          <w:szCs w:val="24"/>
        </w:rPr>
        <w:t>е-mail</w:t>
      </w:r>
      <w:proofErr w:type="spellEnd"/>
      <w:r w:rsidRPr="00E5396D">
        <w:rPr>
          <w:rFonts w:ascii="Times New Roman" w:hAnsi="Times New Roman"/>
          <w:sz w:val="24"/>
          <w:szCs w:val="24"/>
        </w:rPr>
        <w:t xml:space="preserve"> ....................................................,</w:t>
      </w:r>
    </w:p>
    <w:p w:rsidR="00DA4EF3" w:rsidRPr="00E5396D" w:rsidRDefault="00DA4EF3" w:rsidP="00BD3416">
      <w:pPr>
        <w:spacing w:after="0" w:line="240" w:lineRule="auto"/>
        <w:jc w:val="both"/>
        <w:rPr>
          <w:rFonts w:ascii="Times New Roman" w:hAnsi="Times New Roman"/>
          <w:i/>
          <w:iCs/>
          <w:color w:val="333333"/>
          <w:sz w:val="24"/>
          <w:szCs w:val="24"/>
        </w:rPr>
      </w:pP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в качеството си на ...............................................................................................................</w:t>
      </w:r>
    </w:p>
    <w:p w:rsidR="00DA4EF3" w:rsidRPr="00E5396D" w:rsidRDefault="00DA4EF3" w:rsidP="00BD3416">
      <w:pPr>
        <w:spacing w:after="0" w:line="240" w:lineRule="auto"/>
        <w:jc w:val="center"/>
        <w:rPr>
          <w:rFonts w:ascii="Times New Roman" w:hAnsi="Times New Roman"/>
          <w:i/>
          <w:iCs/>
          <w:color w:val="808080"/>
          <w:sz w:val="24"/>
          <w:szCs w:val="24"/>
        </w:rPr>
      </w:pPr>
      <w:r w:rsidRPr="00E5396D">
        <w:rPr>
          <w:rFonts w:ascii="Times New Roman" w:hAnsi="Times New Roman"/>
          <w:i/>
          <w:iCs/>
          <w:color w:val="808080"/>
          <w:sz w:val="24"/>
          <w:szCs w:val="24"/>
        </w:rPr>
        <w:t>(длъжност)</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на ..........................................................................................................................................,</w:t>
      </w:r>
    </w:p>
    <w:p w:rsidR="00DA4EF3" w:rsidRPr="00E5396D" w:rsidRDefault="00DA4EF3" w:rsidP="00DA4EF3">
      <w:pPr>
        <w:jc w:val="center"/>
        <w:rPr>
          <w:rFonts w:ascii="Times New Roman" w:hAnsi="Times New Roman"/>
          <w:i/>
          <w:iCs/>
          <w:color w:val="808080"/>
          <w:sz w:val="24"/>
          <w:szCs w:val="24"/>
        </w:rPr>
      </w:pPr>
      <w:r w:rsidRPr="00E5396D">
        <w:rPr>
          <w:rFonts w:ascii="Times New Roman" w:hAnsi="Times New Roman"/>
          <w:i/>
          <w:iCs/>
          <w:color w:val="808080"/>
          <w:sz w:val="24"/>
          <w:szCs w:val="24"/>
        </w:rPr>
        <w:t>(наименованието на участника/подизпълнителя – юридическо лице)</w:t>
      </w:r>
    </w:p>
    <w:p w:rsidR="00DA4EF3" w:rsidRPr="00E5396D" w:rsidRDefault="00DA4EF3" w:rsidP="00DA4EF3">
      <w:pPr>
        <w:pStyle w:val="aa"/>
        <w:spacing w:line="360" w:lineRule="auto"/>
        <w:rPr>
          <w:rFonts w:ascii="Times New Roman" w:hAnsi="Times New Roman" w:cs="Times New Roman"/>
          <w:b/>
          <w:bCs/>
          <w:sz w:val="24"/>
          <w:szCs w:val="24"/>
        </w:rPr>
      </w:pPr>
      <w:r w:rsidRPr="00E5396D">
        <w:rPr>
          <w:rFonts w:ascii="Times New Roman" w:hAnsi="Times New Roman" w:cs="Times New Roman"/>
          <w:b/>
          <w:bCs/>
          <w:sz w:val="24"/>
          <w:szCs w:val="24"/>
        </w:rPr>
        <w:t>Относно обществена поръчка с предмет:</w:t>
      </w:r>
    </w:p>
    <w:p w:rsidR="00DA4EF3" w:rsidRPr="00E5396D" w:rsidRDefault="00DA4EF3" w:rsidP="00DA4EF3">
      <w:pPr>
        <w:widowControl w:val="0"/>
        <w:autoSpaceDE w:val="0"/>
        <w:autoSpaceDN w:val="0"/>
        <w:adjustRightInd w:val="0"/>
        <w:rPr>
          <w:rFonts w:ascii="Times New Roman" w:hAnsi="Times New Roman"/>
          <w:sz w:val="24"/>
          <w:szCs w:val="24"/>
        </w:rPr>
      </w:pPr>
      <w:r w:rsidRPr="00551730">
        <w:rPr>
          <w:rFonts w:ascii="Times New Roman" w:hAnsi="Times New Roman"/>
          <w:sz w:val="24"/>
          <w:szCs w:val="24"/>
        </w:rPr>
        <w:t>„Доставка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r w:rsidRPr="00C46404">
        <w:rPr>
          <w:rFonts w:ascii="Times New Roman" w:hAnsi="Times New Roman"/>
          <w:b/>
          <w:bCs/>
          <w:sz w:val="24"/>
          <w:szCs w:val="24"/>
        </w:rPr>
        <w:t>”</w:t>
      </w:r>
    </w:p>
    <w:p w:rsidR="00DA4EF3" w:rsidRPr="00E5396D" w:rsidRDefault="00DA4EF3" w:rsidP="00DA4EF3">
      <w:pPr>
        <w:widowControl w:val="0"/>
        <w:autoSpaceDE w:val="0"/>
        <w:autoSpaceDN w:val="0"/>
        <w:adjustRightInd w:val="0"/>
        <w:jc w:val="center"/>
        <w:rPr>
          <w:rFonts w:ascii="Times New Roman" w:hAnsi="Times New Roman"/>
          <w:b/>
          <w:bCs/>
          <w:sz w:val="24"/>
          <w:szCs w:val="24"/>
        </w:rPr>
      </w:pPr>
      <w:r w:rsidRPr="00E5396D">
        <w:rPr>
          <w:rFonts w:ascii="Times New Roman" w:hAnsi="Times New Roman"/>
          <w:b/>
          <w:bCs/>
          <w:sz w:val="24"/>
          <w:szCs w:val="24"/>
        </w:rPr>
        <w:t>ДЕКЛАРИРАМ</w:t>
      </w:r>
      <w:r w:rsidRPr="00E5396D">
        <w:rPr>
          <w:rFonts w:ascii="Times New Roman" w:hAnsi="Times New Roman"/>
          <w:b/>
          <w:bCs/>
          <w:sz w:val="24"/>
          <w:szCs w:val="24"/>
          <w:lang w:val="ru-RU"/>
        </w:rPr>
        <w:t>,</w:t>
      </w:r>
      <w:r w:rsidRPr="00E5396D">
        <w:rPr>
          <w:rFonts w:ascii="Times New Roman" w:hAnsi="Times New Roman"/>
          <w:b/>
          <w:bCs/>
          <w:sz w:val="24"/>
          <w:szCs w:val="24"/>
        </w:rPr>
        <w:t xml:space="preserve"> </w:t>
      </w:r>
      <w:r w:rsidRPr="00E5396D">
        <w:rPr>
          <w:rFonts w:ascii="Times New Roman" w:hAnsi="Times New Roman"/>
          <w:b/>
          <w:bCs/>
          <w:sz w:val="24"/>
          <w:szCs w:val="24"/>
          <w:lang w:val="ru-RU"/>
        </w:rPr>
        <w:t>ЧЕ</w:t>
      </w:r>
      <w:r w:rsidRPr="00E5396D">
        <w:rPr>
          <w:rFonts w:ascii="Times New Roman" w:hAnsi="Times New Roman"/>
          <w:b/>
          <w:bCs/>
          <w:sz w:val="24"/>
          <w:szCs w:val="24"/>
        </w:rPr>
        <w:t>:</w:t>
      </w:r>
    </w:p>
    <w:p w:rsidR="00DA4EF3" w:rsidRPr="00E5396D" w:rsidRDefault="00DA4EF3" w:rsidP="00DA4EF3">
      <w:pPr>
        <w:numPr>
          <w:ilvl w:val="0"/>
          <w:numId w:val="10"/>
        </w:numPr>
        <w:autoSpaceDN w:val="0"/>
        <w:spacing w:after="0" w:line="240" w:lineRule="auto"/>
        <w:jc w:val="both"/>
        <w:rPr>
          <w:rFonts w:ascii="Times New Roman" w:hAnsi="Times New Roman"/>
          <w:sz w:val="24"/>
          <w:szCs w:val="24"/>
          <w:lang w:val="af-ZA"/>
        </w:rPr>
      </w:pPr>
      <w:r w:rsidRPr="00E5396D">
        <w:rPr>
          <w:rFonts w:ascii="Times New Roman" w:hAnsi="Times New Roman"/>
          <w:sz w:val="24"/>
          <w:szCs w:val="24"/>
        </w:rPr>
        <w:t>Запознат съм и приемам без възражения клаузите и условията на приложения в документацията за обществената поръчка проект на договора.</w:t>
      </w:r>
    </w:p>
    <w:p w:rsidR="00DA4EF3" w:rsidRPr="00E5396D" w:rsidRDefault="00DA4EF3" w:rsidP="00DA4EF3">
      <w:pPr>
        <w:jc w:val="both"/>
        <w:rPr>
          <w:rFonts w:ascii="Times New Roman" w:hAnsi="Times New Roman"/>
          <w:sz w:val="24"/>
          <w:szCs w:val="24"/>
        </w:rPr>
      </w:pPr>
    </w:p>
    <w:p w:rsidR="00DA4EF3" w:rsidRPr="00E5396D" w:rsidRDefault="00DA4EF3" w:rsidP="00DA4EF3">
      <w:pPr>
        <w:numPr>
          <w:ilvl w:val="0"/>
          <w:numId w:val="10"/>
        </w:numPr>
        <w:spacing w:after="0" w:line="240" w:lineRule="auto"/>
        <w:jc w:val="both"/>
        <w:rPr>
          <w:rFonts w:ascii="Times New Roman" w:hAnsi="Times New Roman"/>
          <w:sz w:val="24"/>
          <w:szCs w:val="24"/>
        </w:rPr>
      </w:pPr>
      <w:r w:rsidRPr="00E5396D">
        <w:rPr>
          <w:rFonts w:ascii="Times New Roman" w:hAnsi="Times New Roman"/>
          <w:sz w:val="24"/>
          <w:szCs w:val="24"/>
        </w:rPr>
        <w:t>В случай, че представляваният от мен участник бъде избран за изпълнител, от името на последния приемам да сключа този договор.</w:t>
      </w:r>
    </w:p>
    <w:p w:rsidR="00DA4EF3" w:rsidRPr="00E5396D" w:rsidRDefault="00DA4EF3" w:rsidP="00DA4EF3">
      <w:pPr>
        <w:jc w:val="both"/>
        <w:rPr>
          <w:rFonts w:ascii="Times New Roman" w:hAnsi="Times New Roman"/>
          <w:sz w:val="24"/>
          <w:szCs w:val="24"/>
        </w:rPr>
      </w:pPr>
    </w:p>
    <w:p w:rsidR="00DA4EF3" w:rsidRPr="00E5396D" w:rsidRDefault="00DA4EF3" w:rsidP="00DA4EF3">
      <w:pPr>
        <w:widowControl w:val="0"/>
        <w:autoSpaceDE w:val="0"/>
        <w:autoSpaceDN w:val="0"/>
        <w:adjustRightInd w:val="0"/>
        <w:rPr>
          <w:rFonts w:ascii="Times New Roman" w:hAnsi="Times New Roman"/>
          <w:sz w:val="24"/>
          <w:szCs w:val="24"/>
        </w:rPr>
      </w:pPr>
      <w:r w:rsidRPr="00E5396D">
        <w:rPr>
          <w:rFonts w:ascii="Times New Roman" w:hAnsi="Times New Roman"/>
          <w:sz w:val="24"/>
          <w:szCs w:val="24"/>
        </w:rPr>
        <w:t>Дата: ……………201   г.</w:t>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b/>
          <w:bCs/>
          <w:spacing w:val="20"/>
          <w:sz w:val="24"/>
          <w:szCs w:val="24"/>
        </w:rPr>
        <w:t>ДЕКЛАРАТОР:</w:t>
      </w:r>
      <w:r w:rsidRPr="00E5396D">
        <w:rPr>
          <w:rFonts w:ascii="Times New Roman" w:hAnsi="Times New Roman"/>
          <w:sz w:val="24"/>
          <w:szCs w:val="24"/>
        </w:rPr>
        <w:t xml:space="preserve"> ..................................</w:t>
      </w:r>
    </w:p>
    <w:p w:rsidR="00DA4EF3" w:rsidRPr="003A3895" w:rsidRDefault="00DA4EF3" w:rsidP="00DA4EF3">
      <w:pPr>
        <w:ind w:firstLine="6840"/>
        <w:jc w:val="both"/>
        <w:rPr>
          <w:rFonts w:ascii="Times New Roman" w:hAnsi="Times New Roman"/>
          <w:i/>
          <w:iCs/>
          <w:color w:val="808080"/>
          <w:sz w:val="24"/>
          <w:szCs w:val="24"/>
        </w:rPr>
      </w:pPr>
      <w:r w:rsidRPr="00E5396D">
        <w:rPr>
          <w:rFonts w:ascii="Times New Roman" w:hAnsi="Times New Roman"/>
          <w:i/>
          <w:iCs/>
          <w:color w:val="808080"/>
          <w:sz w:val="24"/>
          <w:szCs w:val="24"/>
        </w:rPr>
        <w:t>/подпис и печат/</w:t>
      </w:r>
    </w:p>
    <w:p w:rsidR="00DA4EF3" w:rsidRPr="00E5396D" w:rsidRDefault="00DA4EF3" w:rsidP="00DA4EF3">
      <w:pPr>
        <w:tabs>
          <w:tab w:val="left" w:pos="1530"/>
        </w:tabs>
        <w:spacing w:after="0" w:line="240" w:lineRule="auto"/>
        <w:jc w:val="both"/>
        <w:rPr>
          <w:rFonts w:ascii="Times New Roman" w:hAnsi="Times New Roman"/>
          <w:sz w:val="24"/>
          <w:szCs w:val="24"/>
        </w:rPr>
      </w:pPr>
    </w:p>
    <w:p w:rsidR="00DA4EF3" w:rsidRPr="00E5396D" w:rsidRDefault="00DA4EF3" w:rsidP="00DA4EF3">
      <w:pPr>
        <w:tabs>
          <w:tab w:val="left" w:pos="1530"/>
        </w:tabs>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 4</w:t>
      </w:r>
    </w:p>
    <w:p w:rsidR="00DA4EF3" w:rsidRPr="00E5396D" w:rsidRDefault="00DA4EF3" w:rsidP="00DA4EF3">
      <w:pPr>
        <w:jc w:val="center"/>
        <w:rPr>
          <w:rFonts w:ascii="Times New Roman" w:hAnsi="Times New Roman"/>
          <w:b/>
          <w:bCs/>
          <w:sz w:val="24"/>
          <w:szCs w:val="24"/>
        </w:rPr>
      </w:pPr>
    </w:p>
    <w:p w:rsidR="00DA4EF3" w:rsidRPr="00E5396D" w:rsidRDefault="00DA4EF3" w:rsidP="00DA4EF3">
      <w:pPr>
        <w:jc w:val="center"/>
        <w:rPr>
          <w:rFonts w:ascii="Times New Roman" w:hAnsi="Times New Roman"/>
          <w:b/>
          <w:bCs/>
          <w:sz w:val="24"/>
          <w:szCs w:val="24"/>
        </w:rPr>
      </w:pPr>
      <w:r w:rsidRPr="00E5396D">
        <w:rPr>
          <w:rFonts w:ascii="Times New Roman" w:hAnsi="Times New Roman"/>
          <w:b/>
          <w:bCs/>
          <w:sz w:val="24"/>
          <w:szCs w:val="24"/>
        </w:rPr>
        <w:t>ДЕКЛАРАЦИЯ</w:t>
      </w:r>
    </w:p>
    <w:p w:rsidR="00DA4EF3" w:rsidRPr="00E5396D" w:rsidRDefault="00DA4EF3" w:rsidP="00DA4EF3">
      <w:pPr>
        <w:shd w:val="clear" w:color="auto" w:fill="FFFFFF"/>
        <w:ind w:left="53"/>
        <w:jc w:val="center"/>
        <w:rPr>
          <w:rFonts w:ascii="Times New Roman" w:hAnsi="Times New Roman"/>
          <w:sz w:val="24"/>
          <w:szCs w:val="24"/>
        </w:rPr>
      </w:pPr>
      <w:r w:rsidRPr="00E5396D">
        <w:rPr>
          <w:rFonts w:ascii="Times New Roman" w:hAnsi="Times New Roman"/>
          <w:sz w:val="24"/>
          <w:szCs w:val="24"/>
        </w:rPr>
        <w:t>за запознаване с условията в документацията и приемане на условията</w:t>
      </w:r>
    </w:p>
    <w:p w:rsidR="00DA4EF3" w:rsidRPr="00E5396D" w:rsidRDefault="00DA4EF3" w:rsidP="00BD3416">
      <w:pPr>
        <w:shd w:val="clear" w:color="auto" w:fill="FFFFFF"/>
        <w:tabs>
          <w:tab w:val="left" w:leader="dot" w:pos="7723"/>
        </w:tabs>
        <w:spacing w:before="360" w:after="0" w:line="240" w:lineRule="auto"/>
        <w:ind w:firstLine="425"/>
        <w:jc w:val="both"/>
        <w:rPr>
          <w:rFonts w:ascii="Times New Roman" w:hAnsi="Times New Roman"/>
          <w:sz w:val="24"/>
          <w:szCs w:val="24"/>
        </w:rPr>
      </w:pPr>
      <w:r w:rsidRPr="00E5396D">
        <w:rPr>
          <w:rFonts w:ascii="Times New Roman" w:hAnsi="Times New Roman"/>
          <w:sz w:val="24"/>
          <w:szCs w:val="24"/>
        </w:rPr>
        <w:t>Долуподписаният ......................................................................................................</w:t>
      </w:r>
    </w:p>
    <w:p w:rsidR="00DA4EF3" w:rsidRPr="00E5396D" w:rsidRDefault="00DA4EF3" w:rsidP="00BD3416">
      <w:pPr>
        <w:shd w:val="clear" w:color="auto" w:fill="FFFFFF"/>
        <w:tabs>
          <w:tab w:val="left" w:leader="dot" w:pos="7723"/>
        </w:tabs>
        <w:spacing w:after="0" w:line="240" w:lineRule="auto"/>
        <w:ind w:firstLine="425"/>
        <w:jc w:val="both"/>
        <w:rPr>
          <w:rFonts w:ascii="Times New Roman" w:hAnsi="Times New Roman"/>
          <w:i/>
          <w:iCs/>
          <w:color w:val="808080"/>
          <w:sz w:val="24"/>
          <w:szCs w:val="24"/>
        </w:rPr>
      </w:pPr>
      <w:r w:rsidRPr="00E5396D">
        <w:rPr>
          <w:rFonts w:ascii="Times New Roman" w:hAnsi="Times New Roman"/>
          <w:i/>
          <w:iCs/>
          <w:color w:val="808080"/>
          <w:sz w:val="24"/>
          <w:szCs w:val="24"/>
        </w:rPr>
        <w:t xml:space="preserve">                                                /трите имена по лична карта, </w:t>
      </w:r>
      <w:proofErr w:type="spellStart"/>
      <w:r w:rsidRPr="00E5396D">
        <w:rPr>
          <w:rFonts w:ascii="Times New Roman" w:hAnsi="Times New Roman"/>
          <w:i/>
          <w:iCs/>
          <w:color w:val="808080"/>
          <w:sz w:val="24"/>
          <w:szCs w:val="24"/>
        </w:rPr>
        <w:t>екв</w:t>
      </w:r>
      <w:proofErr w:type="spellEnd"/>
      <w:r w:rsidRPr="00E5396D">
        <w:rPr>
          <w:rFonts w:ascii="Times New Roman" w:hAnsi="Times New Roman"/>
          <w:i/>
          <w:iCs/>
          <w:color w:val="808080"/>
          <w:sz w:val="24"/>
          <w:szCs w:val="24"/>
        </w:rPr>
        <w:t>. за чужд гражданин/</w:t>
      </w:r>
    </w:p>
    <w:p w:rsidR="00DA4EF3" w:rsidRPr="00E5396D" w:rsidRDefault="00DA4EF3" w:rsidP="00BD3416">
      <w:pPr>
        <w:shd w:val="clear" w:color="auto" w:fill="FFFFFF"/>
        <w:tabs>
          <w:tab w:val="left" w:leader="dot" w:pos="7723"/>
        </w:tabs>
        <w:spacing w:before="120" w:after="0" w:line="240" w:lineRule="auto"/>
        <w:jc w:val="both"/>
        <w:rPr>
          <w:rFonts w:ascii="Times New Roman" w:hAnsi="Times New Roman"/>
          <w:sz w:val="24"/>
          <w:szCs w:val="24"/>
        </w:rPr>
      </w:pPr>
      <w:r w:rsidRPr="00E5396D">
        <w:rPr>
          <w:rFonts w:ascii="Times New Roman" w:hAnsi="Times New Roman"/>
          <w:sz w:val="24"/>
          <w:szCs w:val="24"/>
        </w:rPr>
        <w:t xml:space="preserve">с постоянен адрес: </w:t>
      </w:r>
      <w:proofErr w:type="spellStart"/>
      <w:r w:rsidRPr="00E5396D">
        <w:rPr>
          <w:rFonts w:ascii="Times New Roman" w:hAnsi="Times New Roman"/>
          <w:sz w:val="24"/>
          <w:szCs w:val="24"/>
        </w:rPr>
        <w:t>гр</w:t>
      </w:r>
      <w:proofErr w:type="spellEnd"/>
      <w:r w:rsidRPr="00E5396D">
        <w:rPr>
          <w:rFonts w:ascii="Times New Roman" w:hAnsi="Times New Roman"/>
          <w:sz w:val="24"/>
          <w:szCs w:val="24"/>
        </w:rPr>
        <w:t xml:space="preserve">.............................. </w:t>
      </w:r>
      <w:proofErr w:type="spellStart"/>
      <w:r w:rsidRPr="00E5396D">
        <w:rPr>
          <w:rFonts w:ascii="Times New Roman" w:hAnsi="Times New Roman"/>
          <w:sz w:val="24"/>
          <w:szCs w:val="24"/>
        </w:rPr>
        <w:t>ул</w:t>
      </w:r>
      <w:proofErr w:type="spellEnd"/>
      <w:r w:rsidRPr="00E5396D">
        <w:rPr>
          <w:rFonts w:ascii="Times New Roman" w:hAnsi="Times New Roman"/>
          <w:sz w:val="24"/>
          <w:szCs w:val="24"/>
        </w:rPr>
        <w:t xml:space="preserve">................................... №………. </w:t>
      </w:r>
      <w:proofErr w:type="spellStart"/>
      <w:r w:rsidRPr="00E5396D">
        <w:rPr>
          <w:rFonts w:ascii="Times New Roman" w:hAnsi="Times New Roman"/>
          <w:sz w:val="24"/>
          <w:szCs w:val="24"/>
        </w:rPr>
        <w:t>ет</w:t>
      </w:r>
      <w:proofErr w:type="spellEnd"/>
      <w:r w:rsidRPr="00E5396D">
        <w:rPr>
          <w:rFonts w:ascii="Times New Roman" w:hAnsi="Times New Roman"/>
          <w:sz w:val="24"/>
          <w:szCs w:val="24"/>
        </w:rPr>
        <w:t>….........</w:t>
      </w:r>
    </w:p>
    <w:p w:rsidR="00DA4EF3" w:rsidRPr="00E5396D" w:rsidRDefault="00DA4EF3" w:rsidP="00BD3416">
      <w:pPr>
        <w:shd w:val="clear" w:color="auto" w:fill="FFFFFF"/>
        <w:tabs>
          <w:tab w:val="left" w:leader="dot" w:pos="3816"/>
          <w:tab w:val="left" w:leader="dot" w:pos="6106"/>
        </w:tabs>
        <w:spacing w:after="0" w:line="240" w:lineRule="auto"/>
        <w:jc w:val="both"/>
        <w:rPr>
          <w:rFonts w:ascii="Times New Roman" w:hAnsi="Times New Roman"/>
          <w:sz w:val="24"/>
          <w:szCs w:val="24"/>
        </w:rPr>
      </w:pPr>
      <w:r w:rsidRPr="00E5396D">
        <w:rPr>
          <w:rFonts w:ascii="Times New Roman" w:hAnsi="Times New Roman"/>
          <w:sz w:val="24"/>
          <w:szCs w:val="24"/>
        </w:rPr>
        <w:t xml:space="preserve">лична карта № ………………, изд. на …………….. г. от МВР - </w:t>
      </w:r>
      <w:proofErr w:type="spellStart"/>
      <w:r w:rsidRPr="00E5396D">
        <w:rPr>
          <w:rFonts w:ascii="Times New Roman" w:hAnsi="Times New Roman"/>
          <w:sz w:val="24"/>
          <w:szCs w:val="24"/>
        </w:rPr>
        <w:t>гр</w:t>
      </w:r>
      <w:proofErr w:type="spellEnd"/>
      <w:r w:rsidRPr="00E5396D">
        <w:rPr>
          <w:rFonts w:ascii="Times New Roman" w:hAnsi="Times New Roman"/>
          <w:sz w:val="24"/>
          <w:szCs w:val="24"/>
        </w:rPr>
        <w:t>………………........</w:t>
      </w:r>
    </w:p>
    <w:p w:rsidR="00DA4EF3" w:rsidRPr="00E5396D" w:rsidRDefault="00DA4EF3" w:rsidP="00BD3416">
      <w:pPr>
        <w:shd w:val="clear" w:color="auto" w:fill="FFFFFF"/>
        <w:tabs>
          <w:tab w:val="left" w:leader="dot" w:pos="7752"/>
        </w:tabs>
        <w:spacing w:after="0" w:line="240" w:lineRule="auto"/>
        <w:jc w:val="both"/>
        <w:rPr>
          <w:rFonts w:ascii="Times New Roman" w:hAnsi="Times New Roman"/>
          <w:sz w:val="24"/>
          <w:szCs w:val="24"/>
        </w:rPr>
      </w:pPr>
      <w:r w:rsidRPr="00E5396D">
        <w:rPr>
          <w:rFonts w:ascii="Times New Roman" w:hAnsi="Times New Roman"/>
          <w:sz w:val="24"/>
          <w:szCs w:val="24"/>
        </w:rPr>
        <w:t>в качеството си на  .......................................................................</w:t>
      </w:r>
    </w:p>
    <w:p w:rsidR="00DA4EF3" w:rsidRPr="00E5396D" w:rsidRDefault="00DA4EF3" w:rsidP="00BD3416">
      <w:pPr>
        <w:shd w:val="clear" w:color="auto" w:fill="FFFFFF"/>
        <w:tabs>
          <w:tab w:val="left" w:leader="dot" w:pos="7752"/>
        </w:tabs>
        <w:spacing w:after="0" w:line="240" w:lineRule="auto"/>
        <w:jc w:val="both"/>
        <w:rPr>
          <w:rFonts w:ascii="Times New Roman" w:hAnsi="Times New Roman"/>
          <w:i/>
          <w:iCs/>
          <w:color w:val="808080"/>
          <w:sz w:val="24"/>
          <w:szCs w:val="24"/>
        </w:rPr>
      </w:pPr>
      <w:r w:rsidRPr="00E5396D">
        <w:rPr>
          <w:rFonts w:ascii="Times New Roman" w:hAnsi="Times New Roman"/>
          <w:i/>
          <w:iCs/>
          <w:color w:val="808080"/>
          <w:sz w:val="24"/>
          <w:szCs w:val="24"/>
        </w:rPr>
        <w:t xml:space="preserve">                                                             /лице съгласно чл.47 ал.4 от ЗОП/</w:t>
      </w:r>
    </w:p>
    <w:p w:rsidR="00DA4EF3" w:rsidRPr="00E5396D" w:rsidRDefault="00DA4EF3" w:rsidP="00BD3416">
      <w:pPr>
        <w:shd w:val="clear" w:color="auto" w:fill="FFFFFF"/>
        <w:tabs>
          <w:tab w:val="left" w:leader="dot" w:pos="7762"/>
        </w:tabs>
        <w:spacing w:after="0" w:line="240" w:lineRule="auto"/>
        <w:jc w:val="both"/>
        <w:rPr>
          <w:rFonts w:ascii="Times New Roman" w:hAnsi="Times New Roman"/>
          <w:sz w:val="24"/>
          <w:szCs w:val="24"/>
        </w:rPr>
      </w:pPr>
      <w:r w:rsidRPr="00E5396D">
        <w:rPr>
          <w:rFonts w:ascii="Times New Roman" w:hAnsi="Times New Roman"/>
          <w:sz w:val="24"/>
          <w:szCs w:val="24"/>
        </w:rPr>
        <w:t>на   ……………………………..............................................................................</w:t>
      </w:r>
    </w:p>
    <w:p w:rsidR="00DA4EF3" w:rsidRPr="00E5396D" w:rsidRDefault="00DA4EF3" w:rsidP="00BD3416">
      <w:pPr>
        <w:shd w:val="clear" w:color="auto" w:fill="FFFFFF"/>
        <w:tabs>
          <w:tab w:val="left" w:leader="dot" w:pos="7762"/>
        </w:tabs>
        <w:spacing w:after="0" w:line="240" w:lineRule="auto"/>
        <w:jc w:val="both"/>
        <w:rPr>
          <w:rFonts w:ascii="Times New Roman" w:hAnsi="Times New Roman"/>
          <w:i/>
          <w:iCs/>
          <w:color w:val="808080"/>
          <w:sz w:val="24"/>
          <w:szCs w:val="24"/>
        </w:rPr>
      </w:pPr>
      <w:r w:rsidRPr="00E5396D">
        <w:rPr>
          <w:rFonts w:ascii="Times New Roman" w:hAnsi="Times New Roman"/>
          <w:i/>
          <w:iCs/>
          <w:color w:val="808080"/>
          <w:sz w:val="24"/>
          <w:szCs w:val="24"/>
        </w:rPr>
        <w:t xml:space="preserve">                        /име на участника – юридическо лице/</w:t>
      </w:r>
    </w:p>
    <w:p w:rsidR="00DA4EF3" w:rsidRPr="00E5396D" w:rsidRDefault="00DA4EF3" w:rsidP="00BD3416">
      <w:pPr>
        <w:shd w:val="clear" w:color="auto" w:fill="FFFFFF"/>
        <w:tabs>
          <w:tab w:val="left" w:leader="dot" w:pos="7718"/>
        </w:tabs>
        <w:spacing w:after="0" w:line="240" w:lineRule="auto"/>
        <w:jc w:val="both"/>
        <w:rPr>
          <w:rFonts w:ascii="Times New Roman" w:hAnsi="Times New Roman"/>
          <w:sz w:val="24"/>
          <w:szCs w:val="24"/>
        </w:rPr>
      </w:pPr>
      <w:r w:rsidRPr="00E5396D">
        <w:rPr>
          <w:rFonts w:ascii="Times New Roman" w:hAnsi="Times New Roman"/>
          <w:sz w:val="24"/>
          <w:szCs w:val="24"/>
        </w:rPr>
        <w:t xml:space="preserve">със седалище ........................................ и адрес на управление: </w:t>
      </w:r>
      <w:proofErr w:type="spellStart"/>
      <w:r w:rsidRPr="00E5396D">
        <w:rPr>
          <w:rFonts w:ascii="Times New Roman" w:hAnsi="Times New Roman"/>
          <w:sz w:val="24"/>
          <w:szCs w:val="24"/>
        </w:rPr>
        <w:t>гр</w:t>
      </w:r>
      <w:proofErr w:type="spellEnd"/>
      <w:r w:rsidRPr="00E5396D">
        <w:rPr>
          <w:rFonts w:ascii="Times New Roman" w:hAnsi="Times New Roman"/>
          <w:sz w:val="24"/>
          <w:szCs w:val="24"/>
        </w:rPr>
        <w:t>…………………… ул.„………...........................................…….” №…… вписано в търговския регистър на …………......................................………….</w:t>
      </w:r>
      <w:r w:rsidRPr="00E5396D">
        <w:rPr>
          <w:rFonts w:ascii="Times New Roman" w:hAnsi="Times New Roman"/>
          <w:b/>
          <w:bCs/>
          <w:sz w:val="24"/>
          <w:szCs w:val="24"/>
        </w:rPr>
        <w:t xml:space="preserve"> </w:t>
      </w:r>
      <w:r w:rsidRPr="00E5396D">
        <w:rPr>
          <w:rFonts w:ascii="Times New Roman" w:hAnsi="Times New Roman"/>
          <w:sz w:val="24"/>
          <w:szCs w:val="24"/>
        </w:rPr>
        <w:t xml:space="preserve">съд </w:t>
      </w:r>
    </w:p>
    <w:p w:rsidR="00DA4EF3" w:rsidRPr="00E5396D" w:rsidRDefault="00DA4EF3" w:rsidP="00BD3416">
      <w:pPr>
        <w:shd w:val="clear" w:color="auto" w:fill="FFFFFF"/>
        <w:tabs>
          <w:tab w:val="left" w:leader="dot" w:pos="7718"/>
        </w:tabs>
        <w:spacing w:after="0" w:line="240" w:lineRule="auto"/>
        <w:jc w:val="both"/>
        <w:rPr>
          <w:rFonts w:ascii="Times New Roman" w:hAnsi="Times New Roman"/>
          <w:sz w:val="24"/>
          <w:szCs w:val="24"/>
        </w:rPr>
      </w:pPr>
      <w:r w:rsidRPr="00E5396D">
        <w:rPr>
          <w:rFonts w:ascii="Times New Roman" w:hAnsi="Times New Roman"/>
          <w:sz w:val="24"/>
          <w:szCs w:val="24"/>
        </w:rPr>
        <w:t xml:space="preserve">с решение по ф. д. № </w:t>
      </w:r>
      <w:r w:rsidRPr="00E5396D">
        <w:rPr>
          <w:rFonts w:ascii="Times New Roman" w:hAnsi="Times New Roman"/>
          <w:b/>
          <w:bCs/>
          <w:sz w:val="24"/>
          <w:szCs w:val="24"/>
        </w:rPr>
        <w:t>........./..........</w:t>
      </w:r>
      <w:r w:rsidRPr="00E5396D">
        <w:rPr>
          <w:rFonts w:ascii="Times New Roman" w:hAnsi="Times New Roman"/>
          <w:sz w:val="24"/>
          <w:szCs w:val="24"/>
        </w:rPr>
        <w:t xml:space="preserve"> г. на същия съд, с ЕИК по БУЛСТАТ ………….</w:t>
      </w:r>
    </w:p>
    <w:p w:rsidR="00DA4EF3" w:rsidRPr="00E5396D" w:rsidRDefault="00DA4EF3" w:rsidP="00BD3416">
      <w:pPr>
        <w:shd w:val="clear" w:color="auto" w:fill="FFFFFF"/>
        <w:tabs>
          <w:tab w:val="left" w:leader="dot" w:pos="3326"/>
        </w:tabs>
        <w:spacing w:after="0" w:line="240" w:lineRule="auto"/>
        <w:jc w:val="both"/>
        <w:rPr>
          <w:rFonts w:ascii="Times New Roman" w:hAnsi="Times New Roman"/>
          <w:sz w:val="24"/>
          <w:szCs w:val="24"/>
        </w:rPr>
      </w:pPr>
      <w:r w:rsidRPr="00E5396D">
        <w:rPr>
          <w:rFonts w:ascii="Times New Roman" w:hAnsi="Times New Roman"/>
          <w:sz w:val="24"/>
          <w:szCs w:val="24"/>
        </w:rPr>
        <w:t>с настоящата декларация</w:t>
      </w:r>
    </w:p>
    <w:p w:rsidR="00DA4EF3" w:rsidRPr="00E5396D" w:rsidRDefault="00DA4EF3" w:rsidP="00BD3416">
      <w:pPr>
        <w:shd w:val="clear" w:color="auto" w:fill="FFFFFF"/>
        <w:spacing w:before="120" w:after="0" w:line="240" w:lineRule="auto"/>
        <w:ind w:left="11"/>
        <w:jc w:val="center"/>
        <w:rPr>
          <w:rFonts w:ascii="Times New Roman" w:hAnsi="Times New Roman"/>
          <w:sz w:val="24"/>
          <w:szCs w:val="24"/>
        </w:rPr>
      </w:pPr>
      <w:r w:rsidRPr="00E5396D">
        <w:rPr>
          <w:rFonts w:ascii="Times New Roman" w:hAnsi="Times New Roman"/>
          <w:sz w:val="24"/>
          <w:szCs w:val="24"/>
        </w:rPr>
        <w:t>ДЕКЛАРИРАМ:</w:t>
      </w:r>
    </w:p>
    <w:p w:rsidR="00DA4EF3" w:rsidRPr="00E5396D" w:rsidRDefault="00DA4EF3" w:rsidP="00BD3416">
      <w:pPr>
        <w:spacing w:after="0" w:line="240" w:lineRule="auto"/>
        <w:ind w:firstLine="425"/>
        <w:rPr>
          <w:rFonts w:ascii="Times New Roman" w:hAnsi="Times New Roman"/>
          <w:color w:val="999999"/>
          <w:sz w:val="24"/>
          <w:szCs w:val="24"/>
        </w:rPr>
      </w:pPr>
      <w:r w:rsidRPr="00E5396D">
        <w:rPr>
          <w:rFonts w:ascii="Times New Roman" w:hAnsi="Times New Roman"/>
          <w:sz w:val="24"/>
          <w:szCs w:val="24"/>
        </w:rPr>
        <w:t>че като представляващ  ...................................................................... за участие в</w:t>
      </w:r>
      <w:r w:rsidRPr="00E5396D">
        <w:rPr>
          <w:rFonts w:ascii="Times New Roman" w:hAnsi="Times New Roman"/>
          <w:color w:val="999999"/>
          <w:sz w:val="24"/>
          <w:szCs w:val="24"/>
        </w:rPr>
        <w:t xml:space="preserve">                                         </w:t>
      </w:r>
    </w:p>
    <w:p w:rsidR="00DA4EF3" w:rsidRPr="00E5396D" w:rsidRDefault="00DA4EF3" w:rsidP="00BD3416">
      <w:pPr>
        <w:spacing w:after="0" w:line="240" w:lineRule="auto"/>
        <w:ind w:firstLine="425"/>
        <w:jc w:val="center"/>
        <w:rPr>
          <w:rFonts w:ascii="Times New Roman" w:hAnsi="Times New Roman"/>
          <w:i/>
          <w:iCs/>
          <w:color w:val="808080"/>
          <w:sz w:val="24"/>
          <w:szCs w:val="24"/>
        </w:rPr>
      </w:pPr>
      <w:r w:rsidRPr="00E5396D">
        <w:rPr>
          <w:rFonts w:ascii="Times New Roman" w:hAnsi="Times New Roman"/>
          <w:i/>
          <w:iCs/>
          <w:color w:val="808080"/>
          <w:sz w:val="24"/>
          <w:szCs w:val="24"/>
        </w:rPr>
        <w:t>/име на участника – юридическо лице/</w:t>
      </w:r>
    </w:p>
    <w:p w:rsidR="00DA4EF3" w:rsidRPr="00E5396D" w:rsidRDefault="00DA4EF3" w:rsidP="00DA4EF3">
      <w:pPr>
        <w:spacing w:before="120" w:line="300" w:lineRule="exact"/>
        <w:rPr>
          <w:rFonts w:ascii="Times New Roman" w:hAnsi="Times New Roman"/>
          <w:sz w:val="24"/>
          <w:szCs w:val="24"/>
        </w:rPr>
      </w:pPr>
      <w:r>
        <w:rPr>
          <w:rFonts w:ascii="Times New Roman" w:hAnsi="Times New Roman"/>
          <w:sz w:val="24"/>
          <w:szCs w:val="24"/>
        </w:rPr>
        <w:t>п</w:t>
      </w:r>
      <w:r w:rsidRPr="00E5396D">
        <w:rPr>
          <w:rFonts w:ascii="Times New Roman" w:hAnsi="Times New Roman"/>
          <w:sz w:val="24"/>
          <w:szCs w:val="24"/>
        </w:rPr>
        <w:t>роцедура</w:t>
      </w:r>
      <w:r>
        <w:rPr>
          <w:rFonts w:ascii="Times New Roman" w:hAnsi="Times New Roman"/>
          <w:sz w:val="24"/>
          <w:szCs w:val="24"/>
        </w:rPr>
        <w:t xml:space="preserve"> – публично състезание</w:t>
      </w:r>
      <w:r w:rsidRPr="00E5396D">
        <w:rPr>
          <w:rFonts w:ascii="Times New Roman" w:hAnsi="Times New Roman"/>
          <w:sz w:val="24"/>
          <w:szCs w:val="24"/>
        </w:rPr>
        <w:t xml:space="preserve"> за възлагане на  обществена поръчка с предмет:..................................................................</w:t>
      </w:r>
      <w:r>
        <w:rPr>
          <w:rFonts w:ascii="Times New Roman" w:hAnsi="Times New Roman"/>
          <w:sz w:val="24"/>
          <w:szCs w:val="24"/>
        </w:rPr>
        <w:t>....</w:t>
      </w:r>
      <w:r w:rsidRPr="00E5396D">
        <w:rPr>
          <w:rFonts w:ascii="Times New Roman" w:hAnsi="Times New Roman"/>
          <w:sz w:val="24"/>
          <w:szCs w:val="24"/>
        </w:rPr>
        <w:t>..........................................................................</w:t>
      </w:r>
    </w:p>
    <w:p w:rsidR="00DA4EF3" w:rsidRPr="00E5396D" w:rsidRDefault="00DA4EF3" w:rsidP="00DA4EF3">
      <w:pPr>
        <w:widowControl w:val="0"/>
        <w:numPr>
          <w:ilvl w:val="0"/>
          <w:numId w:val="11"/>
        </w:numPr>
        <w:shd w:val="clear" w:color="auto" w:fill="FFFFFF"/>
        <w:autoSpaceDE w:val="0"/>
        <w:autoSpaceDN w:val="0"/>
        <w:adjustRightInd w:val="0"/>
        <w:spacing w:before="120" w:after="0" w:line="320" w:lineRule="exact"/>
        <w:ind w:firstLine="357"/>
        <w:jc w:val="both"/>
        <w:rPr>
          <w:rFonts w:ascii="Times New Roman" w:hAnsi="Times New Roman"/>
          <w:sz w:val="24"/>
          <w:szCs w:val="24"/>
        </w:rPr>
      </w:pPr>
      <w:r w:rsidRPr="00E5396D">
        <w:rPr>
          <w:rFonts w:ascii="Times New Roman" w:hAnsi="Times New Roman"/>
          <w:sz w:val="24"/>
          <w:szCs w:val="24"/>
        </w:rPr>
        <w:t>Запознат съм с всички обстоятелства и условия в документацията за участие в настоящата обществена поръчка и ги приемам без възражения;</w:t>
      </w:r>
    </w:p>
    <w:p w:rsidR="00DA4EF3" w:rsidRPr="00E5396D" w:rsidRDefault="00DA4EF3" w:rsidP="00DA4EF3">
      <w:pPr>
        <w:widowControl w:val="0"/>
        <w:numPr>
          <w:ilvl w:val="0"/>
          <w:numId w:val="11"/>
        </w:numPr>
        <w:shd w:val="clear" w:color="auto" w:fill="FFFFFF"/>
        <w:autoSpaceDE w:val="0"/>
        <w:autoSpaceDN w:val="0"/>
        <w:adjustRightInd w:val="0"/>
        <w:spacing w:after="0" w:line="320" w:lineRule="exact"/>
        <w:ind w:firstLine="357"/>
        <w:jc w:val="both"/>
        <w:rPr>
          <w:rFonts w:ascii="Times New Roman" w:hAnsi="Times New Roman"/>
          <w:sz w:val="24"/>
          <w:szCs w:val="24"/>
        </w:rPr>
      </w:pPr>
      <w:r w:rsidRPr="00E5396D">
        <w:rPr>
          <w:rFonts w:ascii="Times New Roman" w:hAnsi="Times New Roman"/>
          <w:sz w:val="24"/>
          <w:szCs w:val="24"/>
        </w:rPr>
        <w:t>Задължавам се да</w:t>
      </w:r>
      <w:r>
        <w:rPr>
          <w:rFonts w:ascii="Times New Roman" w:hAnsi="Times New Roman"/>
          <w:sz w:val="24"/>
          <w:szCs w:val="24"/>
        </w:rPr>
        <w:t xml:space="preserve"> спазвам условията за участие в</w:t>
      </w:r>
      <w:r w:rsidRPr="00E5396D">
        <w:rPr>
          <w:rFonts w:ascii="Times New Roman" w:hAnsi="Times New Roman"/>
          <w:sz w:val="24"/>
          <w:szCs w:val="24"/>
        </w:rPr>
        <w:t xml:space="preserve"> процедура</w:t>
      </w:r>
      <w:r>
        <w:rPr>
          <w:rFonts w:ascii="Times New Roman" w:hAnsi="Times New Roman"/>
          <w:sz w:val="24"/>
          <w:szCs w:val="24"/>
        </w:rPr>
        <w:t>- публично състезание</w:t>
      </w:r>
      <w:r w:rsidRPr="00E5396D">
        <w:rPr>
          <w:rFonts w:ascii="Times New Roman" w:hAnsi="Times New Roman"/>
          <w:sz w:val="24"/>
          <w:szCs w:val="24"/>
        </w:rPr>
        <w:t xml:space="preserve"> за възлагане на обществената поръчка и всички действащи технически норми и стандарти, които се отнасят до изпълнението на поръчката.</w:t>
      </w:r>
    </w:p>
    <w:p w:rsidR="00DA4EF3" w:rsidRPr="00E5396D" w:rsidRDefault="00DA4EF3" w:rsidP="00DA4EF3">
      <w:pPr>
        <w:widowControl w:val="0"/>
        <w:shd w:val="clear" w:color="auto" w:fill="FFFFFF"/>
        <w:autoSpaceDE w:val="0"/>
        <w:autoSpaceDN w:val="0"/>
        <w:adjustRightInd w:val="0"/>
        <w:spacing w:line="320" w:lineRule="exact"/>
        <w:ind w:firstLine="357"/>
        <w:jc w:val="both"/>
        <w:rPr>
          <w:rFonts w:ascii="Times New Roman" w:hAnsi="Times New Roman"/>
          <w:sz w:val="24"/>
          <w:szCs w:val="24"/>
        </w:rPr>
      </w:pPr>
      <w:r w:rsidRPr="00E5396D">
        <w:rPr>
          <w:rFonts w:ascii="Times New Roman" w:hAnsi="Times New Roman"/>
          <w:sz w:val="24"/>
          <w:szCs w:val="24"/>
        </w:rPr>
        <w:t>Известна ми е отговорността по чл.313 от Наказателния кодекс за посочване на неверни данни.</w:t>
      </w:r>
    </w:p>
    <w:p w:rsidR="00DA4EF3" w:rsidRPr="00E5396D" w:rsidRDefault="00DA4EF3" w:rsidP="00DA4EF3">
      <w:pPr>
        <w:shd w:val="clear" w:color="auto" w:fill="FFFFFF"/>
        <w:tabs>
          <w:tab w:val="left" w:leader="dot" w:pos="2266"/>
        </w:tabs>
        <w:spacing w:line="300" w:lineRule="exact"/>
        <w:rPr>
          <w:rFonts w:ascii="Times New Roman" w:hAnsi="Times New Roman"/>
          <w:sz w:val="24"/>
          <w:szCs w:val="24"/>
        </w:rPr>
      </w:pPr>
      <w:r w:rsidRPr="00E5396D">
        <w:rPr>
          <w:rFonts w:ascii="Times New Roman" w:hAnsi="Times New Roman"/>
          <w:sz w:val="24"/>
          <w:szCs w:val="24"/>
        </w:rPr>
        <w:t xml:space="preserve">Дата ...............201   г.                                </w:t>
      </w:r>
      <w:r w:rsidRPr="00E5396D">
        <w:rPr>
          <w:rFonts w:ascii="Times New Roman" w:hAnsi="Times New Roman"/>
          <w:b/>
          <w:bCs/>
          <w:sz w:val="24"/>
          <w:szCs w:val="24"/>
        </w:rPr>
        <w:t>ДЕКЛАРАТОР</w:t>
      </w:r>
      <w:r w:rsidRPr="00E5396D">
        <w:rPr>
          <w:rFonts w:ascii="Times New Roman" w:hAnsi="Times New Roman"/>
          <w:sz w:val="24"/>
          <w:szCs w:val="24"/>
        </w:rPr>
        <w:t xml:space="preserve">: </w:t>
      </w:r>
      <w:r w:rsidRPr="00E5396D">
        <w:rPr>
          <w:rFonts w:ascii="Times New Roman" w:hAnsi="Times New Roman"/>
          <w:color w:val="808080"/>
          <w:sz w:val="24"/>
          <w:szCs w:val="24"/>
        </w:rPr>
        <w:t>............................</w:t>
      </w:r>
    </w:p>
    <w:p w:rsidR="00DA4EF3" w:rsidRPr="003A3895" w:rsidRDefault="00DA4EF3" w:rsidP="00DA4EF3">
      <w:pPr>
        <w:shd w:val="clear" w:color="auto" w:fill="FFFFFF"/>
        <w:spacing w:before="168"/>
        <w:ind w:left="6300"/>
        <w:rPr>
          <w:rFonts w:ascii="Times New Roman" w:hAnsi="Times New Roman"/>
          <w:i/>
          <w:iCs/>
          <w:color w:val="808080"/>
          <w:sz w:val="24"/>
          <w:szCs w:val="24"/>
        </w:rPr>
      </w:pPr>
      <w:r w:rsidRPr="00E5396D">
        <w:rPr>
          <w:rFonts w:ascii="Times New Roman" w:hAnsi="Times New Roman"/>
          <w:i/>
          <w:iCs/>
          <w:color w:val="808080"/>
          <w:sz w:val="24"/>
          <w:szCs w:val="24"/>
        </w:rPr>
        <w:t>/подпис, печат/</w:t>
      </w:r>
    </w:p>
    <w:p w:rsidR="00DA4EF3" w:rsidRDefault="00DA4EF3" w:rsidP="00DA4EF3">
      <w:pPr>
        <w:tabs>
          <w:tab w:val="left" w:pos="1530"/>
        </w:tabs>
        <w:spacing w:after="0" w:line="240" w:lineRule="auto"/>
        <w:ind w:firstLine="1134"/>
        <w:jc w:val="both"/>
        <w:rPr>
          <w:rFonts w:ascii="Times New Roman" w:hAnsi="Times New Roman"/>
          <w:sz w:val="24"/>
          <w:szCs w:val="24"/>
        </w:rPr>
      </w:pPr>
    </w:p>
    <w:p w:rsidR="00DA4EF3" w:rsidRDefault="00DA4EF3" w:rsidP="00DA4EF3">
      <w:pPr>
        <w:tabs>
          <w:tab w:val="left" w:pos="1530"/>
        </w:tabs>
        <w:spacing w:after="0" w:line="240" w:lineRule="auto"/>
        <w:ind w:firstLine="1134"/>
        <w:jc w:val="both"/>
        <w:rPr>
          <w:rFonts w:ascii="Times New Roman" w:hAnsi="Times New Roman"/>
          <w:sz w:val="24"/>
          <w:szCs w:val="24"/>
          <w:lang w:val="en-US"/>
        </w:rPr>
      </w:pPr>
    </w:p>
    <w:p w:rsidR="00BD3416" w:rsidRPr="00BD3416" w:rsidRDefault="00BD3416" w:rsidP="00DA4EF3">
      <w:pPr>
        <w:tabs>
          <w:tab w:val="left" w:pos="1530"/>
        </w:tabs>
        <w:spacing w:after="0" w:line="240" w:lineRule="auto"/>
        <w:ind w:firstLine="1134"/>
        <w:jc w:val="both"/>
        <w:rPr>
          <w:rFonts w:ascii="Times New Roman" w:hAnsi="Times New Roman"/>
          <w:sz w:val="24"/>
          <w:szCs w:val="24"/>
          <w:lang w:val="en-US"/>
        </w:rPr>
      </w:pPr>
    </w:p>
    <w:p w:rsidR="00DA4EF3" w:rsidRPr="00E5396D" w:rsidRDefault="00DA4EF3" w:rsidP="00DA4EF3">
      <w:pPr>
        <w:tabs>
          <w:tab w:val="left" w:pos="1530"/>
        </w:tabs>
        <w:spacing w:after="0" w:line="240" w:lineRule="auto"/>
        <w:jc w:val="right"/>
        <w:rPr>
          <w:rFonts w:ascii="Times New Roman" w:hAnsi="Times New Roman"/>
          <w:b/>
          <w:bCs/>
          <w:sz w:val="24"/>
          <w:szCs w:val="24"/>
        </w:rPr>
      </w:pPr>
      <w:r>
        <w:rPr>
          <w:rFonts w:ascii="Times New Roman" w:hAnsi="Times New Roman"/>
          <w:b/>
          <w:bCs/>
          <w:sz w:val="24"/>
          <w:szCs w:val="24"/>
        </w:rPr>
        <w:lastRenderedPageBreak/>
        <w:t>Приложение № 5</w:t>
      </w:r>
    </w:p>
    <w:p w:rsidR="00DA4EF3" w:rsidRPr="007A3F34" w:rsidRDefault="00DA4EF3" w:rsidP="00DA4EF3">
      <w:pPr>
        <w:pStyle w:val="2"/>
        <w:keepNext w:val="0"/>
        <w:rPr>
          <w:rFonts w:ascii="Times New Roman" w:hAnsi="Times New Roman" w:cs="Times New Roman"/>
          <w:color w:val="000000"/>
        </w:rPr>
      </w:pPr>
      <w:r w:rsidRPr="007A3F34">
        <w:rPr>
          <w:rFonts w:ascii="Times New Roman" w:hAnsi="Times New Roman" w:cs="Times New Roman"/>
          <w:color w:val="000000"/>
        </w:rPr>
        <w:t>Д Е К Л А Р А Ц И Я</w:t>
      </w:r>
    </w:p>
    <w:p w:rsidR="00DA4EF3" w:rsidRPr="00E27C51" w:rsidRDefault="00DA4EF3" w:rsidP="00DA4EF3">
      <w:pPr>
        <w:pStyle w:val="2"/>
        <w:keepNext w:val="0"/>
        <w:rPr>
          <w:rFonts w:ascii="Times New Roman" w:hAnsi="Times New Roman" w:cs="Times New Roman"/>
          <w:lang w:val="ru-RU"/>
        </w:rPr>
      </w:pPr>
      <w:r w:rsidRPr="007A3F34">
        <w:rPr>
          <w:rFonts w:ascii="Times New Roman" w:hAnsi="Times New Roman" w:cs="Times New Roman"/>
          <w:color w:val="000000"/>
        </w:rPr>
        <w:t xml:space="preserve">за обстоятелства по </w:t>
      </w:r>
      <w:r w:rsidRPr="007A3F34">
        <w:rPr>
          <w:rFonts w:ascii="Times New Roman" w:hAnsi="Times New Roman" w:cs="Times New Roman"/>
        </w:rPr>
        <w:t>чл.</w:t>
      </w:r>
      <w:r w:rsidRPr="00E27C51">
        <w:rPr>
          <w:rFonts w:ascii="Times New Roman" w:hAnsi="Times New Roman" w:cs="Times New Roman"/>
          <w:lang w:val="ru-RU"/>
        </w:rPr>
        <w:t>5</w:t>
      </w:r>
      <w:r w:rsidRPr="007A3F34">
        <w:rPr>
          <w:rFonts w:ascii="Times New Roman" w:hAnsi="Times New Roman" w:cs="Times New Roman"/>
        </w:rPr>
        <w:t>4, ал.1</w:t>
      </w:r>
      <w:r w:rsidRPr="00E27C51">
        <w:rPr>
          <w:rFonts w:ascii="Times New Roman" w:hAnsi="Times New Roman" w:cs="Times New Roman"/>
          <w:lang w:val="ru-RU"/>
        </w:rPr>
        <w:t xml:space="preserve"> </w:t>
      </w:r>
      <w:r w:rsidRPr="007A3F34">
        <w:rPr>
          <w:rFonts w:ascii="Times New Roman" w:hAnsi="Times New Roman" w:cs="Times New Roman"/>
        </w:rPr>
        <w:t>и чл.55, ал.1, т.1 и т.4 от ЗОП</w:t>
      </w:r>
    </w:p>
    <w:p w:rsidR="00DA4EF3" w:rsidRPr="007A3F34" w:rsidRDefault="00DA4EF3" w:rsidP="00DA4EF3">
      <w:pPr>
        <w:rPr>
          <w:rFonts w:ascii="Times New Roman" w:hAnsi="Times New Roman"/>
          <w:sz w:val="24"/>
          <w:szCs w:val="24"/>
        </w:rPr>
      </w:pPr>
    </w:p>
    <w:p w:rsidR="00DA4EF3" w:rsidRPr="007A3F34" w:rsidRDefault="00DA4EF3" w:rsidP="00DA4EF3">
      <w:pPr>
        <w:pStyle w:val="2"/>
        <w:keepNext w:val="0"/>
        <w:rPr>
          <w:rFonts w:ascii="Times New Roman" w:hAnsi="Times New Roman" w:cs="Times New Roman"/>
          <w:b w:val="0"/>
          <w:bCs w:val="0"/>
        </w:rPr>
      </w:pPr>
      <w:r w:rsidRPr="007A3F34">
        <w:rPr>
          <w:rFonts w:ascii="Times New Roman" w:hAnsi="Times New Roman" w:cs="Times New Roman"/>
          <w:b w:val="0"/>
          <w:bCs w:val="0"/>
        </w:rPr>
        <w:t>Долуподписани-ят/те  ………………………….……………………………..…………..</w:t>
      </w:r>
    </w:p>
    <w:p w:rsidR="00DA4EF3" w:rsidRPr="007A3F34" w:rsidRDefault="00DA4EF3" w:rsidP="00DA4EF3">
      <w:pPr>
        <w:jc w:val="center"/>
        <w:rPr>
          <w:rFonts w:ascii="Times New Roman" w:hAnsi="Times New Roman"/>
          <w:i/>
          <w:iCs/>
          <w:color w:val="808080"/>
          <w:sz w:val="24"/>
          <w:szCs w:val="24"/>
        </w:rPr>
      </w:pPr>
      <w:r w:rsidRPr="007A3F34">
        <w:rPr>
          <w:rFonts w:ascii="Times New Roman" w:hAnsi="Times New Roman"/>
          <w:i/>
          <w:iCs/>
          <w:color w:val="808080"/>
          <w:sz w:val="24"/>
          <w:szCs w:val="24"/>
        </w:rPr>
        <w:t>(трите имена)</w:t>
      </w:r>
    </w:p>
    <w:p w:rsidR="00DA4EF3" w:rsidRPr="007A3F34" w:rsidRDefault="00DA4EF3" w:rsidP="00DA4EF3">
      <w:pPr>
        <w:pStyle w:val="2"/>
        <w:keepNext w:val="0"/>
        <w:rPr>
          <w:rFonts w:ascii="Times New Roman" w:hAnsi="Times New Roman" w:cs="Times New Roman"/>
          <w:b w:val="0"/>
          <w:bCs w:val="0"/>
        </w:rPr>
      </w:pPr>
      <w:r w:rsidRPr="007A3F34">
        <w:rPr>
          <w:rFonts w:ascii="Times New Roman" w:hAnsi="Times New Roman" w:cs="Times New Roman"/>
          <w:b w:val="0"/>
          <w:bCs w:val="0"/>
        </w:rPr>
        <w:t>..............................................................................................................................................</w:t>
      </w:r>
    </w:p>
    <w:p w:rsidR="00DA4EF3" w:rsidRPr="007A3F34" w:rsidRDefault="00DA4EF3" w:rsidP="00DA4EF3">
      <w:pPr>
        <w:pStyle w:val="2"/>
        <w:keepNext w:val="0"/>
        <w:rPr>
          <w:rFonts w:ascii="Times New Roman" w:hAnsi="Times New Roman" w:cs="Times New Roman"/>
          <w:b w:val="0"/>
          <w:bCs w:val="0"/>
          <w:color w:val="000000"/>
        </w:rPr>
      </w:pPr>
      <w:r w:rsidRPr="007A3F34">
        <w:rPr>
          <w:rFonts w:ascii="Times New Roman" w:hAnsi="Times New Roman" w:cs="Times New Roman"/>
          <w:b w:val="0"/>
          <w:bCs w:val="0"/>
        </w:rPr>
        <w:t>В качеството си на</w:t>
      </w:r>
      <w:r w:rsidRPr="007A3F34">
        <w:rPr>
          <w:rFonts w:ascii="Times New Roman" w:hAnsi="Times New Roman" w:cs="Times New Roman"/>
          <w:b w:val="0"/>
          <w:bCs w:val="0"/>
          <w:color w:val="000000"/>
        </w:rPr>
        <w:t xml:space="preserve"> ……….……….………………....………….……………… </w:t>
      </w:r>
    </w:p>
    <w:p w:rsidR="00DA4EF3" w:rsidRPr="007A3F34" w:rsidRDefault="00DA4EF3" w:rsidP="00DA4EF3">
      <w:pPr>
        <w:jc w:val="center"/>
        <w:rPr>
          <w:rFonts w:ascii="Times New Roman" w:hAnsi="Times New Roman"/>
          <w:i/>
          <w:iCs/>
          <w:color w:val="808080"/>
          <w:sz w:val="24"/>
          <w:szCs w:val="24"/>
        </w:rPr>
      </w:pPr>
      <w:r w:rsidRPr="007A3F34">
        <w:rPr>
          <w:rFonts w:ascii="Times New Roman" w:hAnsi="Times New Roman"/>
          <w:i/>
          <w:iCs/>
          <w:color w:val="808080"/>
          <w:sz w:val="24"/>
          <w:szCs w:val="24"/>
        </w:rPr>
        <w:t>(управител/изпълнителен директор, съдружник, член на УС, член на борд на директорите)</w:t>
      </w:r>
    </w:p>
    <w:p w:rsidR="00DA4EF3" w:rsidRPr="007A3F34" w:rsidRDefault="00DA4EF3" w:rsidP="00DA4EF3">
      <w:pPr>
        <w:pStyle w:val="2"/>
        <w:keepNext w:val="0"/>
        <w:jc w:val="left"/>
        <w:rPr>
          <w:rFonts w:ascii="Times New Roman" w:hAnsi="Times New Roman" w:cs="Times New Roman"/>
          <w:b w:val="0"/>
          <w:bCs w:val="0"/>
        </w:rPr>
      </w:pPr>
      <w:r w:rsidRPr="007A3F34">
        <w:rPr>
          <w:rFonts w:ascii="Times New Roman" w:hAnsi="Times New Roman" w:cs="Times New Roman"/>
          <w:b w:val="0"/>
          <w:bCs w:val="0"/>
        </w:rPr>
        <w:t>на ……………………………………………………………………………………..…</w:t>
      </w:r>
    </w:p>
    <w:p w:rsidR="00DA4EF3" w:rsidRPr="007A3F34" w:rsidRDefault="00DA4EF3" w:rsidP="00DA4EF3">
      <w:pPr>
        <w:jc w:val="center"/>
        <w:rPr>
          <w:rFonts w:ascii="Times New Roman" w:hAnsi="Times New Roman"/>
          <w:i/>
          <w:iCs/>
          <w:color w:val="808080"/>
          <w:sz w:val="24"/>
          <w:szCs w:val="24"/>
        </w:rPr>
      </w:pPr>
      <w:r w:rsidRPr="007A3F34">
        <w:rPr>
          <w:rFonts w:ascii="Times New Roman" w:hAnsi="Times New Roman"/>
          <w:i/>
          <w:iCs/>
          <w:color w:val="808080"/>
          <w:sz w:val="24"/>
          <w:szCs w:val="24"/>
        </w:rPr>
        <w:t>(наименованието на участника/подизпълнителя – юридическо лице)</w:t>
      </w:r>
    </w:p>
    <w:p w:rsidR="00DA4EF3" w:rsidRPr="007A3F34" w:rsidRDefault="00DA4EF3" w:rsidP="00DA4EF3">
      <w:pPr>
        <w:jc w:val="both"/>
        <w:rPr>
          <w:rFonts w:ascii="Times New Roman" w:hAnsi="Times New Roman"/>
          <w:b/>
          <w:bCs/>
          <w:color w:val="000000"/>
        </w:rPr>
      </w:pPr>
      <w:r w:rsidRPr="007A3F34">
        <w:rPr>
          <w:rFonts w:ascii="Times New Roman" w:hAnsi="Times New Roman"/>
          <w:sz w:val="24"/>
          <w:szCs w:val="24"/>
        </w:rPr>
        <w:t xml:space="preserve">с ЕИК по БУЛСТАТ …........………. , като участник в процедура на възлагане на обществена поръчка с предмет: </w:t>
      </w:r>
      <w:r w:rsidRPr="00551730">
        <w:rPr>
          <w:rFonts w:ascii="Times New Roman" w:hAnsi="Times New Roman"/>
          <w:sz w:val="24"/>
          <w:szCs w:val="24"/>
        </w:rPr>
        <w:t>„Доставка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p>
    <w:p w:rsidR="00DA4EF3" w:rsidRPr="00E27C51" w:rsidRDefault="00DA4EF3" w:rsidP="00DA4EF3">
      <w:pPr>
        <w:pStyle w:val="2"/>
        <w:keepNext w:val="0"/>
        <w:spacing w:after="120"/>
        <w:ind w:left="284"/>
        <w:rPr>
          <w:rFonts w:ascii="Times New Roman" w:hAnsi="Times New Roman" w:cs="Times New Roman"/>
          <w:color w:val="000000"/>
          <w:lang w:val="ru-RU"/>
        </w:rPr>
      </w:pPr>
      <w:r w:rsidRPr="007A3F34">
        <w:rPr>
          <w:rFonts w:ascii="Times New Roman" w:hAnsi="Times New Roman" w:cs="Times New Roman"/>
          <w:color w:val="000000"/>
        </w:rPr>
        <w:t>ДЕКЛАРИРАМ че:</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1. не съм осъден с влязла в сила присъда / реабилитиран съм за престъпление по</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чл.108а</w:t>
      </w:r>
      <w:r w:rsidRPr="007A3F34">
        <w:rPr>
          <w:rFonts w:ascii="Times New Roman" w:hAnsi="Times New Roman"/>
          <w:color w:val="000000"/>
          <w:sz w:val="24"/>
          <w:szCs w:val="24"/>
        </w:rPr>
        <w:t xml:space="preserve">, </w:t>
      </w:r>
      <w:r w:rsidRPr="007A3F34">
        <w:rPr>
          <w:rStyle w:val="newdocreference"/>
          <w:rFonts w:ascii="Times New Roman" w:hAnsi="Times New Roman"/>
          <w:color w:val="000000"/>
          <w:sz w:val="24"/>
          <w:szCs w:val="24"/>
        </w:rPr>
        <w:t>чл.159а</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159г</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чл.172</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чл.192а</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чл.194</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217</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чл.219</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252</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чл.253</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260</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чл.301</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307</w:t>
      </w:r>
      <w:r w:rsidRPr="007A3F34">
        <w:rPr>
          <w:rFonts w:ascii="Times New Roman" w:hAnsi="Times New Roman"/>
          <w:color w:val="000000"/>
          <w:sz w:val="24"/>
          <w:szCs w:val="24"/>
        </w:rPr>
        <w:t xml:space="preserve">, </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чл.321</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321а</w:t>
      </w:r>
      <w:r w:rsidRPr="007A3F34">
        <w:rPr>
          <w:rStyle w:val="apple-converted-space"/>
          <w:rFonts w:ascii="Times New Roman" w:hAnsi="Times New Roman"/>
          <w:color w:val="000000"/>
          <w:sz w:val="24"/>
          <w:szCs w:val="24"/>
        </w:rPr>
        <w:t xml:space="preserve">  </w:t>
      </w:r>
      <w:r w:rsidRPr="007A3F34">
        <w:rPr>
          <w:rFonts w:ascii="Times New Roman" w:hAnsi="Times New Roman"/>
          <w:color w:val="000000"/>
          <w:sz w:val="24"/>
          <w:szCs w:val="24"/>
        </w:rPr>
        <w:t>и</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чл.352</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353е от Наказателния кодекс</w:t>
      </w:r>
      <w:r w:rsidRPr="007A3F34">
        <w:rPr>
          <w:rFonts w:ascii="Times New Roman" w:hAnsi="Times New Roman"/>
          <w:color w:val="000000"/>
          <w:sz w:val="24"/>
          <w:szCs w:val="24"/>
        </w:rPr>
        <w:t>;</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2. не съм осъден с влязла в сила присъда / реабилитиран съм за престъпление, аналогично на тези по т.1, в друга държава членка или трета страна;</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3. представлявания от мен участник няма задължения за данъци и задължителни осигурителни вноски по смисъла на</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чл.162, ал.2, т.1 от Данъчно-осигурителния процесуален кодекс</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съм е установен /  допуснато е разсрочване, отсрочване или обезпечение на задълженията или задължението е по акт, който не е влязъл в сила;</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4. не е налице неравнопоставеност в случаите по</w:t>
      </w:r>
      <w:r w:rsidRPr="007A3F34">
        <w:rPr>
          <w:rStyle w:val="apple-converted-space"/>
          <w:rFonts w:ascii="Times New Roman" w:hAnsi="Times New Roman"/>
          <w:color w:val="000000"/>
          <w:sz w:val="24"/>
          <w:szCs w:val="24"/>
        </w:rPr>
        <w:t> </w:t>
      </w:r>
      <w:r w:rsidRPr="007A3F34">
        <w:rPr>
          <w:rStyle w:val="samedocreference"/>
          <w:rFonts w:ascii="Times New Roman" w:hAnsi="Times New Roman"/>
          <w:color w:val="000000"/>
          <w:sz w:val="24"/>
          <w:szCs w:val="24"/>
        </w:rPr>
        <w:t>чл.44, ал.5 от ЗОП</w:t>
      </w:r>
      <w:r w:rsidRPr="007A3F34">
        <w:rPr>
          <w:rFonts w:ascii="Times New Roman" w:hAnsi="Times New Roman"/>
          <w:color w:val="000000"/>
          <w:sz w:val="24"/>
          <w:szCs w:val="24"/>
        </w:rPr>
        <w:t>;</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5. не е установено, че:</w:t>
      </w:r>
    </w:p>
    <w:p w:rsidR="00DA4EF3" w:rsidRPr="007A3F34" w:rsidRDefault="00DA4EF3" w:rsidP="00DA4EF3">
      <w:pPr>
        <w:shd w:val="clear" w:color="auto" w:fill="FEFEFE"/>
        <w:ind w:left="709" w:hanging="284"/>
        <w:jc w:val="both"/>
        <w:rPr>
          <w:rFonts w:ascii="Times New Roman" w:hAnsi="Times New Roman"/>
          <w:color w:val="000000"/>
          <w:sz w:val="24"/>
          <w:szCs w:val="24"/>
        </w:rPr>
      </w:pPr>
      <w:r w:rsidRPr="007A3F34">
        <w:rPr>
          <w:rFonts w:ascii="Times New Roman" w:hAnsi="Times New Roman"/>
          <w:color w:val="000000"/>
          <w:sz w:val="24"/>
          <w:szCs w:val="24"/>
        </w:rPr>
        <w:lastRenderedPageBreak/>
        <w:t>а) съм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A4EF3" w:rsidRPr="007A3F34" w:rsidRDefault="00DA4EF3" w:rsidP="00DA4EF3">
      <w:pPr>
        <w:shd w:val="clear" w:color="auto" w:fill="FEFEFE"/>
        <w:ind w:left="709" w:hanging="284"/>
        <w:jc w:val="both"/>
        <w:rPr>
          <w:rFonts w:ascii="Times New Roman" w:hAnsi="Times New Roman"/>
          <w:color w:val="000000"/>
          <w:sz w:val="24"/>
          <w:szCs w:val="24"/>
        </w:rPr>
      </w:pPr>
      <w:r w:rsidRPr="007A3F34">
        <w:rPr>
          <w:rFonts w:ascii="Times New Roman" w:hAnsi="Times New Roman"/>
          <w:color w:val="000000"/>
          <w:sz w:val="24"/>
          <w:szCs w:val="24"/>
        </w:rPr>
        <w:t>б) не съм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6. не е установено с влязло в сила наказателно постановление или съдебно решение, че при изпълнение на договор за обществена поръчка съм нарушил</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чл.118</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чл.128</w:t>
      </w:r>
      <w:r w:rsidRPr="007A3F34">
        <w:rPr>
          <w:rFonts w:ascii="Times New Roman" w:hAnsi="Times New Roman"/>
          <w:color w:val="000000"/>
          <w:sz w:val="24"/>
          <w:szCs w:val="24"/>
        </w:rPr>
        <w:t>,</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чл.245</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и</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чл.301</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w:t>
      </w:r>
      <w:r w:rsidRPr="007A3F34">
        <w:rPr>
          <w:rStyle w:val="newdocreference"/>
          <w:rFonts w:ascii="Times New Roman" w:hAnsi="Times New Roman"/>
          <w:color w:val="000000"/>
          <w:sz w:val="24"/>
          <w:szCs w:val="24"/>
        </w:rPr>
        <w:t>305 от Кодекса на труда</w:t>
      </w:r>
      <w:r w:rsidRPr="007A3F34">
        <w:rPr>
          <w:rStyle w:val="apple-converted-space"/>
          <w:rFonts w:ascii="Times New Roman" w:hAnsi="Times New Roman"/>
          <w:color w:val="000000"/>
          <w:sz w:val="24"/>
          <w:szCs w:val="24"/>
        </w:rPr>
        <w:t> </w:t>
      </w:r>
      <w:r w:rsidRPr="007A3F34">
        <w:rPr>
          <w:rFonts w:ascii="Times New Roman" w:hAnsi="Times New Roman"/>
          <w:color w:val="000000"/>
          <w:sz w:val="24"/>
          <w:szCs w:val="24"/>
        </w:rPr>
        <w:t>или аналогични задължения, установени с акт на компетентен орган, съгласно законодателството на държавата, в която съм установен;</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7. не е налице конфликт на интереси, който не може да бъде отстранен.</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8. представлявания от мен участник не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w:t>
      </w:r>
      <w:r w:rsidRPr="007A3F34">
        <w:rPr>
          <w:rStyle w:val="apple-converted-space"/>
          <w:rFonts w:ascii="Times New Roman" w:hAnsi="Times New Roman"/>
          <w:color w:val="000000"/>
          <w:sz w:val="24"/>
          <w:szCs w:val="24"/>
        </w:rPr>
        <w:t> </w:t>
      </w:r>
      <w:r w:rsidRPr="007A3F34">
        <w:rPr>
          <w:rStyle w:val="newdocreference"/>
          <w:rFonts w:ascii="Times New Roman" w:hAnsi="Times New Roman"/>
          <w:color w:val="000000"/>
          <w:sz w:val="24"/>
          <w:szCs w:val="24"/>
        </w:rPr>
        <w:t>чл.740 от Търговския закон</w:t>
      </w:r>
      <w:r w:rsidRPr="007A3F34">
        <w:rPr>
          <w:rFonts w:ascii="Times New Roman" w:hAnsi="Times New Roman"/>
          <w:color w:val="000000"/>
          <w:sz w:val="24"/>
          <w:szCs w:val="24"/>
        </w:rPr>
        <w:t>,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DA4EF3" w:rsidRPr="007A3F34" w:rsidRDefault="00DA4EF3" w:rsidP="00DA4EF3">
      <w:pPr>
        <w:shd w:val="clear" w:color="auto" w:fill="FEFEFE"/>
        <w:ind w:left="284" w:hanging="284"/>
        <w:jc w:val="both"/>
        <w:rPr>
          <w:rFonts w:ascii="Times New Roman" w:hAnsi="Times New Roman"/>
          <w:color w:val="000000"/>
          <w:sz w:val="24"/>
          <w:szCs w:val="24"/>
        </w:rPr>
      </w:pPr>
      <w:r w:rsidRPr="007A3F34">
        <w:rPr>
          <w:rFonts w:ascii="Times New Roman" w:hAnsi="Times New Roman"/>
          <w:color w:val="000000"/>
          <w:sz w:val="24"/>
          <w:szCs w:val="24"/>
        </w:rPr>
        <w:t>9. за представлявания от мен участник не е доказано,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A4EF3" w:rsidRPr="007A3F34" w:rsidRDefault="00DA4EF3" w:rsidP="00DA4EF3">
      <w:pPr>
        <w:jc w:val="both"/>
        <w:rPr>
          <w:rFonts w:ascii="Times New Roman" w:hAnsi="Times New Roman"/>
          <w:i/>
          <w:iCs/>
          <w:sz w:val="24"/>
          <w:szCs w:val="24"/>
        </w:rPr>
      </w:pPr>
      <w:r w:rsidRPr="007A3F34">
        <w:rPr>
          <w:rFonts w:ascii="Times New Roman" w:hAnsi="Times New Roman"/>
          <w:i/>
          <w:iCs/>
          <w:sz w:val="24"/>
          <w:szCs w:val="24"/>
        </w:rPr>
        <w:t xml:space="preserve">  </w:t>
      </w:r>
    </w:p>
    <w:p w:rsidR="00DA4EF3" w:rsidRPr="007A3F34" w:rsidRDefault="00DA4EF3" w:rsidP="00DA4EF3">
      <w:pPr>
        <w:ind w:left="57" w:firstLine="648"/>
        <w:jc w:val="both"/>
        <w:rPr>
          <w:rFonts w:ascii="Times New Roman" w:hAnsi="Times New Roman"/>
          <w:sz w:val="24"/>
          <w:szCs w:val="24"/>
        </w:rPr>
      </w:pPr>
      <w:r w:rsidRPr="007A3F34">
        <w:rPr>
          <w:rFonts w:ascii="Times New Roman" w:hAnsi="Times New Roman"/>
          <w:sz w:val="24"/>
          <w:szCs w:val="24"/>
        </w:rPr>
        <w:t>Задължавам се да уведомя Възложителя за всички настъпили промени в декларираните по- горе обстоятелства в 7-дневен срок от настъпването им.</w:t>
      </w:r>
    </w:p>
    <w:p w:rsidR="00DA4EF3" w:rsidRPr="007A3F34" w:rsidRDefault="00DA4EF3" w:rsidP="00DA4EF3">
      <w:pPr>
        <w:widowControl w:val="0"/>
        <w:autoSpaceDE w:val="0"/>
        <w:autoSpaceDN w:val="0"/>
        <w:adjustRightInd w:val="0"/>
        <w:ind w:firstLine="720"/>
        <w:jc w:val="both"/>
        <w:rPr>
          <w:rFonts w:ascii="Times New Roman" w:hAnsi="Times New Roman"/>
          <w:sz w:val="24"/>
          <w:szCs w:val="24"/>
        </w:rPr>
      </w:pPr>
      <w:r w:rsidRPr="007A3F34">
        <w:rPr>
          <w:rFonts w:ascii="Times New Roman" w:hAnsi="Times New Roman"/>
          <w:sz w:val="24"/>
          <w:szCs w:val="24"/>
        </w:rPr>
        <w:t>Известна ми е отговорността по чл. 313 от Наказателния кодекс за посочване на неверни данни.</w:t>
      </w:r>
    </w:p>
    <w:p w:rsidR="00DA4EF3" w:rsidRPr="007A3F34" w:rsidRDefault="00DA4EF3" w:rsidP="00DA4EF3">
      <w:pPr>
        <w:pStyle w:val="2"/>
        <w:keepNext w:val="0"/>
        <w:jc w:val="both"/>
        <w:rPr>
          <w:rFonts w:ascii="Times New Roman" w:hAnsi="Times New Roman" w:cs="Times New Roman"/>
          <w:b w:val="0"/>
          <w:bCs w:val="0"/>
          <w:color w:val="000000"/>
        </w:rPr>
      </w:pPr>
    </w:p>
    <w:p w:rsidR="00DA4EF3" w:rsidRPr="007A3F34" w:rsidRDefault="00DA4EF3" w:rsidP="00DA4EF3">
      <w:pPr>
        <w:widowControl w:val="0"/>
        <w:autoSpaceDE w:val="0"/>
        <w:autoSpaceDN w:val="0"/>
        <w:adjustRightInd w:val="0"/>
        <w:jc w:val="both"/>
        <w:rPr>
          <w:rFonts w:ascii="Times New Roman" w:hAnsi="Times New Roman"/>
          <w:sz w:val="24"/>
          <w:szCs w:val="24"/>
        </w:rPr>
      </w:pPr>
      <w:r w:rsidRPr="007A3F34">
        <w:rPr>
          <w:rFonts w:ascii="Times New Roman" w:hAnsi="Times New Roman"/>
          <w:sz w:val="24"/>
          <w:szCs w:val="24"/>
        </w:rPr>
        <w:t xml:space="preserve">Дата: .................201   г.                                 </w:t>
      </w:r>
      <w:r w:rsidRPr="007A3F34">
        <w:rPr>
          <w:rFonts w:ascii="Times New Roman" w:hAnsi="Times New Roman"/>
          <w:sz w:val="24"/>
          <w:szCs w:val="24"/>
        </w:rPr>
        <w:tab/>
        <w:t xml:space="preserve">        </w:t>
      </w:r>
      <w:r w:rsidRPr="007A3F34">
        <w:rPr>
          <w:rFonts w:ascii="Times New Roman" w:hAnsi="Times New Roman"/>
          <w:b/>
          <w:bCs/>
          <w:sz w:val="24"/>
          <w:szCs w:val="24"/>
        </w:rPr>
        <w:t>ДЕКЛАРАТОР:</w:t>
      </w:r>
      <w:r>
        <w:rPr>
          <w:rFonts w:ascii="Times New Roman" w:hAnsi="Times New Roman"/>
          <w:sz w:val="24"/>
          <w:szCs w:val="24"/>
        </w:rPr>
        <w:t xml:space="preserve">    ...........................</w:t>
      </w:r>
    </w:p>
    <w:p w:rsidR="00DA4EF3" w:rsidRPr="007A3F34" w:rsidRDefault="00DA4EF3" w:rsidP="00DA4EF3">
      <w:pPr>
        <w:widowControl w:val="0"/>
        <w:autoSpaceDE w:val="0"/>
        <w:autoSpaceDN w:val="0"/>
        <w:adjustRightInd w:val="0"/>
        <w:ind w:firstLine="6521"/>
        <w:jc w:val="both"/>
        <w:rPr>
          <w:rFonts w:ascii="Times New Roman" w:hAnsi="Times New Roman"/>
          <w:i/>
          <w:iCs/>
          <w:sz w:val="24"/>
          <w:szCs w:val="24"/>
        </w:rPr>
      </w:pPr>
      <w:r w:rsidRPr="007A3F34">
        <w:rPr>
          <w:rFonts w:ascii="Times New Roman" w:hAnsi="Times New Roman"/>
          <w:i/>
          <w:iCs/>
          <w:sz w:val="24"/>
          <w:szCs w:val="24"/>
        </w:rPr>
        <w:t xml:space="preserve">( Име, подпис, печат) </w:t>
      </w:r>
    </w:p>
    <w:p w:rsidR="00DA4EF3" w:rsidRPr="007A3F34" w:rsidRDefault="00DA4EF3" w:rsidP="00DA4EF3">
      <w:pPr>
        <w:widowControl w:val="0"/>
        <w:autoSpaceDE w:val="0"/>
        <w:autoSpaceDN w:val="0"/>
        <w:adjustRightInd w:val="0"/>
        <w:ind w:firstLine="6521"/>
        <w:jc w:val="both"/>
        <w:rPr>
          <w:rFonts w:ascii="Times New Roman" w:hAnsi="Times New Roman"/>
          <w:i/>
          <w:iCs/>
          <w:sz w:val="24"/>
          <w:szCs w:val="24"/>
        </w:rPr>
      </w:pPr>
    </w:p>
    <w:p w:rsidR="00DA4EF3" w:rsidRPr="00BD3416" w:rsidRDefault="00DA4EF3" w:rsidP="00BD3416">
      <w:pPr>
        <w:spacing w:after="0" w:line="240" w:lineRule="auto"/>
        <w:ind w:firstLine="680"/>
        <w:jc w:val="both"/>
        <w:textAlignment w:val="center"/>
        <w:rPr>
          <w:rFonts w:ascii="Times New Roman" w:hAnsi="Times New Roman"/>
          <w:sz w:val="24"/>
          <w:szCs w:val="24"/>
          <w:lang w:val="en-US"/>
        </w:rPr>
      </w:pPr>
      <w:r w:rsidRPr="007A3F34">
        <w:rPr>
          <w:rFonts w:ascii="Times New Roman" w:hAnsi="Times New Roman"/>
          <w:i/>
          <w:iCs/>
          <w:sz w:val="24"/>
          <w:szCs w:val="24"/>
          <w:u w:val="single"/>
        </w:rPr>
        <w:t>Забележка</w:t>
      </w:r>
      <w:r w:rsidRPr="007A3F34">
        <w:rPr>
          <w:rFonts w:ascii="Times New Roman" w:hAnsi="Times New Roman"/>
          <w:i/>
          <w:iCs/>
          <w:sz w:val="24"/>
          <w:szCs w:val="24"/>
        </w:rPr>
        <w:t>: По точки 1, 2 и 3 ненужното се изтрива или зачертава.</w:t>
      </w:r>
    </w:p>
    <w:p w:rsidR="00DA4EF3" w:rsidRPr="007A3F34" w:rsidRDefault="00DA4EF3" w:rsidP="00DA4EF3">
      <w:pPr>
        <w:tabs>
          <w:tab w:val="left" w:pos="1530"/>
        </w:tabs>
        <w:spacing w:after="0" w:line="240" w:lineRule="auto"/>
        <w:jc w:val="right"/>
        <w:rPr>
          <w:rFonts w:ascii="Times New Roman" w:hAnsi="Times New Roman"/>
          <w:b/>
          <w:bCs/>
          <w:sz w:val="24"/>
          <w:szCs w:val="24"/>
        </w:rPr>
      </w:pPr>
      <w:r w:rsidRPr="007A3F34">
        <w:rPr>
          <w:rFonts w:ascii="Times New Roman" w:hAnsi="Times New Roman"/>
          <w:b/>
          <w:bCs/>
          <w:sz w:val="24"/>
          <w:szCs w:val="24"/>
        </w:rPr>
        <w:lastRenderedPageBreak/>
        <w:t>Приложение № 6</w:t>
      </w:r>
    </w:p>
    <w:p w:rsidR="00DA4EF3" w:rsidRPr="007A3F34" w:rsidRDefault="00DA4EF3" w:rsidP="00DA4EF3">
      <w:pPr>
        <w:jc w:val="right"/>
        <w:rPr>
          <w:rFonts w:ascii="Times New Roman" w:hAnsi="Times New Roman"/>
          <w:b/>
          <w:bCs/>
          <w:sz w:val="24"/>
          <w:szCs w:val="24"/>
        </w:rPr>
      </w:pPr>
    </w:p>
    <w:p w:rsidR="00DA4EF3" w:rsidRPr="007A3F34" w:rsidRDefault="00DA4EF3" w:rsidP="00DA4EF3">
      <w:pPr>
        <w:jc w:val="right"/>
        <w:rPr>
          <w:rFonts w:ascii="Times New Roman" w:hAnsi="Times New Roman"/>
          <w:b/>
          <w:bCs/>
          <w:sz w:val="24"/>
          <w:szCs w:val="24"/>
        </w:rPr>
      </w:pPr>
    </w:p>
    <w:p w:rsidR="00DA4EF3" w:rsidRPr="007A3F34" w:rsidRDefault="00DA4EF3" w:rsidP="00DA4EF3">
      <w:pPr>
        <w:jc w:val="center"/>
        <w:rPr>
          <w:rFonts w:ascii="Times New Roman" w:hAnsi="Times New Roman"/>
          <w:b/>
          <w:bCs/>
          <w:sz w:val="24"/>
          <w:szCs w:val="24"/>
        </w:rPr>
      </w:pPr>
      <w:r w:rsidRPr="007A3F34">
        <w:rPr>
          <w:rFonts w:ascii="Times New Roman" w:hAnsi="Times New Roman"/>
          <w:b/>
          <w:bCs/>
          <w:sz w:val="24"/>
          <w:szCs w:val="24"/>
        </w:rPr>
        <w:t>ДЕКЛАРАЦИЯ</w:t>
      </w:r>
    </w:p>
    <w:p w:rsidR="00DA4EF3" w:rsidRPr="007A3F34" w:rsidRDefault="00DA4EF3" w:rsidP="00DA4EF3">
      <w:pPr>
        <w:jc w:val="center"/>
        <w:rPr>
          <w:rFonts w:ascii="Times New Roman" w:hAnsi="Times New Roman"/>
          <w:b/>
          <w:bCs/>
          <w:sz w:val="24"/>
          <w:szCs w:val="24"/>
        </w:rPr>
      </w:pPr>
      <w:r w:rsidRPr="007A3F34">
        <w:rPr>
          <w:rFonts w:ascii="Times New Roman" w:hAnsi="Times New Roman"/>
          <w:b/>
          <w:bCs/>
          <w:sz w:val="24"/>
          <w:szCs w:val="24"/>
        </w:rPr>
        <w:t>за срока на валидност на офертата</w:t>
      </w:r>
    </w:p>
    <w:p w:rsidR="00DA4EF3" w:rsidRPr="00BD3416" w:rsidRDefault="00DA4EF3" w:rsidP="00DA4EF3">
      <w:pPr>
        <w:jc w:val="both"/>
        <w:rPr>
          <w:rFonts w:ascii="Times New Roman" w:hAnsi="Times New Roman"/>
          <w:b/>
          <w:bCs/>
          <w:sz w:val="24"/>
          <w:szCs w:val="24"/>
          <w:lang w:val="en-US"/>
        </w:rPr>
      </w:pPr>
      <w:r w:rsidRPr="007A3F34">
        <w:rPr>
          <w:rFonts w:ascii="Times New Roman" w:hAnsi="Times New Roman"/>
          <w:b/>
          <w:bCs/>
          <w:sz w:val="24"/>
          <w:szCs w:val="24"/>
        </w:rPr>
        <w:t xml:space="preserve">     </w:t>
      </w:r>
    </w:p>
    <w:p w:rsidR="00DA4EF3" w:rsidRPr="00E5396D" w:rsidRDefault="00DA4EF3" w:rsidP="00BD3416">
      <w:pPr>
        <w:spacing w:after="0" w:line="240" w:lineRule="auto"/>
        <w:ind w:firstLine="540"/>
        <w:jc w:val="both"/>
        <w:rPr>
          <w:rFonts w:ascii="Times New Roman" w:hAnsi="Times New Roman"/>
          <w:sz w:val="24"/>
          <w:szCs w:val="24"/>
        </w:rPr>
      </w:pPr>
      <w:r w:rsidRPr="007A3F34">
        <w:rPr>
          <w:rFonts w:ascii="Times New Roman" w:hAnsi="Times New Roman"/>
          <w:sz w:val="24"/>
          <w:szCs w:val="24"/>
        </w:rPr>
        <w:t>Долуподписаният /ата/: ......................................................................</w:t>
      </w:r>
      <w:r w:rsidRPr="00E5396D">
        <w:rPr>
          <w:rFonts w:ascii="Times New Roman" w:hAnsi="Times New Roman"/>
          <w:sz w:val="24"/>
          <w:szCs w:val="24"/>
        </w:rPr>
        <w:t>..............................</w:t>
      </w:r>
    </w:p>
    <w:p w:rsidR="00DA4EF3" w:rsidRPr="00E5396D" w:rsidRDefault="00DA4EF3" w:rsidP="00BD3416">
      <w:pPr>
        <w:spacing w:after="0" w:line="240" w:lineRule="auto"/>
        <w:ind w:firstLine="720"/>
        <w:jc w:val="center"/>
        <w:rPr>
          <w:rFonts w:ascii="Times New Roman" w:hAnsi="Times New Roman"/>
          <w:color w:val="808080"/>
          <w:sz w:val="24"/>
          <w:szCs w:val="24"/>
        </w:rPr>
      </w:pPr>
      <w:r w:rsidRPr="00E5396D">
        <w:rPr>
          <w:rFonts w:ascii="Times New Roman" w:hAnsi="Times New Roman"/>
          <w:i/>
          <w:iCs/>
          <w:color w:val="808080"/>
          <w:sz w:val="24"/>
          <w:szCs w:val="24"/>
        </w:rPr>
        <w:t>(собствено, бащино, фамилно име)</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 xml:space="preserve">с  ЕГН: .........................., притежаващ л.к. № ............................, издадена на ...................., </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от ..............................., с постоянен адрес: гр.(с) ........................., община .....................,</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област ............................, ул. ............................................., бл. ........., ет. .........., ап. .......,</w:t>
      </w:r>
    </w:p>
    <w:p w:rsidR="00DA4EF3" w:rsidRPr="00E5396D" w:rsidRDefault="00DA4EF3" w:rsidP="00BD3416">
      <w:pPr>
        <w:spacing w:after="0" w:line="240" w:lineRule="auto"/>
        <w:jc w:val="both"/>
        <w:rPr>
          <w:rFonts w:ascii="Times New Roman" w:hAnsi="Times New Roman"/>
          <w:i/>
          <w:iCs/>
          <w:color w:val="333333"/>
          <w:sz w:val="24"/>
          <w:szCs w:val="24"/>
        </w:rPr>
      </w:pPr>
      <w:r w:rsidRPr="00E5396D">
        <w:rPr>
          <w:rFonts w:ascii="Times New Roman" w:hAnsi="Times New Roman"/>
          <w:sz w:val="24"/>
          <w:szCs w:val="24"/>
        </w:rPr>
        <w:t xml:space="preserve">тел. ............................, факс ..............................., </w:t>
      </w:r>
      <w:proofErr w:type="spellStart"/>
      <w:r w:rsidRPr="00E5396D">
        <w:rPr>
          <w:rFonts w:ascii="Times New Roman" w:hAnsi="Times New Roman"/>
          <w:sz w:val="24"/>
          <w:szCs w:val="24"/>
        </w:rPr>
        <w:t>е-mail</w:t>
      </w:r>
      <w:proofErr w:type="spellEnd"/>
      <w:r w:rsidRPr="00E5396D">
        <w:rPr>
          <w:rFonts w:ascii="Times New Roman" w:hAnsi="Times New Roman"/>
          <w:sz w:val="24"/>
          <w:szCs w:val="24"/>
        </w:rPr>
        <w:t xml:space="preserve"> ....................................................,</w:t>
      </w:r>
    </w:p>
    <w:p w:rsidR="00DA4EF3" w:rsidRPr="00E5396D" w:rsidRDefault="00DA4EF3" w:rsidP="00BD3416">
      <w:pPr>
        <w:spacing w:after="0" w:line="240" w:lineRule="auto"/>
        <w:jc w:val="both"/>
        <w:rPr>
          <w:rFonts w:ascii="Times New Roman" w:hAnsi="Times New Roman"/>
          <w:i/>
          <w:iCs/>
          <w:color w:val="333333"/>
          <w:sz w:val="24"/>
          <w:szCs w:val="24"/>
        </w:rPr>
      </w:pP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в качеството си на ...............................................................................................................</w:t>
      </w:r>
    </w:p>
    <w:p w:rsidR="00DA4EF3" w:rsidRPr="00E5396D" w:rsidRDefault="00DA4EF3" w:rsidP="00BD3416">
      <w:pPr>
        <w:spacing w:after="0" w:line="240" w:lineRule="auto"/>
        <w:jc w:val="center"/>
        <w:rPr>
          <w:rFonts w:ascii="Times New Roman" w:hAnsi="Times New Roman"/>
          <w:i/>
          <w:iCs/>
          <w:color w:val="808080"/>
          <w:sz w:val="24"/>
          <w:szCs w:val="24"/>
        </w:rPr>
      </w:pPr>
      <w:r w:rsidRPr="00E5396D">
        <w:rPr>
          <w:rFonts w:ascii="Times New Roman" w:hAnsi="Times New Roman"/>
          <w:i/>
          <w:iCs/>
          <w:color w:val="808080"/>
          <w:sz w:val="24"/>
          <w:szCs w:val="24"/>
        </w:rPr>
        <w:t>(длъжност)</w:t>
      </w:r>
    </w:p>
    <w:p w:rsidR="00DA4EF3" w:rsidRPr="00E5396D" w:rsidRDefault="00DA4EF3" w:rsidP="00BD3416">
      <w:pPr>
        <w:spacing w:after="0" w:line="240" w:lineRule="auto"/>
        <w:jc w:val="both"/>
        <w:rPr>
          <w:rFonts w:ascii="Times New Roman" w:hAnsi="Times New Roman"/>
          <w:sz w:val="24"/>
          <w:szCs w:val="24"/>
        </w:rPr>
      </w:pPr>
      <w:r w:rsidRPr="00E5396D">
        <w:rPr>
          <w:rFonts w:ascii="Times New Roman" w:hAnsi="Times New Roman"/>
          <w:sz w:val="24"/>
          <w:szCs w:val="24"/>
        </w:rPr>
        <w:t>на ..........................................................................................................................................,</w:t>
      </w:r>
    </w:p>
    <w:p w:rsidR="00DA4EF3" w:rsidRPr="00E5396D" w:rsidRDefault="00DA4EF3" w:rsidP="00BD3416">
      <w:pPr>
        <w:spacing w:after="0" w:line="240" w:lineRule="auto"/>
        <w:jc w:val="center"/>
        <w:rPr>
          <w:rFonts w:ascii="Times New Roman" w:hAnsi="Times New Roman"/>
          <w:i/>
          <w:iCs/>
          <w:color w:val="808080"/>
          <w:sz w:val="24"/>
          <w:szCs w:val="24"/>
        </w:rPr>
      </w:pPr>
      <w:r w:rsidRPr="00E5396D">
        <w:rPr>
          <w:rFonts w:ascii="Times New Roman" w:hAnsi="Times New Roman"/>
          <w:i/>
          <w:iCs/>
          <w:color w:val="808080"/>
          <w:sz w:val="24"/>
          <w:szCs w:val="24"/>
        </w:rPr>
        <w:t>(наименованието на участника/подизпълнителя – юридическо лице)</w:t>
      </w:r>
    </w:p>
    <w:p w:rsidR="00DA4EF3" w:rsidRPr="00E5396D" w:rsidRDefault="00DA4EF3" w:rsidP="00DA4EF3">
      <w:pPr>
        <w:pStyle w:val="aa"/>
        <w:spacing w:line="360" w:lineRule="auto"/>
        <w:rPr>
          <w:rFonts w:ascii="Times New Roman" w:hAnsi="Times New Roman" w:cs="Times New Roman"/>
          <w:b/>
          <w:bCs/>
          <w:sz w:val="24"/>
          <w:szCs w:val="24"/>
        </w:rPr>
      </w:pPr>
      <w:r w:rsidRPr="00E5396D">
        <w:rPr>
          <w:rFonts w:ascii="Times New Roman" w:hAnsi="Times New Roman" w:cs="Times New Roman"/>
          <w:b/>
          <w:bCs/>
          <w:sz w:val="24"/>
          <w:szCs w:val="24"/>
        </w:rPr>
        <w:t>Относно обществена поръчка с предмет:</w:t>
      </w:r>
    </w:p>
    <w:p w:rsidR="00DA4EF3" w:rsidRDefault="00DA4EF3" w:rsidP="00DA4EF3">
      <w:pPr>
        <w:widowControl w:val="0"/>
        <w:autoSpaceDE w:val="0"/>
        <w:autoSpaceDN w:val="0"/>
        <w:adjustRightInd w:val="0"/>
        <w:jc w:val="center"/>
        <w:rPr>
          <w:rFonts w:ascii="Times New Roman" w:hAnsi="Times New Roman"/>
          <w:sz w:val="24"/>
          <w:szCs w:val="24"/>
        </w:rPr>
      </w:pPr>
      <w:r w:rsidRPr="00551730">
        <w:rPr>
          <w:rFonts w:ascii="Times New Roman" w:hAnsi="Times New Roman"/>
          <w:sz w:val="24"/>
          <w:szCs w:val="24"/>
        </w:rPr>
        <w:t>„Доставка на специално работно облекло, лични предпазни средства, ергономични столове, контейнери за остри отпадъци и транспортни колички за опасни отпадъци за работниците и служителите на МБАЛ „Свети Николай Чудотворец” ЕООД, гр. Лом”</w:t>
      </w:r>
    </w:p>
    <w:p w:rsidR="00DA4EF3" w:rsidRPr="00E5396D" w:rsidRDefault="00DA4EF3" w:rsidP="00DA4EF3">
      <w:pPr>
        <w:widowControl w:val="0"/>
        <w:autoSpaceDE w:val="0"/>
        <w:autoSpaceDN w:val="0"/>
        <w:adjustRightInd w:val="0"/>
        <w:jc w:val="center"/>
        <w:rPr>
          <w:rFonts w:ascii="Times New Roman" w:hAnsi="Times New Roman"/>
          <w:b/>
          <w:bCs/>
          <w:sz w:val="24"/>
          <w:szCs w:val="24"/>
        </w:rPr>
      </w:pPr>
      <w:r w:rsidRPr="00E5396D">
        <w:rPr>
          <w:rFonts w:ascii="Times New Roman" w:hAnsi="Times New Roman"/>
          <w:b/>
          <w:bCs/>
          <w:sz w:val="24"/>
          <w:szCs w:val="24"/>
        </w:rPr>
        <w:t>ДЕКЛАРИРАМ:</w:t>
      </w:r>
    </w:p>
    <w:p w:rsidR="00DA4EF3" w:rsidRPr="00E5396D" w:rsidRDefault="00DA4EF3" w:rsidP="00DA4EF3">
      <w:pPr>
        <w:jc w:val="both"/>
        <w:rPr>
          <w:rFonts w:ascii="Times New Roman" w:hAnsi="Times New Roman"/>
          <w:sz w:val="24"/>
          <w:szCs w:val="24"/>
        </w:rPr>
      </w:pPr>
      <w:r w:rsidRPr="00E5396D">
        <w:rPr>
          <w:rFonts w:ascii="Times New Roman" w:hAnsi="Times New Roman"/>
          <w:sz w:val="24"/>
          <w:szCs w:val="24"/>
        </w:rPr>
        <w:t xml:space="preserve">Срок на валидност на офертата в размер на ............ ................................. </w:t>
      </w:r>
      <w:r w:rsidRPr="00E5396D">
        <w:rPr>
          <w:rFonts w:ascii="Times New Roman" w:hAnsi="Times New Roman"/>
          <w:i/>
          <w:iCs/>
          <w:sz w:val="24"/>
          <w:szCs w:val="24"/>
        </w:rPr>
        <w:t>(</w:t>
      </w:r>
      <w:proofErr w:type="spellStart"/>
      <w:r w:rsidRPr="00E5396D">
        <w:rPr>
          <w:rFonts w:ascii="Times New Roman" w:hAnsi="Times New Roman"/>
          <w:i/>
          <w:iCs/>
          <w:sz w:val="24"/>
          <w:szCs w:val="24"/>
        </w:rPr>
        <w:t>цифром</w:t>
      </w:r>
      <w:proofErr w:type="spellEnd"/>
      <w:r w:rsidRPr="00E5396D">
        <w:rPr>
          <w:rFonts w:ascii="Times New Roman" w:hAnsi="Times New Roman"/>
          <w:i/>
          <w:iCs/>
          <w:sz w:val="24"/>
          <w:szCs w:val="24"/>
        </w:rPr>
        <w:t xml:space="preserve"> и словом)</w:t>
      </w:r>
      <w:r w:rsidRPr="00E5396D">
        <w:rPr>
          <w:rFonts w:ascii="Times New Roman" w:hAnsi="Times New Roman"/>
          <w:sz w:val="24"/>
          <w:szCs w:val="24"/>
        </w:rPr>
        <w:t xml:space="preserve"> календарни дни от крайния срок за получаване на офертите (</w:t>
      </w:r>
      <w:r w:rsidRPr="00E5396D">
        <w:rPr>
          <w:rFonts w:ascii="Times New Roman" w:hAnsi="Times New Roman"/>
          <w:i/>
          <w:iCs/>
          <w:sz w:val="24"/>
          <w:szCs w:val="24"/>
        </w:rPr>
        <w:t>не по-малко от 120 календарни дни</w:t>
      </w:r>
      <w:r w:rsidRPr="00E5396D">
        <w:rPr>
          <w:rFonts w:ascii="Times New Roman" w:hAnsi="Times New Roman"/>
          <w:sz w:val="24"/>
          <w:szCs w:val="24"/>
        </w:rPr>
        <w:t>)</w:t>
      </w:r>
    </w:p>
    <w:p w:rsidR="00DA4EF3" w:rsidRPr="00E5396D" w:rsidRDefault="00DA4EF3" w:rsidP="00DA4EF3">
      <w:pPr>
        <w:jc w:val="both"/>
        <w:rPr>
          <w:rFonts w:ascii="Times New Roman" w:hAnsi="Times New Roman"/>
          <w:sz w:val="24"/>
          <w:szCs w:val="24"/>
        </w:rPr>
      </w:pPr>
    </w:p>
    <w:p w:rsidR="00DA4EF3" w:rsidRPr="00E5396D" w:rsidRDefault="00DA4EF3" w:rsidP="00DA4EF3">
      <w:pPr>
        <w:widowControl w:val="0"/>
        <w:autoSpaceDE w:val="0"/>
        <w:autoSpaceDN w:val="0"/>
        <w:adjustRightInd w:val="0"/>
        <w:rPr>
          <w:rFonts w:ascii="Times New Roman" w:hAnsi="Times New Roman"/>
          <w:sz w:val="24"/>
          <w:szCs w:val="24"/>
        </w:rPr>
      </w:pPr>
      <w:r w:rsidRPr="00E5396D">
        <w:rPr>
          <w:rFonts w:ascii="Times New Roman" w:hAnsi="Times New Roman"/>
          <w:sz w:val="24"/>
          <w:szCs w:val="24"/>
        </w:rPr>
        <w:t>Дата: ……………201   г.</w:t>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sz w:val="24"/>
          <w:szCs w:val="24"/>
        </w:rPr>
        <w:tab/>
      </w:r>
      <w:r w:rsidRPr="00E5396D">
        <w:rPr>
          <w:rFonts w:ascii="Times New Roman" w:hAnsi="Times New Roman"/>
          <w:b/>
          <w:bCs/>
          <w:spacing w:val="20"/>
          <w:sz w:val="24"/>
          <w:szCs w:val="24"/>
        </w:rPr>
        <w:t>ДЕКЛАРАТОР:</w:t>
      </w:r>
      <w:r w:rsidRPr="00E5396D">
        <w:rPr>
          <w:rFonts w:ascii="Times New Roman" w:hAnsi="Times New Roman"/>
          <w:sz w:val="24"/>
          <w:szCs w:val="24"/>
        </w:rPr>
        <w:t xml:space="preserve"> ..................................</w:t>
      </w:r>
    </w:p>
    <w:p w:rsidR="00DA4EF3" w:rsidRPr="003A3895" w:rsidRDefault="00DA4EF3" w:rsidP="00DA4EF3">
      <w:pPr>
        <w:ind w:firstLine="6840"/>
        <w:jc w:val="both"/>
        <w:rPr>
          <w:rFonts w:ascii="Times New Roman" w:hAnsi="Times New Roman"/>
          <w:i/>
          <w:iCs/>
          <w:color w:val="808080"/>
          <w:sz w:val="24"/>
          <w:szCs w:val="24"/>
        </w:rPr>
      </w:pPr>
      <w:r w:rsidRPr="00E5396D">
        <w:rPr>
          <w:rFonts w:ascii="Times New Roman" w:hAnsi="Times New Roman"/>
          <w:i/>
          <w:iCs/>
          <w:color w:val="808080"/>
          <w:sz w:val="24"/>
          <w:szCs w:val="24"/>
        </w:rPr>
        <w:t>/подпис и печат/</w:t>
      </w:r>
    </w:p>
    <w:p w:rsidR="00DA4EF3" w:rsidRDefault="00DA4EF3" w:rsidP="00DA4EF3">
      <w:pPr>
        <w:ind w:firstLine="6840"/>
        <w:jc w:val="both"/>
        <w:rPr>
          <w:rFonts w:ascii="Times New Roman" w:hAnsi="Times New Roman"/>
          <w:i/>
          <w:iCs/>
          <w:color w:val="808080"/>
          <w:sz w:val="24"/>
          <w:szCs w:val="24"/>
        </w:rPr>
      </w:pPr>
    </w:p>
    <w:p w:rsidR="00DA4EF3" w:rsidRDefault="00DA4EF3" w:rsidP="00DA4EF3">
      <w:pPr>
        <w:ind w:firstLine="6840"/>
        <w:jc w:val="both"/>
        <w:rPr>
          <w:rFonts w:ascii="Times New Roman" w:hAnsi="Times New Roman"/>
          <w:i/>
          <w:iCs/>
          <w:color w:val="808080"/>
          <w:sz w:val="24"/>
          <w:szCs w:val="24"/>
          <w:lang w:val="en-US"/>
        </w:rPr>
      </w:pPr>
    </w:p>
    <w:p w:rsidR="00BD3416" w:rsidRPr="00BD3416" w:rsidRDefault="00BD3416" w:rsidP="00DA4EF3">
      <w:pPr>
        <w:ind w:firstLine="6840"/>
        <w:jc w:val="both"/>
        <w:rPr>
          <w:rFonts w:ascii="Times New Roman" w:hAnsi="Times New Roman"/>
          <w:i/>
          <w:iCs/>
          <w:color w:val="808080"/>
          <w:sz w:val="24"/>
          <w:szCs w:val="24"/>
          <w:lang w:val="en-US"/>
        </w:rPr>
      </w:pPr>
    </w:p>
    <w:p w:rsidR="00DA4EF3" w:rsidRPr="00F93931" w:rsidRDefault="00DA4EF3" w:rsidP="00DA4EF3">
      <w:pPr>
        <w:tabs>
          <w:tab w:val="left" w:pos="1530"/>
        </w:tabs>
        <w:spacing w:after="0" w:line="240" w:lineRule="auto"/>
        <w:jc w:val="right"/>
        <w:rPr>
          <w:rFonts w:ascii="Times New Roman" w:hAnsi="Times New Roman"/>
          <w:b/>
          <w:bCs/>
          <w:sz w:val="24"/>
          <w:szCs w:val="24"/>
        </w:rPr>
      </w:pPr>
      <w:r w:rsidRPr="00F93931">
        <w:rPr>
          <w:rFonts w:ascii="Times New Roman" w:hAnsi="Times New Roman"/>
          <w:b/>
          <w:bCs/>
          <w:sz w:val="24"/>
          <w:szCs w:val="24"/>
        </w:rPr>
        <w:lastRenderedPageBreak/>
        <w:t>Приложение № 7</w:t>
      </w:r>
    </w:p>
    <w:p w:rsidR="00DA4EF3" w:rsidRPr="00F93931" w:rsidRDefault="00DA4EF3" w:rsidP="00DA4EF3">
      <w:pPr>
        <w:tabs>
          <w:tab w:val="left" w:pos="360"/>
        </w:tabs>
        <w:spacing w:after="0"/>
        <w:jc w:val="center"/>
        <w:rPr>
          <w:rFonts w:ascii="Times New Roman" w:hAnsi="Times New Roman"/>
          <w:b/>
          <w:bCs/>
          <w:sz w:val="24"/>
          <w:szCs w:val="24"/>
        </w:rPr>
      </w:pPr>
      <w:r w:rsidRPr="00F93931">
        <w:rPr>
          <w:rFonts w:ascii="Times New Roman" w:hAnsi="Times New Roman"/>
          <w:b/>
          <w:bCs/>
          <w:sz w:val="24"/>
          <w:szCs w:val="24"/>
        </w:rPr>
        <w:t>ДЕКЛАРАЦИЯ</w:t>
      </w:r>
    </w:p>
    <w:p w:rsidR="00DA4EF3" w:rsidRPr="00F93931" w:rsidRDefault="00DA4EF3" w:rsidP="00DA4EF3">
      <w:pPr>
        <w:tabs>
          <w:tab w:val="left" w:pos="360"/>
        </w:tabs>
        <w:spacing w:after="0"/>
        <w:jc w:val="center"/>
        <w:rPr>
          <w:rFonts w:ascii="Times New Roman" w:hAnsi="Times New Roman"/>
          <w:sz w:val="24"/>
          <w:szCs w:val="24"/>
        </w:rPr>
      </w:pPr>
      <w:r w:rsidRPr="00F93931">
        <w:rPr>
          <w:rFonts w:ascii="Times New Roman" w:hAnsi="Times New Roman"/>
          <w:sz w:val="24"/>
          <w:szCs w:val="24"/>
        </w:rPr>
        <w:t>по чл. 6, ал. 2 от Закона за мерките срещу изпирането на пари</w:t>
      </w:r>
    </w:p>
    <w:p w:rsidR="00DA4EF3" w:rsidRPr="00F93931" w:rsidRDefault="00DA4EF3" w:rsidP="00DA4EF3">
      <w:pPr>
        <w:tabs>
          <w:tab w:val="left" w:pos="360"/>
        </w:tabs>
        <w:spacing w:after="0"/>
        <w:jc w:val="center"/>
        <w:rPr>
          <w:rFonts w:ascii="Times New Roman" w:hAnsi="Times New Roman"/>
          <w:b/>
          <w:bCs/>
          <w:sz w:val="24"/>
          <w:szCs w:val="24"/>
        </w:rPr>
      </w:pPr>
    </w:p>
    <w:p w:rsidR="00DA4EF3" w:rsidRPr="00F93931" w:rsidRDefault="00DA4EF3" w:rsidP="00DA4EF3">
      <w:pPr>
        <w:tabs>
          <w:tab w:val="left" w:pos="360"/>
        </w:tabs>
        <w:spacing w:after="0"/>
        <w:jc w:val="right"/>
        <w:rPr>
          <w:rFonts w:ascii="Times New Roman" w:hAnsi="Times New Roman"/>
          <w:b/>
          <w:bCs/>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Долуподписаният/ата:.................................................................................................................</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ab/>
      </w:r>
      <w:r w:rsidRPr="00F93931">
        <w:rPr>
          <w:rFonts w:ascii="Times New Roman" w:hAnsi="Times New Roman"/>
          <w:sz w:val="24"/>
          <w:szCs w:val="24"/>
        </w:rPr>
        <w:tab/>
      </w:r>
      <w:r w:rsidRPr="00F93931">
        <w:rPr>
          <w:rFonts w:ascii="Times New Roman" w:hAnsi="Times New Roman"/>
          <w:sz w:val="24"/>
          <w:szCs w:val="24"/>
        </w:rPr>
        <w:tab/>
      </w:r>
      <w:r w:rsidRPr="00F93931">
        <w:rPr>
          <w:rFonts w:ascii="Times New Roman" w:hAnsi="Times New Roman"/>
          <w:sz w:val="24"/>
          <w:szCs w:val="24"/>
        </w:rPr>
        <w:tab/>
        <w:t>/име, презиме, фамилия/</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ЕГН: ......................................., дата и място на раждане:.........................................................</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Постоянен адрес: ..................................................................., гражданство:............................</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Документ за самоличност № ................................................, издаден от: ..............................</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В качеството ми на законен представител /пълномощник/ на...............................................</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вписано в регистъра при ….......................................................................................................</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Декларирам, че действителен собственик * по смисъла на чл.6, ал.2 ЗМИП във връзка с чл.3, ал.5 ППЗМИП на горепосоченото юридическо лице е/са следното физическо лице/ следните физически лица:</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1.....................................................................................................................................................</w:t>
      </w:r>
    </w:p>
    <w:p w:rsidR="00DA4EF3" w:rsidRPr="00F93931" w:rsidRDefault="00DA4EF3" w:rsidP="00DA4EF3">
      <w:pPr>
        <w:tabs>
          <w:tab w:val="left" w:pos="3015"/>
        </w:tabs>
        <w:spacing w:after="0"/>
        <w:jc w:val="center"/>
        <w:rPr>
          <w:rFonts w:ascii="Times New Roman" w:hAnsi="Times New Roman"/>
          <w:sz w:val="24"/>
          <w:szCs w:val="24"/>
        </w:rPr>
      </w:pPr>
      <w:r w:rsidRPr="00F93931">
        <w:rPr>
          <w:rFonts w:ascii="Times New Roman" w:hAnsi="Times New Roman"/>
          <w:sz w:val="24"/>
          <w:szCs w:val="24"/>
        </w:rPr>
        <w:t>/име, презиме, фамилия/</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ЕГН: ......................................., дата и място на раждане:.........................................................</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Постоянен адрес: ..................................................................., гражданство:............................</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Вид и номер на документ за самоличност:..............................................................................</w:t>
      </w:r>
    </w:p>
    <w:p w:rsidR="00DA4EF3" w:rsidRPr="00F93931" w:rsidRDefault="00DA4EF3" w:rsidP="00DA4EF3">
      <w:pPr>
        <w:spacing w:after="0"/>
        <w:jc w:val="both"/>
        <w:rPr>
          <w:rFonts w:ascii="Times New Roman" w:hAnsi="Times New Roman"/>
          <w:sz w:val="24"/>
          <w:szCs w:val="24"/>
        </w:rPr>
      </w:pPr>
    </w:p>
    <w:p w:rsidR="00DA4EF3" w:rsidRPr="00F93931" w:rsidRDefault="00DA4EF3" w:rsidP="00DA4EF3">
      <w:pPr>
        <w:spacing w:after="0"/>
        <w:jc w:val="both"/>
        <w:rPr>
          <w:rFonts w:ascii="Times New Roman" w:hAnsi="Times New Roman"/>
          <w:sz w:val="24"/>
          <w:szCs w:val="24"/>
        </w:rPr>
      </w:pPr>
      <w:r w:rsidRPr="00F93931">
        <w:rPr>
          <w:rFonts w:ascii="Times New Roman" w:hAnsi="Times New Roman"/>
          <w:sz w:val="24"/>
          <w:szCs w:val="24"/>
        </w:rPr>
        <w:t xml:space="preserve">Имам сведения, че същия/ата []не е/[]е лице </w:t>
      </w:r>
      <w:r w:rsidRPr="00F93931">
        <w:rPr>
          <w:rFonts w:ascii="Times New Roman" w:hAnsi="Times New Roman"/>
          <w:i/>
          <w:iCs/>
          <w:sz w:val="24"/>
          <w:szCs w:val="24"/>
        </w:rPr>
        <w:t>(маркирайте вярното),</w:t>
      </w:r>
      <w:r w:rsidRPr="00F93931">
        <w:rPr>
          <w:rFonts w:ascii="Times New Roman" w:hAnsi="Times New Roman"/>
          <w:sz w:val="24"/>
          <w:szCs w:val="24"/>
        </w:rPr>
        <w:t xml:space="preserve">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2.....................................................................................................................................................</w:t>
      </w:r>
    </w:p>
    <w:p w:rsidR="00DA4EF3" w:rsidRPr="00F93931" w:rsidRDefault="00DA4EF3" w:rsidP="00DA4EF3">
      <w:pPr>
        <w:tabs>
          <w:tab w:val="left" w:pos="3015"/>
        </w:tabs>
        <w:spacing w:after="0"/>
        <w:jc w:val="center"/>
        <w:rPr>
          <w:rFonts w:ascii="Times New Roman" w:hAnsi="Times New Roman"/>
          <w:sz w:val="24"/>
          <w:szCs w:val="24"/>
        </w:rPr>
      </w:pPr>
      <w:r w:rsidRPr="00F93931">
        <w:rPr>
          <w:rFonts w:ascii="Times New Roman" w:hAnsi="Times New Roman"/>
          <w:sz w:val="24"/>
          <w:szCs w:val="24"/>
        </w:rPr>
        <w:t>/име, презиме, фамилия/</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ЕГН: ......................................., дата и място на раждане:.........................................................</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Постоянен адрес: ..................................................................., гражданство:............................</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Вид и номер на документ за самоличност:..............................................................................</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jc w:val="both"/>
        <w:rPr>
          <w:rFonts w:ascii="Times New Roman" w:hAnsi="Times New Roman"/>
          <w:sz w:val="24"/>
          <w:szCs w:val="24"/>
        </w:rPr>
      </w:pPr>
      <w:r w:rsidRPr="00F93931">
        <w:rPr>
          <w:rFonts w:ascii="Times New Roman" w:hAnsi="Times New Roman"/>
          <w:sz w:val="24"/>
          <w:szCs w:val="24"/>
        </w:rPr>
        <w:t>Имам сведения, че същия/ата не е/е лице,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lastRenderedPageBreak/>
        <w:t>3.....................................................................................................................................................</w:t>
      </w:r>
    </w:p>
    <w:p w:rsidR="00DA4EF3" w:rsidRPr="00F93931" w:rsidRDefault="00DA4EF3" w:rsidP="00DA4EF3">
      <w:pPr>
        <w:tabs>
          <w:tab w:val="left" w:pos="3015"/>
        </w:tabs>
        <w:spacing w:after="0"/>
        <w:jc w:val="center"/>
        <w:rPr>
          <w:rFonts w:ascii="Times New Roman" w:hAnsi="Times New Roman"/>
          <w:sz w:val="24"/>
          <w:szCs w:val="24"/>
        </w:rPr>
      </w:pPr>
      <w:r w:rsidRPr="00F93931">
        <w:rPr>
          <w:rFonts w:ascii="Times New Roman" w:hAnsi="Times New Roman"/>
          <w:sz w:val="24"/>
          <w:szCs w:val="24"/>
        </w:rPr>
        <w:t>/име, презиме, фамилия/</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ЕГН: ......................................., дата и място на раждане:.........................................................</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Постоянен адрес: ..................................................................., гражданство:............................</w:t>
      </w: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Вид и номер на документ за самоличност:..............................................................................</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jc w:val="both"/>
        <w:rPr>
          <w:rFonts w:ascii="Times New Roman" w:hAnsi="Times New Roman"/>
          <w:sz w:val="24"/>
          <w:szCs w:val="24"/>
        </w:rPr>
      </w:pPr>
      <w:r w:rsidRPr="00F93931">
        <w:rPr>
          <w:rFonts w:ascii="Times New Roman" w:hAnsi="Times New Roman"/>
          <w:sz w:val="24"/>
          <w:szCs w:val="24"/>
        </w:rPr>
        <w:t>Имам сведения, че същия/ата не е/е лице, заемащо или заемало в последните дванадесет месеца висша държавна длъжност в Република България или в чужда държава, или свързано с него лице по смисъла на чл.8а от Правилника за прилагане на Закона за мерките срещу изпирането на пари.</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Известна ми е наказателната отговорност по чл.313 от Наказателния кодекс за деклариране на неверни обстоятелства.</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r w:rsidRPr="00F93931">
        <w:rPr>
          <w:rFonts w:ascii="Times New Roman" w:hAnsi="Times New Roman"/>
          <w:sz w:val="24"/>
          <w:szCs w:val="24"/>
        </w:rPr>
        <w:t xml:space="preserve">Дата на деклариране:.....................  </w:t>
      </w:r>
      <w:r w:rsidRPr="00F93931">
        <w:rPr>
          <w:rFonts w:ascii="Times New Roman" w:hAnsi="Times New Roman"/>
          <w:sz w:val="24"/>
          <w:szCs w:val="24"/>
        </w:rPr>
        <w:tab/>
      </w:r>
      <w:r w:rsidRPr="00F93931">
        <w:rPr>
          <w:rFonts w:ascii="Times New Roman" w:hAnsi="Times New Roman"/>
          <w:sz w:val="24"/>
          <w:szCs w:val="24"/>
        </w:rPr>
        <w:tab/>
        <w:t>Декларатор: .............................................</w:t>
      </w:r>
    </w:p>
    <w:p w:rsidR="00DA4EF3" w:rsidRPr="00F93931" w:rsidRDefault="00DA4EF3" w:rsidP="00DA4EF3">
      <w:pPr>
        <w:spacing w:after="0"/>
        <w:rPr>
          <w:rFonts w:ascii="Times New Roman" w:hAnsi="Times New Roman"/>
          <w:sz w:val="24"/>
          <w:szCs w:val="24"/>
        </w:rPr>
      </w:pPr>
    </w:p>
    <w:p w:rsidR="00DA4EF3" w:rsidRPr="00F93931" w:rsidRDefault="00DA4EF3" w:rsidP="00DA4EF3">
      <w:pPr>
        <w:spacing w:after="0"/>
        <w:rPr>
          <w:rFonts w:ascii="Times New Roman" w:hAnsi="Times New Roman"/>
          <w:sz w:val="24"/>
          <w:szCs w:val="24"/>
        </w:rPr>
      </w:pPr>
    </w:p>
    <w:p w:rsidR="00DA4EF3" w:rsidRPr="00F93931" w:rsidRDefault="00DA4EF3" w:rsidP="00DA4EF3">
      <w:pPr>
        <w:pBdr>
          <w:top w:val="single" w:sz="4" w:space="1" w:color="auto"/>
        </w:pBdr>
        <w:spacing w:after="0"/>
        <w:jc w:val="both"/>
        <w:rPr>
          <w:rFonts w:ascii="Times New Roman" w:hAnsi="Times New Roman"/>
          <w:sz w:val="24"/>
          <w:szCs w:val="24"/>
        </w:rPr>
      </w:pPr>
      <w:r w:rsidRPr="00F93931">
        <w:rPr>
          <w:rFonts w:ascii="Times New Roman" w:hAnsi="Times New Roman"/>
          <w:sz w:val="24"/>
          <w:szCs w:val="24"/>
        </w:rPr>
        <w:t>* Действителен собственик на клиент – юридическо лице е:</w:t>
      </w:r>
    </w:p>
    <w:p w:rsidR="00DA4EF3" w:rsidRPr="00F93931" w:rsidRDefault="00DA4EF3" w:rsidP="00DA4EF3">
      <w:pPr>
        <w:pBdr>
          <w:top w:val="single" w:sz="4" w:space="1" w:color="auto"/>
        </w:pBdr>
        <w:spacing w:after="0"/>
        <w:jc w:val="both"/>
        <w:rPr>
          <w:rFonts w:ascii="Times New Roman" w:hAnsi="Times New Roman"/>
          <w:sz w:val="24"/>
          <w:szCs w:val="24"/>
        </w:rPr>
      </w:pPr>
      <w:r w:rsidRPr="00F93931">
        <w:rPr>
          <w:rFonts w:ascii="Times New Roman" w:hAnsi="Times New Roman"/>
          <w:sz w:val="24"/>
          <w:szCs w:val="24"/>
        </w:rPr>
        <w:t>1. физическо лице или физически лица, които пряко или непряко притежават повече от 25 на сто от дяловете или от капитала на клиент-юридическо лице, или на друга подобна структура, или пряко или непряко го контролират;</w:t>
      </w:r>
    </w:p>
    <w:p w:rsidR="00DA4EF3" w:rsidRPr="00F93931" w:rsidRDefault="00DA4EF3" w:rsidP="00DA4EF3">
      <w:pPr>
        <w:pBdr>
          <w:top w:val="single" w:sz="4" w:space="1" w:color="auto"/>
        </w:pBdr>
        <w:spacing w:after="0"/>
        <w:jc w:val="both"/>
        <w:rPr>
          <w:rFonts w:ascii="Times New Roman" w:hAnsi="Times New Roman"/>
          <w:sz w:val="24"/>
          <w:szCs w:val="24"/>
        </w:rPr>
      </w:pPr>
      <w:r w:rsidRPr="00F93931">
        <w:rPr>
          <w:rFonts w:ascii="Times New Roman" w:hAnsi="Times New Roman"/>
          <w:sz w:val="24"/>
          <w:szCs w:val="24"/>
        </w:rPr>
        <w:t>2. физическо лице или физически лица, в полза на които се управлява или разпределя 25 на сто или повече от имуществото, когато клиент е фондация, организация с нестопанска цел или друго лице, което осъществява доверително управление на имущество или разпределение на имущество в полза на трети лица;</w:t>
      </w:r>
    </w:p>
    <w:p w:rsidR="00DA4EF3" w:rsidRPr="00F93931" w:rsidRDefault="00DA4EF3" w:rsidP="00DA4EF3">
      <w:pPr>
        <w:pBdr>
          <w:top w:val="single" w:sz="4" w:space="1" w:color="auto"/>
        </w:pBdr>
        <w:spacing w:after="0"/>
        <w:jc w:val="both"/>
        <w:rPr>
          <w:rFonts w:ascii="Times New Roman" w:hAnsi="Times New Roman"/>
          <w:sz w:val="24"/>
          <w:szCs w:val="24"/>
        </w:rPr>
      </w:pPr>
      <w:r w:rsidRPr="00F93931">
        <w:rPr>
          <w:rFonts w:ascii="Times New Roman" w:hAnsi="Times New Roman"/>
          <w:sz w:val="24"/>
          <w:szCs w:val="24"/>
        </w:rPr>
        <w:t xml:space="preserve">3. група от физически лица, в чиято полза е създадена или действа фондация, организация с идеална цел или лице, осъществяващо доверително  управление на </w:t>
      </w:r>
      <w:proofErr w:type="spellStart"/>
      <w:r w:rsidRPr="00F93931">
        <w:rPr>
          <w:rFonts w:ascii="Times New Roman" w:hAnsi="Times New Roman"/>
          <w:sz w:val="24"/>
          <w:szCs w:val="24"/>
        </w:rPr>
        <w:t>имещество</w:t>
      </w:r>
      <w:proofErr w:type="spellEnd"/>
      <w:r w:rsidRPr="00F93931">
        <w:rPr>
          <w:rFonts w:ascii="Times New Roman" w:hAnsi="Times New Roman"/>
          <w:sz w:val="24"/>
          <w:szCs w:val="24"/>
        </w:rPr>
        <w:t xml:space="preserve"> или разпределение на имущество в полза на трети лица, ако тези лица не са определени, но са определяеми по определени признаци. </w:t>
      </w:r>
    </w:p>
    <w:p w:rsidR="00DA4EF3" w:rsidRPr="00F93931" w:rsidRDefault="00DA4EF3" w:rsidP="00DA4EF3">
      <w:pPr>
        <w:spacing w:after="0"/>
        <w:rPr>
          <w:rFonts w:ascii="Times New Roman" w:hAnsi="Times New Roman"/>
          <w:b/>
          <w:bCs/>
          <w:sz w:val="24"/>
          <w:szCs w:val="24"/>
        </w:rPr>
      </w:pPr>
    </w:p>
    <w:p w:rsidR="00DA4EF3" w:rsidRPr="00763167" w:rsidRDefault="00DA4EF3" w:rsidP="00DA4EF3">
      <w:pPr>
        <w:pStyle w:val="affe"/>
        <w:rPr>
          <w:rFonts w:ascii="Times New Roman" w:hAnsi="Times New Roman"/>
          <w:lang w:eastAsia="en-US"/>
        </w:rPr>
      </w:pPr>
      <w:r w:rsidRPr="00763167">
        <w:rPr>
          <w:rFonts w:ascii="Times New Roman" w:hAnsi="Times New Roman"/>
          <w:lang w:eastAsia="en-US"/>
        </w:rPr>
        <w:t>*</w:t>
      </w:r>
      <w:r w:rsidRPr="00763167">
        <w:rPr>
          <w:rFonts w:ascii="Times New Roman" w:hAnsi="Times New Roman"/>
          <w:i/>
          <w:iCs/>
          <w:lang w:eastAsia="en-US"/>
        </w:rPr>
        <w:t>Когато участникът се представлява от повече от едно лице, декларацията се подписва от лицето, което може самостоятелно да го представлява. Когато участникът е обединение, декларацията се представя от всяко физическо или юридическо лице, включено в обединението, както и от всеки подизпълнител, в случай че участникът е предвидил използването на подизпълнители. Когато декларацията е на чужд език, се представя и в превод</w:t>
      </w:r>
    </w:p>
    <w:p w:rsidR="00447354" w:rsidRDefault="00447354" w:rsidP="0018181F">
      <w:pPr>
        <w:pStyle w:val="22"/>
        <w:shd w:val="clear" w:color="auto" w:fill="auto"/>
        <w:spacing w:before="0" w:line="292" w:lineRule="exact"/>
        <w:ind w:firstLine="0"/>
        <w:jc w:val="center"/>
        <w:rPr>
          <w:b/>
          <w:color w:val="000000"/>
          <w:sz w:val="32"/>
          <w:szCs w:val="32"/>
          <w:lang w:bidi="bg-BG"/>
        </w:rPr>
      </w:pPr>
    </w:p>
    <w:sectPr w:rsidR="00447354" w:rsidSect="00051ACD">
      <w:headerReference w:type="default" r:id="rId8"/>
      <w:footerReference w:type="default" r:id="rId9"/>
      <w:pgSz w:w="11906" w:h="16838" w:code="9"/>
      <w:pgMar w:top="240" w:right="1134" w:bottom="567" w:left="1418"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0C0" w:rsidRDefault="00B830C0" w:rsidP="007B18CF">
      <w:pPr>
        <w:spacing w:after="0" w:line="240" w:lineRule="auto"/>
      </w:pPr>
      <w:r>
        <w:separator/>
      </w:r>
    </w:p>
  </w:endnote>
  <w:endnote w:type="continuationSeparator" w:id="1">
    <w:p w:rsidR="00B830C0" w:rsidRDefault="00B830C0" w:rsidP="007B18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T1D75o00">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msCy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okU">
    <w:altName w:val="Courier New"/>
    <w:panose1 w:val="00000000000000000000"/>
    <w:charset w:val="00"/>
    <w:family w:val="auto"/>
    <w:notTrueType/>
    <w:pitch w:val="variable"/>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tima">
    <w:panose1 w:val="020B0502050508020304"/>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Univers">
    <w:panose1 w:val="020B0603020202030204"/>
    <w:charset w:val="00"/>
    <w:family w:val="swiss"/>
    <w:pitch w:val="variable"/>
    <w:sig w:usb0="00000003" w:usb1="00000000" w:usb2="00000000" w:usb3="00000000" w:csb0="00000001" w:csb1="00000000"/>
  </w:font>
  <w:font w:name="Dutch">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Bookvar">
    <w:altName w:val="Arial"/>
    <w:panose1 w:val="00000000000000000000"/>
    <w:charset w:val="00"/>
    <w:family w:val="modern"/>
    <w:notTrueType/>
    <w:pitch w:val="default"/>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0" w:csb1="00000000"/>
  </w:font>
  <w:font w:name="TT1EF1o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CC" w:rsidRDefault="006109CC" w:rsidP="00186299">
    <w:pPr>
      <w:spacing w:before="60" w:after="60" w:line="240" w:lineRule="auto"/>
      <w:jc w:val="center"/>
      <w:rPr>
        <w:rFonts w:ascii="Times New Roman" w:hAnsi="Times New Roman"/>
        <w:b/>
        <w:i/>
        <w:lang w:val="en-US"/>
      </w:rPr>
    </w:pPr>
    <w:r w:rsidRPr="00125283">
      <w:rPr>
        <w:rFonts w:ascii="Times New Roman" w:eastAsia="Times New Roman" w:hAnsi="Times New Roman"/>
        <w:b/>
        <w:snapToGrid w:val="0"/>
        <w:sz w:val="24"/>
        <w:szCs w:val="24"/>
      </w:rPr>
      <w:pict>
        <v:rect id="_x0000_i1026" style="width:0;height:1.5pt" o:hralign="center" o:hrstd="t" o:hr="t" fillcolor="#aca899" stroked="f"/>
      </w:pict>
    </w:r>
  </w:p>
  <w:p w:rsidR="006109CC" w:rsidRPr="00856089" w:rsidRDefault="006109CC" w:rsidP="006109CC">
    <w:pPr>
      <w:spacing w:before="60" w:after="60" w:line="240" w:lineRule="auto"/>
      <w:jc w:val="center"/>
    </w:pPr>
    <w:r w:rsidRPr="006109CC">
      <w:rPr>
        <w:rFonts w:ascii="Times New Roman" w:hAnsi="Times New Roman"/>
        <w:i/>
        <w:sz w:val="18"/>
        <w:szCs w:val="18"/>
      </w:rPr>
      <w:t>Проект № BG05M9OP001-1.008-0164</w:t>
    </w:r>
    <w:r>
      <w:rPr>
        <w:rFonts w:ascii="Times New Roman" w:hAnsi="Times New Roman"/>
        <w:i/>
        <w:sz w:val="18"/>
        <w:szCs w:val="18"/>
        <w:lang w:val="en-US"/>
      </w:rPr>
      <w:t xml:space="preserve"> </w:t>
    </w:r>
    <w:r w:rsidRPr="006109CC">
      <w:rPr>
        <w:rFonts w:ascii="Times New Roman" w:hAnsi="Times New Roman"/>
        <w:bCs/>
        <w:i/>
        <w:sz w:val="18"/>
        <w:szCs w:val="18"/>
      </w:rPr>
      <w:t>„</w:t>
    </w:r>
    <w:r w:rsidRPr="006109CC">
      <w:rPr>
        <w:rFonts w:ascii="Times New Roman" w:hAnsi="Times New Roman"/>
        <w:bCs/>
        <w:i/>
        <w:sz w:val="18"/>
        <w:szCs w:val="18"/>
        <w:shd w:val="clear" w:color="auto" w:fill="FFFFFF"/>
      </w:rPr>
      <w:t>Подобряване на работната среда чрез безопасни условия на труд и управление на човешките ресурси в МБАЛ ЕООД Лом”</w:t>
    </w:r>
    <w:r w:rsidRPr="006109CC">
      <w:rPr>
        <w:rFonts w:ascii="Times New Roman" w:hAnsi="Times New Roman"/>
        <w:i/>
        <w:sz w:val="18"/>
        <w:szCs w:val="18"/>
      </w:rPr>
      <w:t xml:space="preserve">, финансиран от Оперативна програма „Развитие на човешките ресурси </w:t>
    </w:r>
    <w:r w:rsidRPr="006109CC">
      <w:rPr>
        <w:rFonts w:ascii="Times New Roman" w:hAnsi="Times New Roman"/>
        <w:bCs/>
        <w:i/>
        <w:sz w:val="18"/>
        <w:szCs w:val="18"/>
      </w:rPr>
      <w:t>2014-2020</w:t>
    </w:r>
    <w:r w:rsidRPr="006109CC">
      <w:rPr>
        <w:rFonts w:ascii="Times New Roman" w:hAnsi="Times New Roman"/>
        <w:i/>
        <w:sz w:val="18"/>
        <w:szCs w:val="18"/>
      </w:rPr>
      <w:t xml:space="preserve">, </w:t>
    </w:r>
    <w:proofErr w:type="spellStart"/>
    <w:r w:rsidRPr="006109CC">
      <w:rPr>
        <w:rFonts w:ascii="Times New Roman" w:hAnsi="Times New Roman"/>
        <w:i/>
        <w:sz w:val="18"/>
        <w:szCs w:val="18"/>
      </w:rPr>
      <w:t>съфинансирана</w:t>
    </w:r>
    <w:proofErr w:type="spellEnd"/>
    <w:r w:rsidRPr="006109CC">
      <w:rPr>
        <w:rFonts w:ascii="Times New Roman" w:hAnsi="Times New Roman"/>
        <w:i/>
        <w:sz w:val="18"/>
        <w:szCs w:val="18"/>
      </w:rPr>
      <w:t xml:space="preserve"> от Европейския съюз чрез Европейския социален фонд</w:t>
    </w:r>
    <w:r w:rsidRPr="006109CC">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0C0" w:rsidRDefault="00B830C0" w:rsidP="007B18CF">
      <w:pPr>
        <w:spacing w:after="0" w:line="240" w:lineRule="auto"/>
      </w:pPr>
      <w:r>
        <w:separator/>
      </w:r>
    </w:p>
  </w:footnote>
  <w:footnote w:type="continuationSeparator" w:id="1">
    <w:p w:rsidR="00B830C0" w:rsidRDefault="00B830C0" w:rsidP="007B18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CC" w:rsidRPr="00125283" w:rsidRDefault="00DA4EF3" w:rsidP="00051ACD">
    <w:pPr>
      <w:pStyle w:val="a3"/>
      <w:jc w:val="center"/>
      <w:rPr>
        <w:rFonts w:ascii="Times New Roman" w:hAnsi="Times New Roman"/>
        <w:b/>
        <w:sz w:val="20"/>
        <w:szCs w:val="20"/>
        <w:lang w:val="ru-RU"/>
      </w:rPr>
    </w:pPr>
    <w:r>
      <w:rPr>
        <w:noProof/>
        <w:lang w:eastAsia="bg-BG"/>
      </w:rPr>
      <w:drawing>
        <wp:anchor distT="0" distB="0" distL="114300" distR="114300" simplePos="0" relativeHeight="251658752" behindDoc="1" locked="0" layoutInCell="1" allowOverlap="1">
          <wp:simplePos x="0" y="0"/>
          <wp:positionH relativeFrom="column">
            <wp:posOffset>4699635</wp:posOffset>
          </wp:positionH>
          <wp:positionV relativeFrom="paragraph">
            <wp:posOffset>31750</wp:posOffset>
          </wp:positionV>
          <wp:extent cx="1125220" cy="964565"/>
          <wp:effectExtent l="19050" t="0" r="0" b="0"/>
          <wp:wrapThrough wrapText="bothSides">
            <wp:wrapPolygon edited="0">
              <wp:start x="-366" y="0"/>
              <wp:lineTo x="-366" y="21330"/>
              <wp:lineTo x="21576" y="21330"/>
              <wp:lineTo x="21576" y="0"/>
              <wp:lineTo x="-366" y="0"/>
            </wp:wrapPolygon>
          </wp:wrapThrough>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1125220" cy="964565"/>
                  </a:xfrm>
                  <a:prstGeom prst="rect">
                    <a:avLst/>
                  </a:prstGeom>
                  <a:noFill/>
                  <a:ln w="9525">
                    <a:noFill/>
                    <a:miter lim="800000"/>
                    <a:headEnd/>
                    <a:tailEnd/>
                  </a:ln>
                </pic:spPr>
              </pic:pic>
            </a:graphicData>
          </a:graphic>
        </wp:anchor>
      </w:drawing>
    </w:r>
    <w:r>
      <w:rPr>
        <w:noProof/>
        <w:lang w:eastAsia="bg-BG"/>
      </w:rPr>
      <w:drawing>
        <wp:anchor distT="0" distB="0" distL="114300" distR="114300" simplePos="0" relativeHeight="251656704" behindDoc="0" locked="0" layoutInCell="1" allowOverlap="1">
          <wp:simplePos x="0" y="0"/>
          <wp:positionH relativeFrom="margin">
            <wp:posOffset>-45085</wp:posOffset>
          </wp:positionH>
          <wp:positionV relativeFrom="margin">
            <wp:posOffset>-1503680</wp:posOffset>
          </wp:positionV>
          <wp:extent cx="1123315" cy="1185545"/>
          <wp:effectExtent l="0" t="0" r="0" b="0"/>
          <wp:wrapSquare wrapText="bothSides"/>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srcRect l="18092"/>
                  <a:stretch>
                    <a:fillRect/>
                  </a:stretch>
                </pic:blipFill>
                <pic:spPr bwMode="auto">
                  <a:xfrm>
                    <a:off x="0" y="0"/>
                    <a:ext cx="1123315" cy="1185545"/>
                  </a:xfrm>
                  <a:prstGeom prst="rect">
                    <a:avLst/>
                  </a:prstGeom>
                  <a:noFill/>
                  <a:ln w="9525">
                    <a:noFill/>
                    <a:miter lim="800000"/>
                    <a:headEnd/>
                    <a:tailEnd/>
                  </a:ln>
                </pic:spPr>
              </pic:pic>
            </a:graphicData>
          </a:graphic>
        </wp:anchor>
      </w:drawing>
    </w:r>
    <w:r>
      <w:rPr>
        <w:noProof/>
        <w:lang w:eastAsia="bg-BG"/>
      </w:rPr>
      <w:drawing>
        <wp:anchor distT="0" distB="0" distL="114300" distR="114300" simplePos="0" relativeHeight="251657728" behindDoc="0" locked="0" layoutInCell="1" allowOverlap="1">
          <wp:simplePos x="0" y="0"/>
          <wp:positionH relativeFrom="margin">
            <wp:posOffset>8134350</wp:posOffset>
          </wp:positionH>
          <wp:positionV relativeFrom="margin">
            <wp:posOffset>-1200150</wp:posOffset>
          </wp:positionV>
          <wp:extent cx="1076325" cy="914400"/>
          <wp:effectExtent l="1905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76325" cy="914400"/>
                  </a:xfrm>
                  <a:prstGeom prst="rect">
                    <a:avLst/>
                  </a:prstGeom>
                  <a:noFill/>
                  <a:ln w="9525">
                    <a:noFill/>
                    <a:miter lim="800000"/>
                    <a:headEnd/>
                    <a:tailEnd/>
                  </a:ln>
                </pic:spPr>
              </pic:pic>
            </a:graphicData>
          </a:graphic>
        </wp:anchor>
      </w:drawing>
    </w:r>
    <w:r>
      <w:rPr>
        <w:rFonts w:ascii="Times New Roman" w:hAnsi="Times New Roman"/>
        <w:noProof/>
        <w:lang w:eastAsia="bg-BG"/>
      </w:rPr>
      <w:drawing>
        <wp:inline distT="0" distB="0" distL="0" distR="0">
          <wp:extent cx="1152525" cy="1057275"/>
          <wp:effectExtent l="1905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1152525" cy="1057275"/>
                  </a:xfrm>
                  <a:prstGeom prst="rect">
                    <a:avLst/>
                  </a:prstGeom>
                  <a:noFill/>
                  <a:ln w="9525">
                    <a:noFill/>
                    <a:miter lim="800000"/>
                    <a:headEnd/>
                    <a:tailEnd/>
                  </a:ln>
                </pic:spPr>
              </pic:pic>
            </a:graphicData>
          </a:graphic>
        </wp:inline>
      </w:drawing>
    </w:r>
    <w:r w:rsidR="006109CC" w:rsidRPr="00125283">
      <w:rPr>
        <w:rFonts w:ascii="Times New Roman" w:eastAsia="Times New Roman" w:hAnsi="Times New Roman"/>
        <w:b/>
        <w:snapToGrid w:val="0"/>
        <w:sz w:val="24"/>
        <w:szCs w:val="24"/>
      </w:rPr>
      <w:pict>
        <v:rect id="_x0000_i1025" style="width:0;height:1.5pt" o:hralign="center" o:hrstd="t" o:hr="t" fillcolor="#aca899"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DD98AE96"/>
    <w:lvl w:ilvl="0">
      <w:start w:val="1"/>
      <w:numFmt w:val="decimal"/>
      <w:lvlText w:val="%1."/>
      <w:lvlJc w:val="left"/>
      <w:pPr>
        <w:tabs>
          <w:tab w:val="num" w:pos="926"/>
        </w:tabs>
        <w:ind w:left="926" w:hanging="360"/>
      </w:pPr>
    </w:lvl>
  </w:abstractNum>
  <w:abstractNum w:abstractNumId="1">
    <w:nsid w:val="02D43CB2"/>
    <w:multiLevelType w:val="hybridMultilevel"/>
    <w:tmpl w:val="71263CAC"/>
    <w:lvl w:ilvl="0" w:tplc="EBC81A00">
      <w:start w:val="1"/>
      <w:numFmt w:val="decimal"/>
      <w:lvlText w:val="%1."/>
      <w:lvlJc w:val="left"/>
      <w:pPr>
        <w:tabs>
          <w:tab w:val="num" w:pos="720"/>
        </w:tabs>
        <w:ind w:left="720" w:hanging="360"/>
      </w:pPr>
      <w:rPr>
        <w:rFonts w:ascii="Times New Roman" w:eastAsia="Times New Roman" w:hAnsi="Times New Roman"/>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09D85064"/>
    <w:multiLevelType w:val="hybridMultilevel"/>
    <w:tmpl w:val="9B883986"/>
    <w:lvl w:ilvl="0" w:tplc="A16EAAAE">
      <w:start w:val="1"/>
      <w:numFmt w:val="decimal"/>
      <w:lvlText w:val="%1."/>
      <w:lvlJc w:val="left"/>
      <w:pPr>
        <w:tabs>
          <w:tab w:val="num" w:pos="390"/>
        </w:tabs>
        <w:ind w:left="390" w:hanging="39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
    <w:nsid w:val="0A6A3ED5"/>
    <w:multiLevelType w:val="hybridMultilevel"/>
    <w:tmpl w:val="92FE9AE8"/>
    <w:lvl w:ilvl="0" w:tplc="D13EF3BC">
      <w:numFmt w:val="bullet"/>
      <w:lvlText w:val="-"/>
      <w:lvlJc w:val="left"/>
      <w:pPr>
        <w:tabs>
          <w:tab w:val="num" w:pos="1340"/>
        </w:tabs>
        <w:ind w:left="134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9E86275C">
      <w:start w:val="1"/>
      <w:numFmt w:val="bullet"/>
      <w:lvlText w:val=""/>
      <w:lvlJc w:val="left"/>
      <w:pPr>
        <w:tabs>
          <w:tab w:val="num" w:pos="720"/>
        </w:tabs>
        <w:ind w:left="720" w:hanging="360"/>
      </w:pPr>
      <w:rPr>
        <w:rFonts w:ascii="Wingdings" w:hAnsi="Wingdings" w:cs="Wingdings" w:hint="default"/>
      </w:rPr>
    </w:lvl>
    <w:lvl w:ilvl="3" w:tplc="0402000B">
      <w:start w:val="1"/>
      <w:numFmt w:val="bullet"/>
      <w:lvlText w:val=""/>
      <w:lvlJc w:val="left"/>
      <w:pPr>
        <w:tabs>
          <w:tab w:val="num" w:pos="2880"/>
        </w:tabs>
        <w:ind w:left="2880" w:hanging="360"/>
      </w:pPr>
      <w:rPr>
        <w:rFonts w:ascii="Wingdings" w:hAnsi="Wingdings" w:cs="Wingdings"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4">
    <w:nsid w:val="0E797BED"/>
    <w:multiLevelType w:val="hybridMultilevel"/>
    <w:tmpl w:val="FEB65992"/>
    <w:lvl w:ilvl="0" w:tplc="0402000B">
      <w:start w:val="1"/>
      <w:numFmt w:val="bullet"/>
      <w:lvlText w:val=""/>
      <w:lvlJc w:val="left"/>
      <w:pPr>
        <w:ind w:left="720" w:hanging="360"/>
      </w:pPr>
      <w:rPr>
        <w:rFonts w:ascii="Wingdings" w:hAnsi="Wingdings" w:hint="default"/>
      </w:rPr>
    </w:lvl>
    <w:lvl w:ilvl="1" w:tplc="0402000B">
      <w:start w:val="1"/>
      <w:numFmt w:val="bullet"/>
      <w:lvlText w:val=""/>
      <w:lvlJc w:val="left"/>
      <w:pPr>
        <w:ind w:left="144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5EC26F5"/>
    <w:multiLevelType w:val="singleLevel"/>
    <w:tmpl w:val="5ED6B8BE"/>
    <w:lvl w:ilvl="0">
      <w:start w:val="1"/>
      <w:numFmt w:val="decimal"/>
      <w:lvlText w:val="%1."/>
      <w:lvlJc w:val="left"/>
      <w:rPr>
        <w:rFonts w:ascii="Times New Roman" w:hAnsi="Times New Roman" w:cs="Times New Roman" w:hint="default"/>
      </w:rPr>
    </w:lvl>
  </w:abstractNum>
  <w:abstractNum w:abstractNumId="6">
    <w:nsid w:val="1E1C5539"/>
    <w:multiLevelType w:val="hybridMultilevel"/>
    <w:tmpl w:val="77CE8274"/>
    <w:lvl w:ilvl="0" w:tplc="04020001">
      <w:start w:val="1"/>
      <w:numFmt w:val="bullet"/>
      <w:lvlText w:val=""/>
      <w:lvlJc w:val="left"/>
      <w:pPr>
        <w:tabs>
          <w:tab w:val="num" w:pos="540"/>
        </w:tabs>
        <w:ind w:left="540" w:hanging="360"/>
      </w:pPr>
      <w:rPr>
        <w:rFonts w:ascii="Symbol" w:hAnsi="Symbol" w:cs="Symbol"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7">
    <w:nsid w:val="20760E61"/>
    <w:multiLevelType w:val="hybridMultilevel"/>
    <w:tmpl w:val="A9245F50"/>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1515EDC"/>
    <w:multiLevelType w:val="hybridMultilevel"/>
    <w:tmpl w:val="E5C2E5E6"/>
    <w:lvl w:ilvl="0" w:tplc="BCF0DBEE">
      <w:start w:val="1"/>
      <w:numFmt w:val="bullet"/>
      <w:lvlText w:val="-"/>
      <w:lvlJc w:val="left"/>
      <w:pPr>
        <w:ind w:left="720" w:hanging="36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9">
    <w:nsid w:val="22AC55C7"/>
    <w:multiLevelType w:val="hybridMultilevel"/>
    <w:tmpl w:val="FE686F78"/>
    <w:lvl w:ilvl="0" w:tplc="3BE2C64C">
      <w:start w:val="7"/>
      <w:numFmt w:val="bullet"/>
      <w:lvlText w:val="-"/>
      <w:lvlJc w:val="left"/>
      <w:pPr>
        <w:ind w:left="720" w:hanging="360"/>
      </w:pPr>
      <w:rPr>
        <w:rFonts w:ascii="TT1D75o00" w:eastAsia="Times New Roman" w:hAnsi="TT1D75o00"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0">
    <w:nsid w:val="24ED4ED9"/>
    <w:multiLevelType w:val="hybridMultilevel"/>
    <w:tmpl w:val="2C507C1C"/>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nsid w:val="30002C49"/>
    <w:multiLevelType w:val="hybridMultilevel"/>
    <w:tmpl w:val="2A043728"/>
    <w:lvl w:ilvl="0" w:tplc="0402000F">
      <w:start w:val="1"/>
      <w:numFmt w:val="decimal"/>
      <w:lvlText w:val="%1."/>
      <w:lvlJc w:val="left"/>
      <w:pPr>
        <w:tabs>
          <w:tab w:val="num" w:pos="1210"/>
        </w:tabs>
        <w:ind w:left="1210" w:hanging="360"/>
      </w:pPr>
    </w:lvl>
    <w:lvl w:ilvl="1" w:tplc="04020019">
      <w:start w:val="1"/>
      <w:numFmt w:val="lowerLetter"/>
      <w:lvlText w:val="%2."/>
      <w:lvlJc w:val="left"/>
      <w:pPr>
        <w:tabs>
          <w:tab w:val="num" w:pos="1930"/>
        </w:tabs>
        <w:ind w:left="1930" w:hanging="360"/>
      </w:pPr>
    </w:lvl>
    <w:lvl w:ilvl="2" w:tplc="0402001B">
      <w:start w:val="1"/>
      <w:numFmt w:val="lowerRoman"/>
      <w:lvlText w:val="%3."/>
      <w:lvlJc w:val="right"/>
      <w:pPr>
        <w:tabs>
          <w:tab w:val="num" w:pos="2650"/>
        </w:tabs>
        <w:ind w:left="2650" w:hanging="180"/>
      </w:pPr>
    </w:lvl>
    <w:lvl w:ilvl="3" w:tplc="0402000F">
      <w:start w:val="1"/>
      <w:numFmt w:val="decimal"/>
      <w:lvlText w:val="%4."/>
      <w:lvlJc w:val="left"/>
      <w:pPr>
        <w:tabs>
          <w:tab w:val="num" w:pos="3370"/>
        </w:tabs>
        <w:ind w:left="3370" w:hanging="360"/>
      </w:pPr>
    </w:lvl>
    <w:lvl w:ilvl="4" w:tplc="04020019">
      <w:start w:val="1"/>
      <w:numFmt w:val="lowerLetter"/>
      <w:lvlText w:val="%5."/>
      <w:lvlJc w:val="left"/>
      <w:pPr>
        <w:tabs>
          <w:tab w:val="num" w:pos="4090"/>
        </w:tabs>
        <w:ind w:left="4090" w:hanging="360"/>
      </w:pPr>
    </w:lvl>
    <w:lvl w:ilvl="5" w:tplc="0402001B">
      <w:start w:val="1"/>
      <w:numFmt w:val="lowerRoman"/>
      <w:lvlText w:val="%6."/>
      <w:lvlJc w:val="right"/>
      <w:pPr>
        <w:tabs>
          <w:tab w:val="num" w:pos="4810"/>
        </w:tabs>
        <w:ind w:left="4810" w:hanging="180"/>
      </w:pPr>
    </w:lvl>
    <w:lvl w:ilvl="6" w:tplc="0402000F">
      <w:start w:val="1"/>
      <w:numFmt w:val="decimal"/>
      <w:lvlText w:val="%7."/>
      <w:lvlJc w:val="left"/>
      <w:pPr>
        <w:tabs>
          <w:tab w:val="num" w:pos="5530"/>
        </w:tabs>
        <w:ind w:left="5530" w:hanging="360"/>
      </w:pPr>
    </w:lvl>
    <w:lvl w:ilvl="7" w:tplc="04020019">
      <w:start w:val="1"/>
      <w:numFmt w:val="lowerLetter"/>
      <w:lvlText w:val="%8."/>
      <w:lvlJc w:val="left"/>
      <w:pPr>
        <w:tabs>
          <w:tab w:val="num" w:pos="6250"/>
        </w:tabs>
        <w:ind w:left="6250" w:hanging="360"/>
      </w:pPr>
    </w:lvl>
    <w:lvl w:ilvl="8" w:tplc="0402001B">
      <w:start w:val="1"/>
      <w:numFmt w:val="lowerRoman"/>
      <w:lvlText w:val="%9."/>
      <w:lvlJc w:val="right"/>
      <w:pPr>
        <w:tabs>
          <w:tab w:val="num" w:pos="6970"/>
        </w:tabs>
        <w:ind w:left="6970" w:hanging="180"/>
      </w:pPr>
    </w:lvl>
  </w:abstractNum>
  <w:abstractNum w:abstractNumId="12">
    <w:nsid w:val="3E724968"/>
    <w:multiLevelType w:val="hybridMultilevel"/>
    <w:tmpl w:val="E3060C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48E82B46"/>
    <w:multiLevelType w:val="hybridMultilevel"/>
    <w:tmpl w:val="8C844386"/>
    <w:lvl w:ilvl="0" w:tplc="2BC461BA">
      <w:start w:val="1"/>
      <w:numFmt w:val="decimal"/>
      <w:lvlText w:val="%1."/>
      <w:lvlJc w:val="left"/>
      <w:pPr>
        <w:ind w:left="360" w:hanging="360"/>
      </w:pPr>
      <w:rPr>
        <w:rFonts w:hint="default"/>
      </w:rPr>
    </w:lvl>
    <w:lvl w:ilvl="1" w:tplc="04020019">
      <w:start w:val="1"/>
      <w:numFmt w:val="lowerLetter"/>
      <w:lvlText w:val="%2."/>
      <w:lvlJc w:val="left"/>
      <w:pPr>
        <w:ind w:left="1680" w:hanging="360"/>
      </w:pPr>
    </w:lvl>
    <w:lvl w:ilvl="2" w:tplc="0402001B">
      <w:start w:val="1"/>
      <w:numFmt w:val="lowerRoman"/>
      <w:lvlText w:val="%3."/>
      <w:lvlJc w:val="right"/>
      <w:pPr>
        <w:ind w:left="2400" w:hanging="180"/>
      </w:pPr>
    </w:lvl>
    <w:lvl w:ilvl="3" w:tplc="0402000F">
      <w:start w:val="1"/>
      <w:numFmt w:val="decimal"/>
      <w:lvlText w:val="%4."/>
      <w:lvlJc w:val="left"/>
      <w:pPr>
        <w:ind w:left="3120" w:hanging="360"/>
      </w:pPr>
    </w:lvl>
    <w:lvl w:ilvl="4" w:tplc="04020019">
      <w:start w:val="1"/>
      <w:numFmt w:val="lowerLetter"/>
      <w:lvlText w:val="%5."/>
      <w:lvlJc w:val="left"/>
      <w:pPr>
        <w:ind w:left="3840" w:hanging="360"/>
      </w:pPr>
    </w:lvl>
    <w:lvl w:ilvl="5" w:tplc="0402001B">
      <w:start w:val="1"/>
      <w:numFmt w:val="lowerRoman"/>
      <w:lvlText w:val="%6."/>
      <w:lvlJc w:val="right"/>
      <w:pPr>
        <w:ind w:left="4560" w:hanging="180"/>
      </w:pPr>
    </w:lvl>
    <w:lvl w:ilvl="6" w:tplc="0402000F">
      <w:start w:val="1"/>
      <w:numFmt w:val="decimal"/>
      <w:lvlText w:val="%7."/>
      <w:lvlJc w:val="left"/>
      <w:pPr>
        <w:ind w:left="5280" w:hanging="360"/>
      </w:pPr>
    </w:lvl>
    <w:lvl w:ilvl="7" w:tplc="04020019">
      <w:start w:val="1"/>
      <w:numFmt w:val="lowerLetter"/>
      <w:lvlText w:val="%8."/>
      <w:lvlJc w:val="left"/>
      <w:pPr>
        <w:ind w:left="6000" w:hanging="360"/>
      </w:pPr>
    </w:lvl>
    <w:lvl w:ilvl="8" w:tplc="0402001B">
      <w:start w:val="1"/>
      <w:numFmt w:val="lowerRoman"/>
      <w:lvlText w:val="%9."/>
      <w:lvlJc w:val="right"/>
      <w:pPr>
        <w:ind w:left="6720" w:hanging="180"/>
      </w:pPr>
    </w:lvl>
  </w:abstractNum>
  <w:abstractNum w:abstractNumId="14">
    <w:nsid w:val="50CE260D"/>
    <w:multiLevelType w:val="hybridMultilevel"/>
    <w:tmpl w:val="0DEA392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nsid w:val="570826C8"/>
    <w:multiLevelType w:val="hybridMultilevel"/>
    <w:tmpl w:val="15F81ECC"/>
    <w:lvl w:ilvl="0" w:tplc="BD0610B8">
      <w:start w:val="1"/>
      <w:numFmt w:val="decimal"/>
      <w:lvlText w:val="%1."/>
      <w:lvlJc w:val="left"/>
      <w:pPr>
        <w:ind w:left="720" w:hanging="360"/>
      </w:pPr>
      <w:rPr>
        <w:b/>
        <w:bCs/>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658F6077"/>
    <w:multiLevelType w:val="hybridMultilevel"/>
    <w:tmpl w:val="E8908E0E"/>
    <w:lvl w:ilvl="0" w:tplc="0402000F">
      <w:start w:val="1"/>
      <w:numFmt w:val="decimal"/>
      <w:lvlText w:val="%1."/>
      <w:lvlJc w:val="left"/>
      <w:pPr>
        <w:ind w:left="720" w:hanging="360"/>
      </w:pPr>
      <w:rPr>
        <w:rFonts w:hint="default"/>
        <w:i w:val="0"/>
        <w:i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668D0C47"/>
    <w:multiLevelType w:val="hybridMultilevel"/>
    <w:tmpl w:val="A1EE963A"/>
    <w:lvl w:ilvl="0" w:tplc="0402000B">
      <w:start w:val="1"/>
      <w:numFmt w:val="bul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8">
    <w:nsid w:val="69F7675D"/>
    <w:multiLevelType w:val="hybridMultilevel"/>
    <w:tmpl w:val="6A48B5E8"/>
    <w:lvl w:ilvl="0" w:tplc="04020001">
      <w:start w:val="1"/>
      <w:numFmt w:val="bullet"/>
      <w:lvlText w:val=""/>
      <w:lvlJc w:val="left"/>
      <w:pPr>
        <w:tabs>
          <w:tab w:val="num" w:pos="670"/>
        </w:tabs>
        <w:ind w:left="670" w:hanging="360"/>
      </w:pPr>
      <w:rPr>
        <w:rFonts w:ascii="Symbol" w:hAnsi="Symbol" w:hint="default"/>
      </w:rPr>
    </w:lvl>
    <w:lvl w:ilvl="1" w:tplc="04020003" w:tentative="1">
      <w:start w:val="1"/>
      <w:numFmt w:val="bullet"/>
      <w:lvlText w:val="o"/>
      <w:lvlJc w:val="left"/>
      <w:pPr>
        <w:tabs>
          <w:tab w:val="num" w:pos="1390"/>
        </w:tabs>
        <w:ind w:left="1390" w:hanging="360"/>
      </w:pPr>
      <w:rPr>
        <w:rFonts w:ascii="Courier New" w:hAnsi="Courier New" w:hint="default"/>
      </w:rPr>
    </w:lvl>
    <w:lvl w:ilvl="2" w:tplc="04020005" w:tentative="1">
      <w:start w:val="1"/>
      <w:numFmt w:val="bullet"/>
      <w:lvlText w:val=""/>
      <w:lvlJc w:val="left"/>
      <w:pPr>
        <w:tabs>
          <w:tab w:val="num" w:pos="2110"/>
        </w:tabs>
        <w:ind w:left="2110" w:hanging="360"/>
      </w:pPr>
      <w:rPr>
        <w:rFonts w:ascii="Wingdings" w:hAnsi="Wingdings" w:hint="default"/>
      </w:rPr>
    </w:lvl>
    <w:lvl w:ilvl="3" w:tplc="04020001" w:tentative="1">
      <w:start w:val="1"/>
      <w:numFmt w:val="bullet"/>
      <w:lvlText w:val=""/>
      <w:lvlJc w:val="left"/>
      <w:pPr>
        <w:tabs>
          <w:tab w:val="num" w:pos="2830"/>
        </w:tabs>
        <w:ind w:left="2830" w:hanging="360"/>
      </w:pPr>
      <w:rPr>
        <w:rFonts w:ascii="Symbol" w:hAnsi="Symbol" w:hint="default"/>
      </w:rPr>
    </w:lvl>
    <w:lvl w:ilvl="4" w:tplc="04020003" w:tentative="1">
      <w:start w:val="1"/>
      <w:numFmt w:val="bullet"/>
      <w:lvlText w:val="o"/>
      <w:lvlJc w:val="left"/>
      <w:pPr>
        <w:tabs>
          <w:tab w:val="num" w:pos="3550"/>
        </w:tabs>
        <w:ind w:left="3550" w:hanging="360"/>
      </w:pPr>
      <w:rPr>
        <w:rFonts w:ascii="Courier New" w:hAnsi="Courier New" w:hint="default"/>
      </w:rPr>
    </w:lvl>
    <w:lvl w:ilvl="5" w:tplc="04020005" w:tentative="1">
      <w:start w:val="1"/>
      <w:numFmt w:val="bullet"/>
      <w:lvlText w:val=""/>
      <w:lvlJc w:val="left"/>
      <w:pPr>
        <w:tabs>
          <w:tab w:val="num" w:pos="4270"/>
        </w:tabs>
        <w:ind w:left="4270" w:hanging="360"/>
      </w:pPr>
      <w:rPr>
        <w:rFonts w:ascii="Wingdings" w:hAnsi="Wingdings" w:hint="default"/>
      </w:rPr>
    </w:lvl>
    <w:lvl w:ilvl="6" w:tplc="04020001" w:tentative="1">
      <w:start w:val="1"/>
      <w:numFmt w:val="bullet"/>
      <w:lvlText w:val=""/>
      <w:lvlJc w:val="left"/>
      <w:pPr>
        <w:tabs>
          <w:tab w:val="num" w:pos="4990"/>
        </w:tabs>
        <w:ind w:left="4990" w:hanging="360"/>
      </w:pPr>
      <w:rPr>
        <w:rFonts w:ascii="Symbol" w:hAnsi="Symbol" w:hint="default"/>
      </w:rPr>
    </w:lvl>
    <w:lvl w:ilvl="7" w:tplc="04020003" w:tentative="1">
      <w:start w:val="1"/>
      <w:numFmt w:val="bullet"/>
      <w:lvlText w:val="o"/>
      <w:lvlJc w:val="left"/>
      <w:pPr>
        <w:tabs>
          <w:tab w:val="num" w:pos="5710"/>
        </w:tabs>
        <w:ind w:left="5710" w:hanging="360"/>
      </w:pPr>
      <w:rPr>
        <w:rFonts w:ascii="Courier New" w:hAnsi="Courier New" w:hint="default"/>
      </w:rPr>
    </w:lvl>
    <w:lvl w:ilvl="8" w:tplc="04020005" w:tentative="1">
      <w:start w:val="1"/>
      <w:numFmt w:val="bullet"/>
      <w:lvlText w:val=""/>
      <w:lvlJc w:val="left"/>
      <w:pPr>
        <w:tabs>
          <w:tab w:val="num" w:pos="6430"/>
        </w:tabs>
        <w:ind w:left="6430" w:hanging="360"/>
      </w:pPr>
      <w:rPr>
        <w:rFonts w:ascii="Wingdings" w:hAnsi="Wingdings" w:hint="default"/>
      </w:rPr>
    </w:lvl>
  </w:abstractNum>
  <w:abstractNum w:abstractNumId="19">
    <w:nsid w:val="72A56457"/>
    <w:multiLevelType w:val="hybridMultilevel"/>
    <w:tmpl w:val="C0B4352A"/>
    <w:lvl w:ilvl="0" w:tplc="126899D8">
      <w:start w:val="1"/>
      <w:numFmt w:val="decimal"/>
      <w:lvlText w:val="%1."/>
      <w:lvlJc w:val="left"/>
      <w:pPr>
        <w:tabs>
          <w:tab w:val="num" w:pos="960"/>
        </w:tabs>
        <w:ind w:left="960" w:hanging="360"/>
      </w:pPr>
      <w:rPr>
        <w:rFonts w:hint="default"/>
        <w:b w:val="0"/>
        <w:bCs w:val="0"/>
      </w:rPr>
    </w:lvl>
    <w:lvl w:ilvl="1" w:tplc="04020019">
      <w:start w:val="1"/>
      <w:numFmt w:val="lowerLetter"/>
      <w:lvlText w:val="%2."/>
      <w:lvlJc w:val="left"/>
      <w:pPr>
        <w:tabs>
          <w:tab w:val="num" w:pos="1320"/>
        </w:tabs>
        <w:ind w:left="1320" w:hanging="360"/>
      </w:pPr>
    </w:lvl>
    <w:lvl w:ilvl="2" w:tplc="0402001B">
      <w:start w:val="1"/>
      <w:numFmt w:val="lowerRoman"/>
      <w:lvlText w:val="%3."/>
      <w:lvlJc w:val="right"/>
      <w:pPr>
        <w:tabs>
          <w:tab w:val="num" w:pos="2040"/>
        </w:tabs>
        <w:ind w:left="2040" w:hanging="180"/>
      </w:pPr>
    </w:lvl>
    <w:lvl w:ilvl="3" w:tplc="0402000F">
      <w:start w:val="1"/>
      <w:numFmt w:val="decimal"/>
      <w:lvlText w:val="%4."/>
      <w:lvlJc w:val="left"/>
      <w:pPr>
        <w:tabs>
          <w:tab w:val="num" w:pos="2760"/>
        </w:tabs>
        <w:ind w:left="2760" w:hanging="360"/>
      </w:pPr>
    </w:lvl>
    <w:lvl w:ilvl="4" w:tplc="04020019">
      <w:start w:val="1"/>
      <w:numFmt w:val="lowerLetter"/>
      <w:lvlText w:val="%5."/>
      <w:lvlJc w:val="left"/>
      <w:pPr>
        <w:tabs>
          <w:tab w:val="num" w:pos="3480"/>
        </w:tabs>
        <w:ind w:left="3480" w:hanging="360"/>
      </w:pPr>
    </w:lvl>
    <w:lvl w:ilvl="5" w:tplc="0402001B">
      <w:start w:val="1"/>
      <w:numFmt w:val="lowerRoman"/>
      <w:lvlText w:val="%6."/>
      <w:lvlJc w:val="right"/>
      <w:pPr>
        <w:tabs>
          <w:tab w:val="num" w:pos="4200"/>
        </w:tabs>
        <w:ind w:left="4200" w:hanging="180"/>
      </w:pPr>
    </w:lvl>
    <w:lvl w:ilvl="6" w:tplc="0402000F">
      <w:start w:val="1"/>
      <w:numFmt w:val="decimal"/>
      <w:lvlText w:val="%7."/>
      <w:lvlJc w:val="left"/>
      <w:pPr>
        <w:tabs>
          <w:tab w:val="num" w:pos="4920"/>
        </w:tabs>
        <w:ind w:left="4920" w:hanging="360"/>
      </w:pPr>
    </w:lvl>
    <w:lvl w:ilvl="7" w:tplc="04020019">
      <w:start w:val="1"/>
      <w:numFmt w:val="lowerLetter"/>
      <w:lvlText w:val="%8."/>
      <w:lvlJc w:val="left"/>
      <w:pPr>
        <w:tabs>
          <w:tab w:val="num" w:pos="5640"/>
        </w:tabs>
        <w:ind w:left="5640" w:hanging="360"/>
      </w:pPr>
    </w:lvl>
    <w:lvl w:ilvl="8" w:tplc="0402001B">
      <w:start w:val="1"/>
      <w:numFmt w:val="lowerRoman"/>
      <w:lvlText w:val="%9."/>
      <w:lvlJc w:val="right"/>
      <w:pPr>
        <w:tabs>
          <w:tab w:val="num" w:pos="6360"/>
        </w:tabs>
        <w:ind w:left="6360" w:hanging="180"/>
      </w:pPr>
    </w:lvl>
  </w:abstractNum>
  <w:abstractNum w:abstractNumId="20">
    <w:nsid w:val="7AE21224"/>
    <w:multiLevelType w:val="multilevel"/>
    <w:tmpl w:val="BC2686B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2"/>
  </w:num>
  <w:num w:numId="3">
    <w:abstractNumId w:val="14"/>
  </w:num>
  <w:num w:numId="4">
    <w:abstractNumId w:val="10"/>
  </w:num>
  <w:num w:numId="5">
    <w:abstractNumId w:val="18"/>
  </w:num>
  <w:num w:numId="6">
    <w:abstractNumId w:val="7"/>
  </w:num>
  <w:num w:numId="7">
    <w:abstractNumId w:val="4"/>
  </w:num>
  <w:num w:numId="8">
    <w:abstractNumId w:val="0"/>
  </w:num>
  <w:num w:numId="9">
    <w:abstractNumId w:val="9"/>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6"/>
  </w:num>
  <w:num w:numId="13">
    <w:abstractNumId w:val="13"/>
  </w:num>
  <w:num w:numId="14">
    <w:abstractNumId w:val="3"/>
  </w:num>
  <w:num w:numId="15">
    <w:abstractNumId w:val="17"/>
  </w:num>
  <w:num w:numId="16">
    <w:abstractNumId w:val="1"/>
  </w:num>
  <w:num w:numId="17">
    <w:abstractNumId w:val="11"/>
  </w:num>
  <w:num w:numId="18">
    <w:abstractNumId w:val="19"/>
  </w:num>
  <w:num w:numId="19">
    <w:abstractNumId w:val="16"/>
  </w:num>
  <w:num w:numId="20">
    <w:abstractNumId w:val="8"/>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3A627A"/>
    <w:rsid w:val="00051ACD"/>
    <w:rsid w:val="00106518"/>
    <w:rsid w:val="001104F6"/>
    <w:rsid w:val="00125283"/>
    <w:rsid w:val="00152BBF"/>
    <w:rsid w:val="0018181F"/>
    <w:rsid w:val="00186299"/>
    <w:rsid w:val="00282B6D"/>
    <w:rsid w:val="00303F32"/>
    <w:rsid w:val="00334AF1"/>
    <w:rsid w:val="00367A7B"/>
    <w:rsid w:val="003A627A"/>
    <w:rsid w:val="00447354"/>
    <w:rsid w:val="00503C8E"/>
    <w:rsid w:val="005D6A26"/>
    <w:rsid w:val="006109CC"/>
    <w:rsid w:val="00631EE5"/>
    <w:rsid w:val="00742C0D"/>
    <w:rsid w:val="007B18CF"/>
    <w:rsid w:val="007C1794"/>
    <w:rsid w:val="007F247D"/>
    <w:rsid w:val="00856089"/>
    <w:rsid w:val="00883178"/>
    <w:rsid w:val="008D5075"/>
    <w:rsid w:val="0092536B"/>
    <w:rsid w:val="009463B3"/>
    <w:rsid w:val="009A7424"/>
    <w:rsid w:val="009B0025"/>
    <w:rsid w:val="00A563B7"/>
    <w:rsid w:val="00A57393"/>
    <w:rsid w:val="00A90674"/>
    <w:rsid w:val="00AB1ACF"/>
    <w:rsid w:val="00B55102"/>
    <w:rsid w:val="00B60DEC"/>
    <w:rsid w:val="00B830C0"/>
    <w:rsid w:val="00B84114"/>
    <w:rsid w:val="00BD3416"/>
    <w:rsid w:val="00C14FBF"/>
    <w:rsid w:val="00C1515B"/>
    <w:rsid w:val="00C30862"/>
    <w:rsid w:val="00D4371E"/>
    <w:rsid w:val="00DA3F1D"/>
    <w:rsid w:val="00DA4EF3"/>
    <w:rsid w:val="00DD3E62"/>
    <w:rsid w:val="00E022A1"/>
    <w:rsid w:val="00E226CC"/>
    <w:rsid w:val="00E85652"/>
    <w:rsid w:val="00E93FFF"/>
    <w:rsid w:val="00EC748D"/>
    <w:rsid w:val="00EF5083"/>
    <w:rsid w:val="00F441B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BBF"/>
    <w:pPr>
      <w:spacing w:after="200" w:line="276" w:lineRule="auto"/>
    </w:pPr>
    <w:rPr>
      <w:sz w:val="22"/>
      <w:szCs w:val="22"/>
      <w:lang w:eastAsia="en-US"/>
    </w:rPr>
  </w:style>
  <w:style w:type="paragraph" w:styleId="1">
    <w:name w:val="heading 1"/>
    <w:basedOn w:val="a"/>
    <w:next w:val="a"/>
    <w:link w:val="10"/>
    <w:uiPriority w:val="99"/>
    <w:qFormat/>
    <w:rsid w:val="00DA4EF3"/>
    <w:pPr>
      <w:keepNext/>
      <w:spacing w:before="240" w:after="60" w:line="240" w:lineRule="auto"/>
      <w:outlineLvl w:val="0"/>
    </w:pPr>
    <w:rPr>
      <w:rFonts w:ascii="Arial" w:eastAsia="Times New Roman" w:hAnsi="Arial" w:cs="Arial"/>
      <w:b/>
      <w:bCs/>
      <w:kern w:val="32"/>
      <w:sz w:val="32"/>
      <w:szCs w:val="32"/>
      <w:lang w:val="en-AU" w:eastAsia="bg-BG"/>
    </w:rPr>
  </w:style>
  <w:style w:type="paragraph" w:styleId="2">
    <w:name w:val="heading 2"/>
    <w:basedOn w:val="a"/>
    <w:next w:val="a"/>
    <w:link w:val="20"/>
    <w:uiPriority w:val="99"/>
    <w:qFormat/>
    <w:rsid w:val="00DA4EF3"/>
    <w:pPr>
      <w:keepNext/>
      <w:spacing w:after="0" w:line="240" w:lineRule="auto"/>
      <w:jc w:val="center"/>
      <w:outlineLvl w:val="1"/>
    </w:pPr>
    <w:rPr>
      <w:rFonts w:ascii="TmsCyr" w:eastAsia="Times New Roman" w:hAnsi="TmsCyr" w:cs="TmsCyr"/>
      <w:b/>
      <w:bCs/>
      <w:sz w:val="24"/>
      <w:szCs w:val="24"/>
      <w:lang w:eastAsia="bg-BG"/>
    </w:rPr>
  </w:style>
  <w:style w:type="paragraph" w:styleId="3">
    <w:name w:val="heading 3"/>
    <w:basedOn w:val="a"/>
    <w:next w:val="a"/>
    <w:link w:val="30"/>
    <w:uiPriority w:val="99"/>
    <w:qFormat/>
    <w:rsid w:val="00DA4EF3"/>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DA4EF3"/>
    <w:pPr>
      <w:keepNext/>
      <w:spacing w:before="240" w:after="60" w:line="240" w:lineRule="auto"/>
      <w:outlineLvl w:val="3"/>
    </w:pPr>
    <w:rPr>
      <w:rFonts w:eastAsia="Times New Roman"/>
      <w:b/>
      <w:bCs/>
      <w:sz w:val="28"/>
      <w:szCs w:val="28"/>
      <w:lang w:val="en-US"/>
    </w:rPr>
  </w:style>
  <w:style w:type="paragraph" w:styleId="5">
    <w:name w:val="heading 5"/>
    <w:basedOn w:val="a"/>
    <w:next w:val="a"/>
    <w:link w:val="50"/>
    <w:uiPriority w:val="99"/>
    <w:qFormat/>
    <w:rsid w:val="00DA4EF3"/>
    <w:pPr>
      <w:keepNext/>
      <w:overflowPunct w:val="0"/>
      <w:spacing w:after="0" w:line="240" w:lineRule="auto"/>
      <w:jc w:val="both"/>
      <w:outlineLvl w:val="4"/>
    </w:pPr>
    <w:rPr>
      <w:rFonts w:eastAsia="Times New Roman"/>
      <w:color w:val="FF0000"/>
      <w:sz w:val="28"/>
      <w:szCs w:val="28"/>
      <w:lang w:eastAsia="ar-SA"/>
    </w:rPr>
  </w:style>
  <w:style w:type="paragraph" w:styleId="6">
    <w:name w:val="heading 6"/>
    <w:basedOn w:val="a"/>
    <w:next w:val="a"/>
    <w:link w:val="60"/>
    <w:uiPriority w:val="99"/>
    <w:qFormat/>
    <w:rsid w:val="00DA4EF3"/>
    <w:pPr>
      <w:keepNext/>
      <w:overflowPunct w:val="0"/>
      <w:spacing w:after="0" w:line="240" w:lineRule="auto"/>
      <w:ind w:right="-103"/>
      <w:jc w:val="center"/>
      <w:outlineLvl w:val="5"/>
    </w:pPr>
    <w:rPr>
      <w:rFonts w:ascii="TimokU" w:eastAsia="Times New Roman" w:hAnsi="TimokU" w:cs="TimokU"/>
      <w:sz w:val="24"/>
      <w:szCs w:val="24"/>
      <w:lang w:eastAsia="ar-SA"/>
    </w:rPr>
  </w:style>
  <w:style w:type="paragraph" w:styleId="7">
    <w:name w:val="heading 7"/>
    <w:basedOn w:val="a"/>
    <w:next w:val="a"/>
    <w:link w:val="70"/>
    <w:uiPriority w:val="99"/>
    <w:qFormat/>
    <w:rsid w:val="00DA4EF3"/>
    <w:pPr>
      <w:overflowPunct w:val="0"/>
      <w:spacing w:before="240" w:after="60" w:line="240" w:lineRule="auto"/>
      <w:jc w:val="both"/>
      <w:outlineLvl w:val="6"/>
    </w:pPr>
    <w:rPr>
      <w:rFonts w:eastAsia="Times New Roman"/>
      <w:sz w:val="24"/>
      <w:szCs w:val="24"/>
      <w:lang w:val="en-GB" w:eastAsia="ar-SA"/>
    </w:rPr>
  </w:style>
  <w:style w:type="paragraph" w:styleId="8">
    <w:name w:val="heading 8"/>
    <w:basedOn w:val="a"/>
    <w:next w:val="a"/>
    <w:link w:val="80"/>
    <w:uiPriority w:val="99"/>
    <w:qFormat/>
    <w:rsid w:val="00DA4EF3"/>
    <w:pPr>
      <w:spacing w:before="240" w:after="60" w:line="240" w:lineRule="auto"/>
      <w:outlineLvl w:val="7"/>
    </w:pPr>
    <w:rPr>
      <w:rFonts w:eastAsia="Times New Roman"/>
      <w:i/>
      <w:iCs/>
      <w:sz w:val="24"/>
      <w:szCs w:val="24"/>
      <w:lang w:val="en-GB"/>
    </w:rPr>
  </w:style>
  <w:style w:type="paragraph" w:styleId="9">
    <w:name w:val="heading 9"/>
    <w:basedOn w:val="a"/>
    <w:next w:val="a"/>
    <w:link w:val="90"/>
    <w:uiPriority w:val="99"/>
    <w:qFormat/>
    <w:rsid w:val="00DA4EF3"/>
    <w:pPr>
      <w:overflowPunct w:val="0"/>
      <w:spacing w:before="240" w:after="60" w:line="240" w:lineRule="auto"/>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ен текст (2)_"/>
    <w:basedOn w:val="a0"/>
    <w:link w:val="22"/>
    <w:rsid w:val="007C1794"/>
    <w:rPr>
      <w:rFonts w:ascii="Times New Roman" w:eastAsia="Times New Roman" w:hAnsi="Times New Roman"/>
      <w:shd w:val="clear" w:color="auto" w:fill="FFFFFF"/>
    </w:rPr>
  </w:style>
  <w:style w:type="paragraph" w:customStyle="1" w:styleId="22">
    <w:name w:val="Основен текст (2)"/>
    <w:basedOn w:val="a"/>
    <w:link w:val="21"/>
    <w:rsid w:val="007C1794"/>
    <w:pPr>
      <w:widowControl w:val="0"/>
      <w:shd w:val="clear" w:color="auto" w:fill="FFFFFF"/>
      <w:spacing w:before="180" w:after="0" w:line="274" w:lineRule="exact"/>
      <w:ind w:hanging="360"/>
      <w:jc w:val="both"/>
    </w:pPr>
    <w:rPr>
      <w:rFonts w:ascii="Times New Roman" w:eastAsia="Times New Roman" w:hAnsi="Times New Roman"/>
      <w:sz w:val="20"/>
      <w:szCs w:val="20"/>
      <w:lang w:eastAsia="bg-BG"/>
    </w:rPr>
  </w:style>
  <w:style w:type="character" w:customStyle="1" w:styleId="23">
    <w:name w:val="Основен текст (2) + Курсив"/>
    <w:basedOn w:val="21"/>
    <w:rsid w:val="007C1794"/>
    <w:rPr>
      <w:rFonts w:cs="Times New Roman"/>
      <w:b w:val="0"/>
      <w:bCs w:val="0"/>
      <w:i/>
      <w:iCs/>
      <w:smallCaps w:val="0"/>
      <w:strike w:val="0"/>
      <w:color w:val="000000"/>
      <w:spacing w:val="0"/>
      <w:w w:val="100"/>
      <w:position w:val="0"/>
      <w:sz w:val="24"/>
      <w:szCs w:val="24"/>
      <w:u w:val="none"/>
      <w:lang w:val="bg-BG" w:eastAsia="bg-BG" w:bidi="bg-BG"/>
    </w:rPr>
  </w:style>
  <w:style w:type="character" w:customStyle="1" w:styleId="24">
    <w:name w:val="Заглавие на изображение (2)_"/>
    <w:basedOn w:val="a0"/>
    <w:link w:val="25"/>
    <w:rsid w:val="007C1794"/>
    <w:rPr>
      <w:rFonts w:ascii="Franklin Gothic Heavy" w:eastAsia="Franklin Gothic Heavy" w:hAnsi="Franklin Gothic Heavy" w:cs="Franklin Gothic Heavy"/>
      <w:sz w:val="14"/>
      <w:szCs w:val="14"/>
      <w:shd w:val="clear" w:color="auto" w:fill="FFFFFF"/>
      <w:lang w:val="en-US" w:eastAsia="en-US" w:bidi="en-US"/>
    </w:rPr>
  </w:style>
  <w:style w:type="character" w:customStyle="1" w:styleId="26">
    <w:name w:val="Основен текст (2) + Удебелен"/>
    <w:basedOn w:val="21"/>
    <w:rsid w:val="007C1794"/>
    <w:rPr>
      <w:rFonts w:cs="Times New Roman"/>
      <w:b/>
      <w:bCs/>
      <w:i w:val="0"/>
      <w:iCs w:val="0"/>
      <w:smallCaps w:val="0"/>
      <w:strike w:val="0"/>
      <w:color w:val="000000"/>
      <w:spacing w:val="0"/>
      <w:w w:val="100"/>
      <w:position w:val="0"/>
      <w:sz w:val="24"/>
      <w:szCs w:val="24"/>
      <w:u w:val="none"/>
      <w:lang w:val="bg-BG" w:eastAsia="bg-BG" w:bidi="bg-BG"/>
    </w:rPr>
  </w:style>
  <w:style w:type="paragraph" w:customStyle="1" w:styleId="25">
    <w:name w:val="Заглавие на изображение (2)"/>
    <w:basedOn w:val="a"/>
    <w:link w:val="24"/>
    <w:rsid w:val="007C1794"/>
    <w:pPr>
      <w:widowControl w:val="0"/>
      <w:shd w:val="clear" w:color="auto" w:fill="FFFFFF"/>
      <w:spacing w:after="0" w:line="0" w:lineRule="atLeast"/>
    </w:pPr>
    <w:rPr>
      <w:rFonts w:ascii="Franklin Gothic Heavy" w:eastAsia="Franklin Gothic Heavy" w:hAnsi="Franklin Gothic Heavy" w:cs="Franklin Gothic Heavy"/>
      <w:sz w:val="14"/>
      <w:szCs w:val="14"/>
      <w:lang w:val="en-US" w:bidi="en-US"/>
    </w:rPr>
  </w:style>
  <w:style w:type="character" w:customStyle="1" w:styleId="71">
    <w:name w:val="Основен текст (7)_"/>
    <w:basedOn w:val="a0"/>
    <w:link w:val="72"/>
    <w:uiPriority w:val="99"/>
    <w:rsid w:val="007C1794"/>
    <w:rPr>
      <w:rFonts w:ascii="Times New Roman" w:eastAsia="Times New Roman" w:hAnsi="Times New Roman"/>
      <w:i/>
      <w:iCs/>
      <w:shd w:val="clear" w:color="auto" w:fill="FFFFFF"/>
    </w:rPr>
  </w:style>
  <w:style w:type="character" w:customStyle="1" w:styleId="73">
    <w:name w:val="Основен текст (7) + Не е курсив"/>
    <w:basedOn w:val="71"/>
    <w:rsid w:val="007C1794"/>
    <w:rPr>
      <w:color w:val="000000"/>
      <w:spacing w:val="0"/>
      <w:w w:val="100"/>
      <w:position w:val="0"/>
      <w:sz w:val="24"/>
      <w:szCs w:val="24"/>
      <w:lang w:val="bg-BG" w:eastAsia="bg-BG" w:bidi="bg-BG"/>
    </w:rPr>
  </w:style>
  <w:style w:type="paragraph" w:customStyle="1" w:styleId="72">
    <w:name w:val="Основен текст (7)"/>
    <w:basedOn w:val="a"/>
    <w:link w:val="71"/>
    <w:uiPriority w:val="99"/>
    <w:rsid w:val="007C1794"/>
    <w:pPr>
      <w:widowControl w:val="0"/>
      <w:shd w:val="clear" w:color="auto" w:fill="FFFFFF"/>
      <w:spacing w:after="0" w:line="284" w:lineRule="exact"/>
      <w:ind w:hanging="340"/>
      <w:jc w:val="both"/>
    </w:pPr>
    <w:rPr>
      <w:rFonts w:ascii="Times New Roman" w:eastAsia="Times New Roman" w:hAnsi="Times New Roman"/>
      <w:i/>
      <w:iCs/>
      <w:sz w:val="20"/>
      <w:szCs w:val="20"/>
      <w:lang w:eastAsia="bg-BG"/>
    </w:rPr>
  </w:style>
  <w:style w:type="character" w:customStyle="1" w:styleId="51">
    <w:name w:val="Основен текст (5)_"/>
    <w:basedOn w:val="a0"/>
    <w:link w:val="52"/>
    <w:rsid w:val="00DA3F1D"/>
    <w:rPr>
      <w:rFonts w:ascii="Times New Roman" w:eastAsia="Times New Roman" w:hAnsi="Times New Roman"/>
      <w:b/>
      <w:bCs/>
      <w:shd w:val="clear" w:color="auto" w:fill="FFFFFF"/>
    </w:rPr>
  </w:style>
  <w:style w:type="character" w:customStyle="1" w:styleId="53">
    <w:name w:val="Основен текст (5) + Не е удебелен"/>
    <w:basedOn w:val="51"/>
    <w:rsid w:val="00DA3F1D"/>
    <w:rPr>
      <w:color w:val="000000"/>
      <w:spacing w:val="0"/>
      <w:w w:val="100"/>
      <w:position w:val="0"/>
      <w:sz w:val="24"/>
      <w:szCs w:val="24"/>
      <w:lang w:val="bg-BG" w:eastAsia="bg-BG" w:bidi="bg-BG"/>
    </w:rPr>
  </w:style>
  <w:style w:type="paragraph" w:customStyle="1" w:styleId="52">
    <w:name w:val="Основен текст (5)"/>
    <w:basedOn w:val="a"/>
    <w:link w:val="51"/>
    <w:rsid w:val="00DA3F1D"/>
    <w:pPr>
      <w:widowControl w:val="0"/>
      <w:shd w:val="clear" w:color="auto" w:fill="FFFFFF"/>
      <w:spacing w:before="180" w:after="300" w:line="0" w:lineRule="atLeast"/>
      <w:ind w:hanging="340"/>
      <w:jc w:val="both"/>
    </w:pPr>
    <w:rPr>
      <w:rFonts w:ascii="Times New Roman" w:eastAsia="Times New Roman" w:hAnsi="Times New Roman"/>
      <w:b/>
      <w:bCs/>
      <w:sz w:val="20"/>
      <w:szCs w:val="20"/>
      <w:lang w:eastAsia="bg-BG"/>
    </w:rPr>
  </w:style>
  <w:style w:type="paragraph" w:styleId="a3">
    <w:name w:val="header"/>
    <w:aliases w:val="Header Char1,Header Char Char Char Char Char,Header Char Char Char Char Char  Char,Header Char Char Char Char2,Header1 Char,Header Char Char Char Char1 Char,Header Char Char Char Char Char 1 Char Char Char"/>
    <w:basedOn w:val="a"/>
    <w:link w:val="a4"/>
    <w:uiPriority w:val="99"/>
    <w:unhideWhenUsed/>
    <w:rsid w:val="007B18CF"/>
    <w:pPr>
      <w:tabs>
        <w:tab w:val="center" w:pos="4536"/>
        <w:tab w:val="right" w:pos="9072"/>
      </w:tabs>
    </w:pPr>
  </w:style>
  <w:style w:type="character" w:customStyle="1" w:styleId="a4">
    <w:name w:val="Горен колонтитул Знак"/>
    <w:aliases w:val="Header Char1 Знак,Header Char Char Char Char Char Знак,Header Char Char Char Char Char  Char Знак,Header Char Char Char Char2 Знак,Header1 Char Знак,Header Char Char Char Char1 Char Знак"/>
    <w:basedOn w:val="a0"/>
    <w:link w:val="a3"/>
    <w:uiPriority w:val="99"/>
    <w:rsid w:val="007B18CF"/>
    <w:rPr>
      <w:sz w:val="22"/>
      <w:szCs w:val="22"/>
      <w:lang w:eastAsia="en-US"/>
    </w:rPr>
  </w:style>
  <w:style w:type="paragraph" w:styleId="a5">
    <w:name w:val="footer"/>
    <w:basedOn w:val="a"/>
    <w:link w:val="a6"/>
    <w:uiPriority w:val="99"/>
    <w:unhideWhenUsed/>
    <w:rsid w:val="007B18CF"/>
    <w:pPr>
      <w:tabs>
        <w:tab w:val="center" w:pos="4536"/>
        <w:tab w:val="right" w:pos="9072"/>
      </w:tabs>
    </w:pPr>
  </w:style>
  <w:style w:type="character" w:customStyle="1" w:styleId="a6">
    <w:name w:val="Долен колонтитул Знак"/>
    <w:basedOn w:val="a0"/>
    <w:link w:val="a5"/>
    <w:uiPriority w:val="99"/>
    <w:rsid w:val="007B18CF"/>
    <w:rPr>
      <w:sz w:val="22"/>
      <w:szCs w:val="22"/>
      <w:lang w:eastAsia="en-US"/>
    </w:rPr>
  </w:style>
  <w:style w:type="paragraph" w:styleId="a7">
    <w:name w:val="Title"/>
    <w:basedOn w:val="a"/>
    <w:link w:val="a8"/>
    <w:uiPriority w:val="99"/>
    <w:qFormat/>
    <w:rsid w:val="00E226CC"/>
    <w:pPr>
      <w:widowControl w:val="0"/>
      <w:tabs>
        <w:tab w:val="left" w:pos="-720"/>
      </w:tabs>
      <w:suppressAutoHyphens/>
      <w:spacing w:after="0" w:line="240" w:lineRule="auto"/>
      <w:jc w:val="center"/>
    </w:pPr>
    <w:rPr>
      <w:rFonts w:ascii="Times New Roman" w:hAnsi="Times New Roman"/>
      <w:b/>
      <w:sz w:val="48"/>
      <w:szCs w:val="20"/>
      <w:lang w:val="en-US"/>
    </w:rPr>
  </w:style>
  <w:style w:type="character" w:customStyle="1" w:styleId="a8">
    <w:name w:val="Заглавие Знак"/>
    <w:basedOn w:val="a0"/>
    <w:link w:val="a7"/>
    <w:uiPriority w:val="99"/>
    <w:rsid w:val="00E226CC"/>
    <w:rPr>
      <w:rFonts w:ascii="Times New Roman" w:hAnsi="Times New Roman"/>
      <w:b/>
      <w:sz w:val="48"/>
      <w:lang w:val="en-US" w:eastAsia="en-US"/>
    </w:rPr>
  </w:style>
  <w:style w:type="paragraph" w:styleId="HTML">
    <w:name w:val="HTML Preformatted"/>
    <w:basedOn w:val="a"/>
    <w:link w:val="HTML0"/>
    <w:uiPriority w:val="99"/>
    <w:unhideWhenUsed/>
    <w:rsid w:val="00C15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0">
    <w:name w:val="HTML стандартен Знак"/>
    <w:basedOn w:val="a0"/>
    <w:link w:val="HTML"/>
    <w:uiPriority w:val="99"/>
    <w:rsid w:val="00C1515B"/>
    <w:rPr>
      <w:rFonts w:ascii="Courier New" w:eastAsia="Times New Roman" w:hAnsi="Courier New" w:cs="Courier New"/>
    </w:rPr>
  </w:style>
  <w:style w:type="character" w:customStyle="1" w:styleId="filled-value">
    <w:name w:val="filled-value"/>
    <w:basedOn w:val="a0"/>
    <w:uiPriority w:val="99"/>
    <w:rsid w:val="00C1515B"/>
  </w:style>
  <w:style w:type="character" w:customStyle="1" w:styleId="10">
    <w:name w:val="Заглавие 1 Знак"/>
    <w:basedOn w:val="a0"/>
    <w:link w:val="1"/>
    <w:uiPriority w:val="99"/>
    <w:rsid w:val="00DA4EF3"/>
    <w:rPr>
      <w:rFonts w:ascii="Arial" w:eastAsia="Times New Roman" w:hAnsi="Arial" w:cs="Arial"/>
      <w:b/>
      <w:bCs/>
      <w:kern w:val="32"/>
      <w:sz w:val="32"/>
      <w:szCs w:val="32"/>
      <w:lang w:val="en-AU"/>
    </w:rPr>
  </w:style>
  <w:style w:type="character" w:customStyle="1" w:styleId="20">
    <w:name w:val="Заглавие 2 Знак"/>
    <w:basedOn w:val="a0"/>
    <w:link w:val="2"/>
    <w:uiPriority w:val="99"/>
    <w:rsid w:val="00DA4EF3"/>
    <w:rPr>
      <w:rFonts w:ascii="TmsCyr" w:eastAsia="Times New Roman" w:hAnsi="TmsCyr" w:cs="TmsCyr"/>
      <w:b/>
      <w:bCs/>
      <w:sz w:val="24"/>
      <w:szCs w:val="24"/>
    </w:rPr>
  </w:style>
  <w:style w:type="character" w:customStyle="1" w:styleId="30">
    <w:name w:val="Заглавие 3 Знак"/>
    <w:basedOn w:val="a0"/>
    <w:link w:val="3"/>
    <w:uiPriority w:val="99"/>
    <w:rsid w:val="00DA4EF3"/>
    <w:rPr>
      <w:rFonts w:ascii="Cambria" w:eastAsia="Times New Roman" w:hAnsi="Cambria" w:cs="Cambria"/>
      <w:b/>
      <w:bCs/>
      <w:color w:val="4F81BD"/>
      <w:sz w:val="22"/>
      <w:szCs w:val="22"/>
      <w:lang w:eastAsia="en-US"/>
    </w:rPr>
  </w:style>
  <w:style w:type="character" w:customStyle="1" w:styleId="40">
    <w:name w:val="Заглавие 4 Знак"/>
    <w:basedOn w:val="a0"/>
    <w:link w:val="4"/>
    <w:uiPriority w:val="99"/>
    <w:rsid w:val="00DA4EF3"/>
    <w:rPr>
      <w:rFonts w:eastAsia="Times New Roman"/>
      <w:b/>
      <w:bCs/>
      <w:sz w:val="28"/>
      <w:szCs w:val="28"/>
      <w:lang w:val="en-US" w:eastAsia="en-US"/>
    </w:rPr>
  </w:style>
  <w:style w:type="character" w:customStyle="1" w:styleId="50">
    <w:name w:val="Заглавие 5 Знак"/>
    <w:basedOn w:val="a0"/>
    <w:link w:val="5"/>
    <w:uiPriority w:val="99"/>
    <w:rsid w:val="00DA4EF3"/>
    <w:rPr>
      <w:rFonts w:eastAsia="Times New Roman"/>
      <w:color w:val="FF0000"/>
      <w:sz w:val="28"/>
      <w:szCs w:val="28"/>
      <w:lang w:eastAsia="ar-SA"/>
    </w:rPr>
  </w:style>
  <w:style w:type="character" w:customStyle="1" w:styleId="60">
    <w:name w:val="Заглавие 6 Знак"/>
    <w:basedOn w:val="a0"/>
    <w:link w:val="6"/>
    <w:uiPriority w:val="99"/>
    <w:rsid w:val="00DA4EF3"/>
    <w:rPr>
      <w:rFonts w:ascii="TimokU" w:eastAsia="Times New Roman" w:hAnsi="TimokU" w:cs="TimokU"/>
      <w:sz w:val="24"/>
      <w:szCs w:val="24"/>
      <w:lang w:eastAsia="ar-SA"/>
    </w:rPr>
  </w:style>
  <w:style w:type="character" w:customStyle="1" w:styleId="70">
    <w:name w:val="Заглавие 7 Знак"/>
    <w:basedOn w:val="a0"/>
    <w:link w:val="7"/>
    <w:uiPriority w:val="99"/>
    <w:rsid w:val="00DA4EF3"/>
    <w:rPr>
      <w:rFonts w:eastAsia="Times New Roman"/>
      <w:sz w:val="24"/>
      <w:szCs w:val="24"/>
      <w:lang w:val="en-GB" w:eastAsia="ar-SA"/>
    </w:rPr>
  </w:style>
  <w:style w:type="character" w:customStyle="1" w:styleId="80">
    <w:name w:val="Заглавие 8 Знак"/>
    <w:basedOn w:val="a0"/>
    <w:link w:val="8"/>
    <w:uiPriority w:val="99"/>
    <w:rsid w:val="00DA4EF3"/>
    <w:rPr>
      <w:rFonts w:eastAsia="Times New Roman"/>
      <w:i/>
      <w:iCs/>
      <w:sz w:val="24"/>
      <w:szCs w:val="24"/>
      <w:lang w:val="en-GB" w:eastAsia="en-US"/>
    </w:rPr>
  </w:style>
  <w:style w:type="character" w:customStyle="1" w:styleId="90">
    <w:name w:val="Заглавие 9 Знак"/>
    <w:basedOn w:val="a0"/>
    <w:link w:val="9"/>
    <w:uiPriority w:val="99"/>
    <w:rsid w:val="00DA4EF3"/>
    <w:rPr>
      <w:rFonts w:ascii="Arial" w:eastAsia="Times New Roman" w:hAnsi="Arial" w:cs="Arial"/>
      <w:sz w:val="22"/>
      <w:szCs w:val="22"/>
      <w:lang w:eastAsia="ar-SA"/>
    </w:rPr>
  </w:style>
  <w:style w:type="character" w:styleId="a9">
    <w:name w:val="Hyperlink"/>
    <w:basedOn w:val="a0"/>
    <w:uiPriority w:val="99"/>
    <w:rsid w:val="00DA4EF3"/>
    <w:rPr>
      <w:color w:val="0000FF"/>
      <w:u w:val="single"/>
    </w:rPr>
  </w:style>
  <w:style w:type="paragraph" w:styleId="aa">
    <w:name w:val="Body Text Indent"/>
    <w:basedOn w:val="a"/>
    <w:link w:val="ab"/>
    <w:uiPriority w:val="99"/>
    <w:rsid w:val="00DA4EF3"/>
    <w:pPr>
      <w:spacing w:after="0" w:line="240" w:lineRule="auto"/>
      <w:ind w:firstLine="426"/>
    </w:pPr>
    <w:rPr>
      <w:rFonts w:ascii="Bookman Old Style" w:eastAsia="Times New Roman" w:hAnsi="Bookman Old Style" w:cs="Bookman Old Style"/>
      <w:sz w:val="40"/>
      <w:szCs w:val="40"/>
      <w:lang w:eastAsia="bg-BG"/>
    </w:rPr>
  </w:style>
  <w:style w:type="character" w:customStyle="1" w:styleId="ab">
    <w:name w:val="Основен текст с отстъп Знак"/>
    <w:basedOn w:val="a0"/>
    <w:link w:val="aa"/>
    <w:uiPriority w:val="99"/>
    <w:rsid w:val="00DA4EF3"/>
    <w:rPr>
      <w:rFonts w:ascii="Bookman Old Style" w:eastAsia="Times New Roman" w:hAnsi="Bookman Old Style" w:cs="Bookman Old Style"/>
      <w:sz w:val="40"/>
      <w:szCs w:val="40"/>
    </w:rPr>
  </w:style>
  <w:style w:type="character" w:customStyle="1" w:styleId="FooterChar">
    <w:name w:val="Footer Char"/>
    <w:basedOn w:val="a0"/>
    <w:uiPriority w:val="99"/>
    <w:rsid w:val="00DA4EF3"/>
    <w:rPr>
      <w:sz w:val="24"/>
      <w:szCs w:val="24"/>
    </w:rPr>
  </w:style>
  <w:style w:type="character" w:customStyle="1" w:styleId="41">
    <w:name w:val="Знак Знак4"/>
    <w:uiPriority w:val="99"/>
    <w:rsid w:val="00DA4EF3"/>
    <w:rPr>
      <w:sz w:val="24"/>
      <w:szCs w:val="24"/>
      <w:lang w:val="en-US" w:eastAsia="en-US"/>
    </w:rPr>
  </w:style>
  <w:style w:type="paragraph" w:customStyle="1" w:styleId="CharChar1">
    <w:name w:val="Char Char1 Знак Знак"/>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styleId="ac">
    <w:name w:val="Body Text"/>
    <w:basedOn w:val="a"/>
    <w:link w:val="ad"/>
    <w:uiPriority w:val="99"/>
    <w:rsid w:val="00DA4EF3"/>
    <w:pPr>
      <w:spacing w:after="120"/>
    </w:pPr>
    <w:rPr>
      <w:rFonts w:eastAsia="Times New Roman" w:cs="Calibri"/>
    </w:rPr>
  </w:style>
  <w:style w:type="character" w:customStyle="1" w:styleId="ad">
    <w:name w:val="Основен текст Знак"/>
    <w:basedOn w:val="a0"/>
    <w:link w:val="ac"/>
    <w:uiPriority w:val="99"/>
    <w:rsid w:val="00DA4EF3"/>
    <w:rPr>
      <w:rFonts w:eastAsia="Times New Roman" w:cs="Calibri"/>
      <w:sz w:val="22"/>
      <w:szCs w:val="22"/>
      <w:lang w:eastAsia="en-US"/>
    </w:rPr>
  </w:style>
  <w:style w:type="paragraph" w:customStyle="1" w:styleId="Default">
    <w:name w:val="Default"/>
    <w:uiPriority w:val="99"/>
    <w:rsid w:val="00DA4EF3"/>
    <w:pPr>
      <w:autoSpaceDE w:val="0"/>
      <w:autoSpaceDN w:val="0"/>
      <w:adjustRightInd w:val="0"/>
    </w:pPr>
    <w:rPr>
      <w:rFonts w:eastAsia="Times New Roman"/>
      <w:color w:val="000000"/>
      <w:sz w:val="24"/>
      <w:szCs w:val="24"/>
      <w:lang w:val="en-US" w:eastAsia="en-US"/>
    </w:rPr>
  </w:style>
  <w:style w:type="table" w:styleId="ae">
    <w:name w:val="Table Grid"/>
    <w:basedOn w:val="a1"/>
    <w:uiPriority w:val="99"/>
    <w:rsid w:val="00DA4EF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basedOn w:val="a0"/>
    <w:uiPriority w:val="99"/>
    <w:rsid w:val="00DA4EF3"/>
    <w:rPr>
      <w:b/>
      <w:bCs/>
      <w:sz w:val="22"/>
      <w:szCs w:val="22"/>
      <w:u w:val="single"/>
    </w:rPr>
  </w:style>
  <w:style w:type="paragraph" w:styleId="27">
    <w:name w:val="Body Text 2"/>
    <w:basedOn w:val="a"/>
    <w:link w:val="28"/>
    <w:uiPriority w:val="99"/>
    <w:rsid w:val="00DA4EF3"/>
    <w:pPr>
      <w:spacing w:after="120" w:line="480" w:lineRule="auto"/>
    </w:pPr>
    <w:rPr>
      <w:rFonts w:eastAsia="Times New Roman"/>
      <w:sz w:val="24"/>
      <w:szCs w:val="24"/>
      <w:lang w:val="en-US"/>
    </w:rPr>
  </w:style>
  <w:style w:type="character" w:customStyle="1" w:styleId="28">
    <w:name w:val="Основен текст 2 Знак"/>
    <w:basedOn w:val="a0"/>
    <w:link w:val="27"/>
    <w:uiPriority w:val="99"/>
    <w:rsid w:val="00DA4EF3"/>
    <w:rPr>
      <w:rFonts w:eastAsia="Times New Roman"/>
      <w:sz w:val="24"/>
      <w:szCs w:val="24"/>
      <w:lang w:val="en-US" w:eastAsia="en-US"/>
    </w:rPr>
  </w:style>
  <w:style w:type="character" w:customStyle="1" w:styleId="af">
    <w:name w:val="Изнесен текст Знак"/>
    <w:link w:val="af0"/>
    <w:uiPriority w:val="99"/>
    <w:semiHidden/>
    <w:locked/>
    <w:rsid w:val="00DA4EF3"/>
    <w:rPr>
      <w:rFonts w:ascii="Tahoma" w:hAnsi="Tahoma" w:cs="Tahoma"/>
      <w:sz w:val="16"/>
      <w:szCs w:val="16"/>
      <w:lang w:val="en-US" w:eastAsia="en-US"/>
    </w:rPr>
  </w:style>
  <w:style w:type="paragraph" w:styleId="af0">
    <w:name w:val="Balloon Text"/>
    <w:basedOn w:val="a"/>
    <w:link w:val="af"/>
    <w:uiPriority w:val="99"/>
    <w:semiHidden/>
    <w:rsid w:val="00DA4EF3"/>
    <w:pPr>
      <w:spacing w:after="0" w:line="240" w:lineRule="auto"/>
    </w:pPr>
    <w:rPr>
      <w:rFonts w:ascii="Tahoma" w:hAnsi="Tahoma" w:cs="Tahoma"/>
      <w:sz w:val="16"/>
      <w:szCs w:val="16"/>
      <w:lang w:val="en-US"/>
    </w:rPr>
  </w:style>
  <w:style w:type="character" w:customStyle="1" w:styleId="11">
    <w:name w:val="Изнесен текст Знак1"/>
    <w:basedOn w:val="a0"/>
    <w:link w:val="af0"/>
    <w:uiPriority w:val="99"/>
    <w:semiHidden/>
    <w:rsid w:val="00DA4EF3"/>
    <w:rPr>
      <w:rFonts w:ascii="Tahoma" w:hAnsi="Tahoma" w:cs="Tahoma"/>
      <w:sz w:val="16"/>
      <w:szCs w:val="16"/>
      <w:lang w:eastAsia="en-US"/>
    </w:rPr>
  </w:style>
  <w:style w:type="character" w:customStyle="1" w:styleId="BalloonTextChar1">
    <w:name w:val="Balloon Text Char1"/>
    <w:basedOn w:val="a0"/>
    <w:uiPriority w:val="99"/>
    <w:semiHidden/>
    <w:rsid w:val="00DA4EF3"/>
    <w:rPr>
      <w:sz w:val="0"/>
      <w:szCs w:val="0"/>
      <w:lang w:eastAsia="en-US"/>
    </w:rPr>
  </w:style>
  <w:style w:type="paragraph" w:customStyle="1" w:styleId="CharChar4">
    <w:name w:val="Char Char4"/>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styleId="af1">
    <w:name w:val="List Paragraph"/>
    <w:basedOn w:val="a"/>
    <w:uiPriority w:val="99"/>
    <w:qFormat/>
    <w:rsid w:val="00DA4EF3"/>
    <w:pPr>
      <w:ind w:left="720"/>
    </w:pPr>
    <w:rPr>
      <w:rFonts w:eastAsia="Times New Roman" w:cs="Calibri"/>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character" w:customStyle="1" w:styleId="apple-converted-space">
    <w:name w:val="apple-converted-space"/>
    <w:basedOn w:val="a0"/>
    <w:uiPriority w:val="99"/>
    <w:rsid w:val="00DA4EF3"/>
  </w:style>
  <w:style w:type="character" w:customStyle="1" w:styleId="newdocreference">
    <w:name w:val="newdocreference"/>
    <w:basedOn w:val="a0"/>
    <w:uiPriority w:val="99"/>
    <w:rsid w:val="00DA4EF3"/>
  </w:style>
  <w:style w:type="character" w:customStyle="1" w:styleId="samedocreference">
    <w:name w:val="samedocreference"/>
    <w:basedOn w:val="a0"/>
    <w:uiPriority w:val="99"/>
    <w:rsid w:val="00DA4EF3"/>
  </w:style>
  <w:style w:type="paragraph" w:customStyle="1" w:styleId="msonormalcxspmiddle">
    <w:name w:val="msonormalcxspmiddle"/>
    <w:basedOn w:val="a"/>
    <w:uiPriority w:val="99"/>
    <w:rsid w:val="00DA4EF3"/>
    <w:pPr>
      <w:spacing w:before="100" w:beforeAutospacing="1" w:after="100" w:afterAutospacing="1" w:line="240" w:lineRule="auto"/>
    </w:pPr>
    <w:rPr>
      <w:rFonts w:ascii="Times New Roman" w:eastAsia="SimSun" w:hAnsi="Times New Roman"/>
      <w:sz w:val="24"/>
      <w:szCs w:val="24"/>
      <w:lang w:eastAsia="bg-BG"/>
    </w:rPr>
  </w:style>
  <w:style w:type="character" w:styleId="af2">
    <w:name w:val="page number"/>
    <w:basedOn w:val="a0"/>
    <w:uiPriority w:val="99"/>
    <w:rsid w:val="00DA4EF3"/>
  </w:style>
  <w:style w:type="character" w:customStyle="1" w:styleId="31">
    <w:name w:val="Основен текст с отстъп 3 Знак"/>
    <w:link w:val="32"/>
    <w:uiPriority w:val="99"/>
    <w:locked/>
    <w:rsid w:val="00DA4EF3"/>
    <w:rPr>
      <w:sz w:val="16"/>
      <w:szCs w:val="16"/>
      <w:lang w:val="en-GB" w:eastAsia="en-US"/>
    </w:rPr>
  </w:style>
  <w:style w:type="paragraph" w:styleId="32">
    <w:name w:val="Body Text Indent 3"/>
    <w:basedOn w:val="a"/>
    <w:link w:val="31"/>
    <w:uiPriority w:val="99"/>
    <w:rsid w:val="00DA4EF3"/>
    <w:pPr>
      <w:spacing w:after="120" w:line="240" w:lineRule="auto"/>
      <w:ind w:left="283"/>
    </w:pPr>
    <w:rPr>
      <w:sz w:val="16"/>
      <w:szCs w:val="16"/>
      <w:lang w:val="en-GB"/>
    </w:rPr>
  </w:style>
  <w:style w:type="character" w:customStyle="1" w:styleId="310">
    <w:name w:val="Основен текст с отстъп 3 Знак1"/>
    <w:basedOn w:val="a0"/>
    <w:link w:val="32"/>
    <w:uiPriority w:val="99"/>
    <w:rsid w:val="00DA4EF3"/>
    <w:rPr>
      <w:sz w:val="16"/>
      <w:szCs w:val="16"/>
      <w:lang w:eastAsia="en-US"/>
    </w:rPr>
  </w:style>
  <w:style w:type="character" w:customStyle="1" w:styleId="BodyTextIndent3Char1">
    <w:name w:val="Body Text Indent 3 Char1"/>
    <w:basedOn w:val="a0"/>
    <w:uiPriority w:val="99"/>
    <w:semiHidden/>
    <w:rsid w:val="00DA4EF3"/>
    <w:rPr>
      <w:rFonts w:ascii="Calibri" w:hAnsi="Calibri" w:cs="Calibri"/>
      <w:sz w:val="16"/>
      <w:szCs w:val="16"/>
      <w:lang w:eastAsia="en-US"/>
    </w:rPr>
  </w:style>
  <w:style w:type="paragraph" w:customStyle="1" w:styleId="firstline">
    <w:name w:val="firstline"/>
    <w:basedOn w:val="a"/>
    <w:uiPriority w:val="99"/>
    <w:rsid w:val="00DA4EF3"/>
    <w:pPr>
      <w:spacing w:after="0" w:line="240" w:lineRule="atLeast"/>
      <w:ind w:firstLine="640"/>
      <w:jc w:val="both"/>
    </w:pPr>
    <w:rPr>
      <w:rFonts w:eastAsia="Times New Roman"/>
      <w:color w:val="000000"/>
      <w:sz w:val="24"/>
      <w:szCs w:val="24"/>
      <w:lang w:eastAsia="bg-BG"/>
    </w:rPr>
  </w:style>
  <w:style w:type="character" w:styleId="af3">
    <w:name w:val="Emphasis"/>
    <w:basedOn w:val="a0"/>
    <w:uiPriority w:val="99"/>
    <w:qFormat/>
    <w:rsid w:val="00DA4EF3"/>
    <w:rPr>
      <w:b/>
      <w:bCs/>
    </w:rPr>
  </w:style>
  <w:style w:type="paragraph" w:customStyle="1" w:styleId="CharCharCharChar">
    <w:name w:val="Char 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af4">
    <w:name w:val="Знак Знак"/>
    <w:basedOn w:val="a"/>
    <w:uiPriority w:val="99"/>
    <w:rsid w:val="00DA4EF3"/>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CharChar">
    <w:name w:val="Знак Char Char Знак"/>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Text3">
    <w:name w:val="Text 3"/>
    <w:basedOn w:val="a"/>
    <w:uiPriority w:val="99"/>
    <w:rsid w:val="00DA4EF3"/>
    <w:pPr>
      <w:tabs>
        <w:tab w:val="left" w:pos="2302"/>
      </w:tabs>
      <w:spacing w:after="240" w:line="240" w:lineRule="auto"/>
      <w:ind w:left="1202"/>
      <w:jc w:val="both"/>
    </w:pPr>
    <w:rPr>
      <w:rFonts w:eastAsia="Times New Roman"/>
      <w:sz w:val="24"/>
      <w:szCs w:val="24"/>
      <w:lang w:val="en-GB"/>
    </w:rPr>
  </w:style>
  <w:style w:type="paragraph" w:customStyle="1" w:styleId="12">
    <w:name w:val="Основен текст1"/>
    <w:basedOn w:val="a"/>
    <w:uiPriority w:val="99"/>
    <w:rsid w:val="00DA4EF3"/>
    <w:pPr>
      <w:spacing w:after="0" w:line="271" w:lineRule="auto"/>
      <w:ind w:firstLine="397"/>
      <w:jc w:val="both"/>
    </w:pPr>
    <w:rPr>
      <w:rFonts w:eastAsia="Times New Roman"/>
      <w:sz w:val="24"/>
      <w:szCs w:val="24"/>
      <w:lang w:val="en-GB"/>
    </w:rPr>
  </w:style>
  <w:style w:type="paragraph" w:customStyle="1" w:styleId="bullet-3">
    <w:name w:val="bullet-3"/>
    <w:basedOn w:val="a"/>
    <w:uiPriority w:val="99"/>
    <w:rsid w:val="00DA4EF3"/>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a"/>
    <w:uiPriority w:val="99"/>
    <w:rsid w:val="00DA4EF3"/>
    <w:pPr>
      <w:widowControl w:val="0"/>
      <w:autoSpaceDE w:val="0"/>
      <w:autoSpaceDN w:val="0"/>
      <w:adjustRightInd w:val="0"/>
      <w:spacing w:after="0" w:line="317" w:lineRule="exact"/>
      <w:jc w:val="both"/>
    </w:pPr>
    <w:rPr>
      <w:rFonts w:eastAsia="Times New Roman"/>
      <w:sz w:val="24"/>
      <w:szCs w:val="24"/>
      <w:lang w:eastAsia="bg-BG"/>
    </w:rPr>
  </w:style>
  <w:style w:type="character" w:customStyle="1" w:styleId="FontStyle23">
    <w:name w:val="Font Style23"/>
    <w:uiPriority w:val="99"/>
    <w:rsid w:val="00DA4EF3"/>
    <w:rPr>
      <w:rFonts w:ascii="Times New Roman" w:hAnsi="Times New Roman" w:cs="Times New Roman"/>
      <w:sz w:val="24"/>
      <w:szCs w:val="24"/>
    </w:rPr>
  </w:style>
  <w:style w:type="paragraph" w:customStyle="1" w:styleId="Titleofarticle">
    <w:name w:val="Title of article"/>
    <w:basedOn w:val="af5"/>
    <w:uiPriority w:val="99"/>
    <w:rsid w:val="00DA4EF3"/>
    <w:pPr>
      <w:tabs>
        <w:tab w:val="num" w:pos="720"/>
      </w:tabs>
      <w:ind w:left="720" w:hanging="360"/>
      <w:jc w:val="center"/>
    </w:pPr>
    <w:rPr>
      <w:rFonts w:ascii="Calibri" w:hAnsi="Calibri" w:cs="Times New Roman"/>
      <w:lang w:eastAsia="en-US"/>
    </w:rPr>
  </w:style>
  <w:style w:type="paragraph" w:styleId="Index1">
    <w:name w:val="index 1"/>
    <w:basedOn w:val="a"/>
    <w:next w:val="a"/>
    <w:autoRedefine/>
    <w:uiPriority w:val="99"/>
    <w:semiHidden/>
    <w:rsid w:val="00DA4EF3"/>
    <w:pPr>
      <w:spacing w:after="0" w:line="240" w:lineRule="auto"/>
      <w:ind w:left="220" w:hanging="220"/>
    </w:pPr>
    <w:rPr>
      <w:rFonts w:eastAsia="Times New Roman" w:cs="Calibri"/>
    </w:rPr>
  </w:style>
  <w:style w:type="paragraph" w:styleId="af5">
    <w:name w:val="index heading"/>
    <w:basedOn w:val="a"/>
    <w:next w:val="110"/>
    <w:uiPriority w:val="99"/>
    <w:semiHidden/>
    <w:rsid w:val="00DA4EF3"/>
    <w:pPr>
      <w:spacing w:after="0" w:line="240" w:lineRule="auto"/>
    </w:pPr>
    <w:rPr>
      <w:rFonts w:ascii="Arial" w:eastAsia="Times New Roman" w:hAnsi="Arial" w:cs="Arial"/>
      <w:b/>
      <w:bCs/>
      <w:sz w:val="24"/>
      <w:szCs w:val="24"/>
      <w:lang w:eastAsia="bg-BG"/>
    </w:rPr>
  </w:style>
  <w:style w:type="paragraph" w:customStyle="1" w:styleId="110">
    <w:name w:val="Индекс 11"/>
    <w:basedOn w:val="a"/>
    <w:next w:val="a"/>
    <w:autoRedefine/>
    <w:uiPriority w:val="99"/>
    <w:semiHidden/>
    <w:rsid w:val="00DA4EF3"/>
    <w:pPr>
      <w:spacing w:after="0" w:line="240" w:lineRule="auto"/>
      <w:ind w:left="240" w:hanging="240"/>
    </w:pPr>
    <w:rPr>
      <w:rFonts w:eastAsia="Times New Roman"/>
      <w:sz w:val="24"/>
      <w:szCs w:val="24"/>
      <w:lang w:eastAsia="bg-BG"/>
    </w:rPr>
  </w:style>
  <w:style w:type="paragraph" w:styleId="af6">
    <w:name w:val="footnote text"/>
    <w:basedOn w:val="a"/>
    <w:link w:val="af7"/>
    <w:uiPriority w:val="99"/>
    <w:semiHidden/>
    <w:rsid w:val="00DA4EF3"/>
    <w:pPr>
      <w:spacing w:after="0" w:line="240" w:lineRule="auto"/>
    </w:pPr>
    <w:rPr>
      <w:rFonts w:eastAsia="Times New Roman"/>
      <w:sz w:val="20"/>
      <w:szCs w:val="20"/>
      <w:lang w:val="en-GB" w:eastAsia="bg-BG"/>
    </w:rPr>
  </w:style>
  <w:style w:type="character" w:customStyle="1" w:styleId="af7">
    <w:name w:val="Текст под линия Знак"/>
    <w:basedOn w:val="a0"/>
    <w:link w:val="af6"/>
    <w:uiPriority w:val="99"/>
    <w:semiHidden/>
    <w:rsid w:val="00DA4EF3"/>
    <w:rPr>
      <w:rFonts w:eastAsia="Times New Roman"/>
      <w:lang w:val="en-GB"/>
    </w:rPr>
  </w:style>
  <w:style w:type="character" w:customStyle="1" w:styleId="FootnoteTextChar">
    <w:name w:val="Footnote Text Char"/>
    <w:basedOn w:val="a0"/>
    <w:uiPriority w:val="99"/>
    <w:rsid w:val="00DA4EF3"/>
    <w:rPr>
      <w:lang w:val="en-GB"/>
    </w:rPr>
  </w:style>
  <w:style w:type="paragraph" w:customStyle="1" w:styleId="Style6">
    <w:name w:val="Style6"/>
    <w:basedOn w:val="a"/>
    <w:uiPriority w:val="99"/>
    <w:rsid w:val="00DA4EF3"/>
    <w:pPr>
      <w:widowControl w:val="0"/>
      <w:autoSpaceDE w:val="0"/>
      <w:autoSpaceDN w:val="0"/>
      <w:adjustRightInd w:val="0"/>
      <w:spacing w:after="0" w:line="300" w:lineRule="exact"/>
      <w:ind w:firstLine="682"/>
    </w:pPr>
    <w:rPr>
      <w:rFonts w:eastAsia="Times New Roman"/>
      <w:sz w:val="24"/>
      <w:szCs w:val="24"/>
      <w:lang w:eastAsia="bg-BG"/>
    </w:rPr>
  </w:style>
  <w:style w:type="paragraph" w:customStyle="1" w:styleId="Style10">
    <w:name w:val="Style10"/>
    <w:basedOn w:val="a"/>
    <w:uiPriority w:val="99"/>
    <w:rsid w:val="00DA4EF3"/>
    <w:pPr>
      <w:widowControl w:val="0"/>
      <w:autoSpaceDE w:val="0"/>
      <w:autoSpaceDN w:val="0"/>
      <w:adjustRightInd w:val="0"/>
      <w:spacing w:after="0" w:line="293" w:lineRule="exact"/>
      <w:jc w:val="both"/>
    </w:pPr>
    <w:rPr>
      <w:rFonts w:eastAsia="Times New Roman"/>
      <w:sz w:val="24"/>
      <w:szCs w:val="24"/>
      <w:lang w:eastAsia="bg-BG"/>
    </w:rPr>
  </w:style>
  <w:style w:type="character" w:customStyle="1" w:styleId="FontStyle16">
    <w:name w:val="Font Style16"/>
    <w:uiPriority w:val="99"/>
    <w:rsid w:val="00DA4EF3"/>
    <w:rPr>
      <w:rFonts w:ascii="Times New Roman" w:hAnsi="Times New Roman" w:cs="Times New Roman"/>
      <w:i/>
      <w:iCs/>
      <w:sz w:val="24"/>
      <w:szCs w:val="24"/>
    </w:rPr>
  </w:style>
  <w:style w:type="character" w:customStyle="1" w:styleId="FontStyle19">
    <w:name w:val="Font Style19"/>
    <w:uiPriority w:val="99"/>
    <w:rsid w:val="00DA4EF3"/>
    <w:rPr>
      <w:rFonts w:ascii="Times New Roman" w:hAnsi="Times New Roman" w:cs="Times New Roman"/>
      <w:sz w:val="24"/>
      <w:szCs w:val="24"/>
    </w:rPr>
  </w:style>
  <w:style w:type="paragraph" w:customStyle="1" w:styleId="CharCharChar">
    <w:name w:val="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styleId="af8">
    <w:name w:val="Document Map"/>
    <w:basedOn w:val="a"/>
    <w:link w:val="af9"/>
    <w:uiPriority w:val="99"/>
    <w:semiHidden/>
    <w:rsid w:val="00DA4EF3"/>
    <w:pPr>
      <w:shd w:val="clear" w:color="auto" w:fill="000080"/>
      <w:spacing w:after="0" w:line="240" w:lineRule="auto"/>
    </w:pPr>
    <w:rPr>
      <w:rFonts w:ascii="Tahoma" w:eastAsia="Times New Roman" w:hAnsi="Tahoma" w:cs="Tahoma"/>
      <w:sz w:val="20"/>
      <w:szCs w:val="20"/>
      <w:lang w:eastAsia="bg-BG"/>
    </w:rPr>
  </w:style>
  <w:style w:type="character" w:customStyle="1" w:styleId="af9">
    <w:name w:val="План на документа Знак"/>
    <w:basedOn w:val="a0"/>
    <w:link w:val="af8"/>
    <w:uiPriority w:val="99"/>
    <w:semiHidden/>
    <w:rsid w:val="00DA4EF3"/>
    <w:rPr>
      <w:rFonts w:ascii="Tahoma" w:eastAsia="Times New Roman" w:hAnsi="Tahoma" w:cs="Tahoma"/>
      <w:shd w:val="clear" w:color="auto" w:fill="000080"/>
    </w:rPr>
  </w:style>
  <w:style w:type="character" w:customStyle="1" w:styleId="DocumentMapChar">
    <w:name w:val="Document Map Char"/>
    <w:basedOn w:val="a0"/>
    <w:uiPriority w:val="99"/>
    <w:rsid w:val="00DA4EF3"/>
    <w:rPr>
      <w:rFonts w:ascii="Tahoma" w:hAnsi="Tahoma" w:cs="Tahoma"/>
      <w:sz w:val="16"/>
      <w:szCs w:val="16"/>
    </w:rPr>
  </w:style>
  <w:style w:type="paragraph" w:customStyle="1" w:styleId="titre4">
    <w:name w:val="titre4"/>
    <w:basedOn w:val="a"/>
    <w:uiPriority w:val="99"/>
    <w:rsid w:val="00DA4EF3"/>
    <w:pPr>
      <w:tabs>
        <w:tab w:val="decimal" w:pos="357"/>
      </w:tabs>
      <w:spacing w:after="0" w:line="240" w:lineRule="auto"/>
      <w:ind w:left="357" w:hanging="357"/>
    </w:pPr>
    <w:rPr>
      <w:rFonts w:ascii="Arial" w:eastAsia="Times New Roman" w:hAnsi="Arial" w:cs="Arial"/>
      <w:b/>
      <w:bCs/>
      <w:sz w:val="24"/>
      <w:szCs w:val="24"/>
      <w:lang w:val="en-GB"/>
    </w:rPr>
  </w:style>
  <w:style w:type="paragraph" w:styleId="afa">
    <w:name w:val="Subtitle"/>
    <w:basedOn w:val="a"/>
    <w:link w:val="afb"/>
    <w:uiPriority w:val="99"/>
    <w:qFormat/>
    <w:rsid w:val="00DA4EF3"/>
    <w:pPr>
      <w:spacing w:after="0" w:line="240" w:lineRule="auto"/>
      <w:jc w:val="center"/>
    </w:pPr>
    <w:rPr>
      <w:rFonts w:eastAsia="Times New Roman"/>
      <w:sz w:val="24"/>
      <w:szCs w:val="24"/>
      <w:lang w:eastAsia="bg-BG"/>
    </w:rPr>
  </w:style>
  <w:style w:type="character" w:customStyle="1" w:styleId="afb">
    <w:name w:val="Подзаглавие Знак"/>
    <w:basedOn w:val="a0"/>
    <w:link w:val="afa"/>
    <w:uiPriority w:val="99"/>
    <w:rsid w:val="00DA4EF3"/>
    <w:rPr>
      <w:rFonts w:eastAsia="Times New Roman"/>
      <w:sz w:val="24"/>
      <w:szCs w:val="24"/>
    </w:rPr>
  </w:style>
  <w:style w:type="paragraph" w:customStyle="1" w:styleId="Annexetitle">
    <w:name w:val="Annexe_title"/>
    <w:basedOn w:val="1"/>
    <w:next w:val="a"/>
    <w:autoRedefine/>
    <w:uiPriority w:val="99"/>
    <w:rsid w:val="00DA4EF3"/>
    <w:pPr>
      <w:keepNext w:val="0"/>
      <w:pageBreakBefore/>
      <w:tabs>
        <w:tab w:val="left" w:pos="1701"/>
        <w:tab w:val="left" w:pos="2552"/>
      </w:tabs>
      <w:spacing w:before="0" w:after="0"/>
      <w:outlineLvl w:val="9"/>
    </w:pPr>
    <w:rPr>
      <w:rFonts w:ascii="Calibri" w:hAnsi="Calibri" w:cs="Times New Roman"/>
      <w:caps/>
      <w:color w:val="000000"/>
      <w:kern w:val="0"/>
      <w:sz w:val="24"/>
      <w:szCs w:val="24"/>
      <w:lang w:val="bg-BG" w:eastAsia="en-GB"/>
    </w:rPr>
  </w:style>
  <w:style w:type="paragraph" w:customStyle="1" w:styleId="normaltableau">
    <w:name w:val="normal_tableau"/>
    <w:basedOn w:val="a"/>
    <w:uiPriority w:val="99"/>
    <w:rsid w:val="00DA4EF3"/>
    <w:pPr>
      <w:spacing w:before="120" w:after="120" w:line="240" w:lineRule="auto"/>
      <w:jc w:val="both"/>
    </w:pPr>
    <w:rPr>
      <w:rFonts w:ascii="Optima" w:eastAsia="Times New Roman" w:hAnsi="Optima" w:cs="Optima"/>
      <w:lang w:val="en-GB" w:eastAsia="en-GB"/>
    </w:rPr>
  </w:style>
  <w:style w:type="paragraph" w:styleId="afc">
    <w:name w:val="Plain Text"/>
    <w:basedOn w:val="a"/>
    <w:link w:val="afd"/>
    <w:uiPriority w:val="99"/>
    <w:rsid w:val="00DA4EF3"/>
    <w:pPr>
      <w:spacing w:after="0" w:line="240" w:lineRule="auto"/>
    </w:pPr>
    <w:rPr>
      <w:rFonts w:ascii="Courier New" w:eastAsia="Times New Roman" w:hAnsi="Courier New" w:cs="Courier New"/>
      <w:sz w:val="20"/>
      <w:szCs w:val="20"/>
      <w:lang w:eastAsia="bg-BG"/>
    </w:rPr>
  </w:style>
  <w:style w:type="character" w:customStyle="1" w:styleId="afd">
    <w:name w:val="Обикновен текст Знак"/>
    <w:basedOn w:val="a0"/>
    <w:link w:val="afc"/>
    <w:uiPriority w:val="99"/>
    <w:rsid w:val="00DA4EF3"/>
    <w:rPr>
      <w:rFonts w:ascii="Courier New" w:eastAsia="Times New Roman" w:hAnsi="Courier New" w:cs="Courier New"/>
    </w:rPr>
  </w:style>
  <w:style w:type="character" w:customStyle="1" w:styleId="PlainTextChar">
    <w:name w:val="Plain Text Char"/>
    <w:basedOn w:val="a0"/>
    <w:uiPriority w:val="99"/>
    <w:locked/>
    <w:rsid w:val="00DA4EF3"/>
    <w:rPr>
      <w:rFonts w:ascii="Courier New" w:hAnsi="Courier New" w:cs="Courier New"/>
    </w:rPr>
  </w:style>
  <w:style w:type="paragraph" w:customStyle="1" w:styleId="oddl-nadpis">
    <w:name w:val="oddíl-nadpis"/>
    <w:basedOn w:val="a"/>
    <w:uiPriority w:val="99"/>
    <w:rsid w:val="00DA4EF3"/>
    <w:pPr>
      <w:keepNext/>
      <w:widowControl w:val="0"/>
      <w:tabs>
        <w:tab w:val="left" w:pos="567"/>
      </w:tabs>
      <w:spacing w:before="240" w:after="0" w:line="240" w:lineRule="exact"/>
    </w:pPr>
    <w:rPr>
      <w:rFonts w:ascii="Arial" w:eastAsia="Times New Roman" w:hAnsi="Arial" w:cs="Arial"/>
      <w:b/>
      <w:bCs/>
      <w:sz w:val="24"/>
      <w:szCs w:val="24"/>
      <w:lang w:val="cs-CZ"/>
    </w:rPr>
  </w:style>
  <w:style w:type="character" w:styleId="afe">
    <w:name w:val="footnote reference"/>
    <w:basedOn w:val="a0"/>
    <w:uiPriority w:val="99"/>
    <w:semiHidden/>
    <w:rsid w:val="00DA4EF3"/>
    <w:rPr>
      <w:vertAlign w:val="superscript"/>
    </w:rPr>
  </w:style>
  <w:style w:type="paragraph" w:customStyle="1" w:styleId="Style9">
    <w:name w:val="Style9"/>
    <w:basedOn w:val="a"/>
    <w:uiPriority w:val="99"/>
    <w:rsid w:val="00DA4EF3"/>
    <w:pPr>
      <w:widowControl w:val="0"/>
      <w:autoSpaceDE w:val="0"/>
      <w:autoSpaceDN w:val="0"/>
      <w:adjustRightInd w:val="0"/>
      <w:spacing w:after="0" w:line="240" w:lineRule="auto"/>
    </w:pPr>
    <w:rPr>
      <w:rFonts w:eastAsia="Times New Roman"/>
      <w:sz w:val="24"/>
      <w:szCs w:val="24"/>
      <w:lang w:eastAsia="bg-BG"/>
    </w:rPr>
  </w:style>
  <w:style w:type="character" w:styleId="aff">
    <w:name w:val="annotation reference"/>
    <w:basedOn w:val="a0"/>
    <w:uiPriority w:val="99"/>
    <w:semiHidden/>
    <w:rsid w:val="00DA4EF3"/>
    <w:rPr>
      <w:sz w:val="16"/>
      <w:szCs w:val="16"/>
    </w:rPr>
  </w:style>
  <w:style w:type="paragraph" w:styleId="aff0">
    <w:name w:val="annotation text"/>
    <w:basedOn w:val="a"/>
    <w:link w:val="aff1"/>
    <w:uiPriority w:val="99"/>
    <w:semiHidden/>
    <w:rsid w:val="00DA4EF3"/>
    <w:pPr>
      <w:spacing w:after="0" w:line="240" w:lineRule="auto"/>
    </w:pPr>
    <w:rPr>
      <w:rFonts w:eastAsia="Times New Roman"/>
      <w:sz w:val="20"/>
      <w:szCs w:val="20"/>
      <w:lang w:eastAsia="bg-BG"/>
    </w:rPr>
  </w:style>
  <w:style w:type="character" w:customStyle="1" w:styleId="aff1">
    <w:name w:val="Текст на коментар Знак"/>
    <w:basedOn w:val="a0"/>
    <w:link w:val="aff0"/>
    <w:uiPriority w:val="99"/>
    <w:semiHidden/>
    <w:rsid w:val="00DA4EF3"/>
    <w:rPr>
      <w:rFonts w:eastAsia="Times New Roman"/>
    </w:rPr>
  </w:style>
  <w:style w:type="paragraph" w:styleId="aff2">
    <w:name w:val="annotation subject"/>
    <w:basedOn w:val="aff0"/>
    <w:next w:val="aff0"/>
    <w:link w:val="aff3"/>
    <w:uiPriority w:val="99"/>
    <w:semiHidden/>
    <w:rsid w:val="00DA4EF3"/>
    <w:rPr>
      <w:b/>
      <w:bCs/>
    </w:rPr>
  </w:style>
  <w:style w:type="character" w:customStyle="1" w:styleId="aff3">
    <w:name w:val="Предмет на коментар Знак"/>
    <w:basedOn w:val="aff1"/>
    <w:link w:val="aff2"/>
    <w:uiPriority w:val="99"/>
    <w:semiHidden/>
    <w:rsid w:val="00DA4EF3"/>
    <w:rPr>
      <w:b/>
      <w:bCs/>
    </w:rPr>
  </w:style>
  <w:style w:type="paragraph" w:styleId="aff4">
    <w:name w:val="Normal (Web)"/>
    <w:basedOn w:val="a"/>
    <w:uiPriority w:val="99"/>
    <w:rsid w:val="00DA4EF3"/>
    <w:pPr>
      <w:spacing w:before="100" w:beforeAutospacing="1" w:after="100" w:afterAutospacing="1" w:line="240" w:lineRule="auto"/>
    </w:pPr>
    <w:rPr>
      <w:rFonts w:eastAsia="Times New Roman"/>
      <w:sz w:val="24"/>
      <w:szCs w:val="24"/>
      <w:lang w:eastAsia="bg-BG"/>
    </w:rPr>
  </w:style>
  <w:style w:type="paragraph" w:styleId="aff5">
    <w:name w:val="envelope return"/>
    <w:basedOn w:val="a"/>
    <w:uiPriority w:val="99"/>
    <w:rsid w:val="00DA4EF3"/>
    <w:pPr>
      <w:spacing w:after="0" w:line="240" w:lineRule="auto"/>
    </w:pPr>
    <w:rPr>
      <w:rFonts w:ascii="Arial" w:eastAsia="Times New Roman" w:hAnsi="Arial" w:cs="Arial"/>
      <w:b/>
      <w:bCs/>
      <w:sz w:val="24"/>
      <w:szCs w:val="24"/>
    </w:rPr>
  </w:style>
  <w:style w:type="paragraph" w:customStyle="1" w:styleId="aff6">
    <w:name w:val="Член"/>
    <w:basedOn w:val="a"/>
    <w:uiPriority w:val="99"/>
    <w:rsid w:val="00DA4EF3"/>
    <w:pPr>
      <w:tabs>
        <w:tab w:val="num" w:pos="1158"/>
      </w:tabs>
      <w:spacing w:before="240" w:after="0" w:line="240" w:lineRule="auto"/>
      <w:ind w:left="1158" w:hanging="360"/>
      <w:jc w:val="both"/>
    </w:pPr>
    <w:rPr>
      <w:rFonts w:ascii="ExcelciorCyr" w:eastAsia="Times New Roman" w:hAnsi="ExcelciorCyr" w:cs="ExcelciorCyr"/>
      <w:sz w:val="24"/>
      <w:szCs w:val="24"/>
    </w:rPr>
  </w:style>
  <w:style w:type="paragraph" w:customStyle="1" w:styleId="aff7">
    <w:name w:val="текст"/>
    <w:basedOn w:val="a"/>
    <w:uiPriority w:val="99"/>
    <w:rsid w:val="00DA4EF3"/>
    <w:pPr>
      <w:tabs>
        <w:tab w:val="right" w:leader="dot" w:pos="-1985"/>
        <w:tab w:val="left" w:pos="1560"/>
      </w:tabs>
      <w:spacing w:before="120" w:after="0" w:line="240" w:lineRule="auto"/>
      <w:ind w:left="993"/>
      <w:jc w:val="both"/>
    </w:pPr>
    <w:rPr>
      <w:rFonts w:ascii="ExcelciorCyr" w:eastAsia="Times New Roman" w:hAnsi="ExcelciorCyr" w:cs="ExcelciorCyr"/>
      <w:sz w:val="24"/>
      <w:szCs w:val="24"/>
    </w:rPr>
  </w:style>
  <w:style w:type="paragraph" w:customStyle="1" w:styleId="aff8">
    <w:name w:val="Подчлен"/>
    <w:basedOn w:val="a"/>
    <w:uiPriority w:val="99"/>
    <w:rsid w:val="00DA4EF3"/>
    <w:pPr>
      <w:tabs>
        <w:tab w:val="right" w:leader="dot" w:pos="-1985"/>
        <w:tab w:val="num" w:pos="1995"/>
      </w:tabs>
      <w:spacing w:before="120" w:after="0" w:line="240" w:lineRule="auto"/>
      <w:ind w:left="1428" w:hanging="153"/>
      <w:jc w:val="both"/>
    </w:pPr>
    <w:rPr>
      <w:rFonts w:ascii="ExcelciorCyr" w:eastAsia="Times New Roman" w:hAnsi="ExcelciorCyr" w:cs="ExcelciorCyr"/>
      <w:sz w:val="24"/>
      <w:szCs w:val="24"/>
    </w:rPr>
  </w:style>
  <w:style w:type="paragraph" w:customStyle="1" w:styleId="aff9">
    <w:name w:val="Глава"/>
    <w:basedOn w:val="1"/>
    <w:uiPriority w:val="99"/>
    <w:rsid w:val="00DA4EF3"/>
    <w:pPr>
      <w:spacing w:before="360" w:after="0"/>
      <w:jc w:val="both"/>
    </w:pPr>
    <w:rPr>
      <w:rFonts w:ascii="ExcelciorCyr" w:hAnsi="ExcelciorCyr" w:cs="ExcelciorCyr"/>
      <w:kern w:val="0"/>
      <w:sz w:val="28"/>
      <w:szCs w:val="28"/>
      <w:lang w:val="en-US" w:eastAsia="en-US"/>
    </w:rPr>
  </w:style>
  <w:style w:type="paragraph" w:customStyle="1" w:styleId="CharCharChar0">
    <w:name w:val="Знак Знак 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affa">
    <w:name w:val="Знак"/>
    <w:basedOn w:val="a"/>
    <w:uiPriority w:val="99"/>
    <w:rsid w:val="00DA4EF3"/>
    <w:pPr>
      <w:tabs>
        <w:tab w:val="left" w:pos="709"/>
      </w:tabs>
      <w:spacing w:after="0" w:line="360" w:lineRule="auto"/>
    </w:pPr>
    <w:rPr>
      <w:rFonts w:ascii="Tahoma" w:eastAsia="Times New Roman" w:hAnsi="Tahoma" w:cs="Tahoma"/>
      <w:sz w:val="24"/>
      <w:szCs w:val="24"/>
      <w:lang w:val="pl-PL" w:eastAsia="pl-PL"/>
    </w:rPr>
  </w:style>
  <w:style w:type="paragraph" w:styleId="33">
    <w:name w:val="List Number 3"/>
    <w:basedOn w:val="a"/>
    <w:uiPriority w:val="99"/>
    <w:rsid w:val="00DA4EF3"/>
    <w:pPr>
      <w:tabs>
        <w:tab w:val="num" w:pos="926"/>
      </w:tabs>
      <w:spacing w:after="0" w:line="240" w:lineRule="auto"/>
      <w:ind w:left="926" w:hanging="360"/>
      <w:jc w:val="both"/>
    </w:pPr>
    <w:rPr>
      <w:rFonts w:ascii="Univers" w:eastAsia="Times New Roman" w:hAnsi="Univers" w:cs="Univers"/>
      <w:lang w:val="en-GB"/>
    </w:rPr>
  </w:style>
  <w:style w:type="paragraph" w:styleId="34">
    <w:name w:val="Body Text 3"/>
    <w:basedOn w:val="a"/>
    <w:link w:val="35"/>
    <w:uiPriority w:val="99"/>
    <w:rsid w:val="00DA4EF3"/>
    <w:pPr>
      <w:spacing w:after="120" w:line="240" w:lineRule="auto"/>
    </w:pPr>
    <w:rPr>
      <w:rFonts w:eastAsia="Times New Roman"/>
      <w:sz w:val="16"/>
      <w:szCs w:val="16"/>
      <w:lang w:eastAsia="bg-BG"/>
    </w:rPr>
  </w:style>
  <w:style w:type="character" w:customStyle="1" w:styleId="35">
    <w:name w:val="Основен текст 3 Знак"/>
    <w:basedOn w:val="a0"/>
    <w:link w:val="34"/>
    <w:uiPriority w:val="99"/>
    <w:rsid w:val="00DA4EF3"/>
    <w:rPr>
      <w:rFonts w:eastAsia="Times New Roman"/>
      <w:sz w:val="16"/>
      <w:szCs w:val="16"/>
    </w:rPr>
  </w:style>
  <w:style w:type="paragraph" w:customStyle="1" w:styleId="CharCharCharCharCharCharCharCharChar">
    <w:name w:val="Char Char Char Char Char Char 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Style76">
    <w:name w:val="Style76"/>
    <w:basedOn w:val="a"/>
    <w:uiPriority w:val="99"/>
    <w:rsid w:val="00DA4EF3"/>
    <w:pPr>
      <w:widowControl w:val="0"/>
      <w:autoSpaceDE w:val="0"/>
      <w:autoSpaceDN w:val="0"/>
      <w:adjustRightInd w:val="0"/>
      <w:spacing w:after="0" w:line="283" w:lineRule="exact"/>
      <w:jc w:val="both"/>
    </w:pPr>
    <w:rPr>
      <w:rFonts w:eastAsia="Times New Roman"/>
      <w:sz w:val="24"/>
      <w:szCs w:val="24"/>
      <w:lang w:eastAsia="bg-BG"/>
    </w:rPr>
  </w:style>
  <w:style w:type="paragraph" w:customStyle="1" w:styleId="WW-BodyText2">
    <w:name w:val="WW-Body Text 2"/>
    <w:basedOn w:val="a"/>
    <w:uiPriority w:val="99"/>
    <w:rsid w:val="00DA4EF3"/>
    <w:pPr>
      <w:suppressAutoHyphens/>
      <w:overflowPunct w:val="0"/>
      <w:spacing w:after="120" w:line="240" w:lineRule="auto"/>
      <w:ind w:left="283"/>
      <w:jc w:val="both"/>
    </w:pPr>
    <w:rPr>
      <w:rFonts w:ascii="Dutch" w:eastAsia="Times New Roman" w:hAnsi="Dutch" w:cs="Dutch"/>
      <w:sz w:val="24"/>
      <w:szCs w:val="24"/>
      <w:lang w:val="en-GB" w:eastAsia="ar-SA"/>
    </w:rPr>
  </w:style>
  <w:style w:type="character" w:customStyle="1" w:styleId="affb">
    <w:name w:val="Основен текст + Удебелен"/>
    <w:uiPriority w:val="99"/>
    <w:rsid w:val="00DA4EF3"/>
    <w:rPr>
      <w:b/>
      <w:bCs/>
      <w:sz w:val="22"/>
      <w:szCs w:val="22"/>
      <w:u w:val="single"/>
      <w:shd w:val="clear" w:color="auto" w:fill="FFFFFF"/>
    </w:rPr>
  </w:style>
  <w:style w:type="paragraph" w:customStyle="1" w:styleId="Application2">
    <w:name w:val="Application2"/>
    <w:basedOn w:val="a"/>
    <w:autoRedefine/>
    <w:uiPriority w:val="99"/>
    <w:rsid w:val="00DA4EF3"/>
    <w:pPr>
      <w:widowControl w:val="0"/>
      <w:suppressAutoHyphens/>
      <w:spacing w:before="120" w:after="0" w:line="240" w:lineRule="auto"/>
      <w:ind w:right="74"/>
      <w:jc w:val="both"/>
    </w:pPr>
    <w:rPr>
      <w:rFonts w:eastAsia="Times New Roman"/>
      <w:kern w:val="28"/>
      <w:sz w:val="24"/>
      <w:szCs w:val="24"/>
    </w:rPr>
  </w:style>
  <w:style w:type="paragraph" w:customStyle="1" w:styleId="WW-BodyTextIndent3">
    <w:name w:val="WW-Body Text Indent 3"/>
    <w:basedOn w:val="a"/>
    <w:uiPriority w:val="99"/>
    <w:rsid w:val="00DA4EF3"/>
    <w:pPr>
      <w:overflowPunct w:val="0"/>
      <w:spacing w:after="120" w:line="240" w:lineRule="auto"/>
      <w:ind w:left="283"/>
    </w:pPr>
    <w:rPr>
      <w:rFonts w:eastAsia="Times New Roman"/>
      <w:sz w:val="16"/>
      <w:szCs w:val="16"/>
      <w:lang w:eastAsia="ar-SA"/>
    </w:rPr>
  </w:style>
  <w:style w:type="character" w:customStyle="1" w:styleId="WW-DefaultParagraphFont">
    <w:name w:val="WW-Default Paragraph Font"/>
    <w:uiPriority w:val="99"/>
    <w:rsid w:val="00DA4EF3"/>
  </w:style>
  <w:style w:type="character" w:customStyle="1" w:styleId="FootnoteCharacters">
    <w:name w:val="Footnote Characters"/>
    <w:uiPriority w:val="99"/>
    <w:rsid w:val="00DA4EF3"/>
    <w:rPr>
      <w:vertAlign w:val="superscript"/>
    </w:rPr>
  </w:style>
  <w:style w:type="character" w:styleId="affc">
    <w:name w:val="Strong"/>
    <w:basedOn w:val="a0"/>
    <w:uiPriority w:val="99"/>
    <w:qFormat/>
    <w:rsid w:val="00DA4EF3"/>
    <w:rPr>
      <w:b/>
      <w:bCs/>
    </w:rPr>
  </w:style>
  <w:style w:type="character" w:customStyle="1" w:styleId="EndnoteCharacters">
    <w:name w:val="Endnote Characters"/>
    <w:uiPriority w:val="99"/>
    <w:rsid w:val="00DA4EF3"/>
  </w:style>
  <w:style w:type="paragraph" w:customStyle="1" w:styleId="Caption1">
    <w:name w:val="Caption1"/>
    <w:basedOn w:val="a"/>
    <w:uiPriority w:val="99"/>
    <w:rsid w:val="00DA4EF3"/>
    <w:pPr>
      <w:suppressLineNumbers/>
      <w:overflowPunct w:val="0"/>
      <w:spacing w:before="120" w:after="120" w:line="240" w:lineRule="auto"/>
    </w:pPr>
    <w:rPr>
      <w:rFonts w:eastAsia="Times New Roman"/>
      <w:i/>
      <w:iCs/>
      <w:sz w:val="20"/>
      <w:szCs w:val="20"/>
      <w:lang w:eastAsia="ar-SA"/>
    </w:rPr>
  </w:style>
  <w:style w:type="paragraph" w:customStyle="1" w:styleId="Index">
    <w:name w:val="Index"/>
    <w:basedOn w:val="a"/>
    <w:uiPriority w:val="99"/>
    <w:rsid w:val="00DA4EF3"/>
    <w:pPr>
      <w:suppressLineNumbers/>
      <w:overflowPunct w:val="0"/>
      <w:spacing w:after="0" w:line="240" w:lineRule="auto"/>
    </w:pPr>
    <w:rPr>
      <w:rFonts w:eastAsia="Times New Roman"/>
      <w:sz w:val="24"/>
      <w:szCs w:val="24"/>
      <w:lang w:eastAsia="ar-SA"/>
    </w:rPr>
  </w:style>
  <w:style w:type="paragraph" w:customStyle="1" w:styleId="Heading">
    <w:name w:val="Heading"/>
    <w:basedOn w:val="a"/>
    <w:next w:val="ac"/>
    <w:uiPriority w:val="99"/>
    <w:rsid w:val="00DA4EF3"/>
    <w:pPr>
      <w:keepNext/>
      <w:overflowPunct w:val="0"/>
      <w:spacing w:before="240" w:after="120" w:line="240" w:lineRule="auto"/>
    </w:pPr>
    <w:rPr>
      <w:rFonts w:ascii="Arial" w:eastAsia="SimSun" w:hAnsi="Arial" w:cs="Arial"/>
      <w:sz w:val="28"/>
      <w:szCs w:val="28"/>
      <w:lang w:eastAsia="ar-SA"/>
    </w:rPr>
  </w:style>
  <w:style w:type="paragraph" w:customStyle="1" w:styleId="WW-BodyText3">
    <w:name w:val="WW-Body Text 3"/>
    <w:basedOn w:val="WW-BodyText2"/>
    <w:uiPriority w:val="99"/>
    <w:rsid w:val="00DA4EF3"/>
    <w:pPr>
      <w:suppressAutoHyphens w:val="0"/>
    </w:pPr>
  </w:style>
  <w:style w:type="paragraph" w:customStyle="1" w:styleId="WW-BodyTextIndent2">
    <w:name w:val="WW-Body Text Indent 2"/>
    <w:basedOn w:val="a"/>
    <w:uiPriority w:val="99"/>
    <w:rsid w:val="00DA4EF3"/>
    <w:pPr>
      <w:overflowPunct w:val="0"/>
      <w:spacing w:after="0" w:line="240" w:lineRule="auto"/>
      <w:ind w:firstLine="284"/>
      <w:jc w:val="both"/>
    </w:pPr>
    <w:rPr>
      <w:rFonts w:eastAsia="Times New Roman"/>
      <w:b/>
      <w:bCs/>
      <w:sz w:val="28"/>
      <w:szCs w:val="28"/>
      <w:lang w:eastAsia="ar-SA"/>
    </w:rPr>
  </w:style>
  <w:style w:type="paragraph" w:customStyle="1" w:styleId="WW-BalloonText">
    <w:name w:val="WW-Balloon Text"/>
    <w:basedOn w:val="a"/>
    <w:uiPriority w:val="99"/>
    <w:rsid w:val="00DA4EF3"/>
    <w:pPr>
      <w:overflowPunct w:val="0"/>
      <w:spacing w:after="0" w:line="240" w:lineRule="auto"/>
    </w:pPr>
    <w:rPr>
      <w:rFonts w:ascii="Tahoma" w:eastAsia="Times New Roman" w:hAnsi="Tahoma" w:cs="Tahoma"/>
      <w:sz w:val="16"/>
      <w:szCs w:val="16"/>
      <w:lang w:eastAsia="ar-SA"/>
    </w:rPr>
  </w:style>
  <w:style w:type="paragraph" w:customStyle="1" w:styleId="BodyText21">
    <w:name w:val="Body Text 21"/>
    <w:basedOn w:val="a"/>
    <w:uiPriority w:val="99"/>
    <w:rsid w:val="00DA4EF3"/>
    <w:pPr>
      <w:widowControl w:val="0"/>
      <w:overflowPunct w:val="0"/>
      <w:autoSpaceDE w:val="0"/>
      <w:spacing w:after="0" w:line="240" w:lineRule="auto"/>
      <w:jc w:val="center"/>
      <w:textAlignment w:val="baseline"/>
    </w:pPr>
    <w:rPr>
      <w:rFonts w:eastAsia="Times New Roman"/>
      <w:b/>
      <w:bCs/>
      <w:sz w:val="24"/>
      <w:szCs w:val="24"/>
      <w:lang w:val="en-US" w:eastAsia="ar-SA"/>
    </w:rPr>
  </w:style>
  <w:style w:type="paragraph" w:customStyle="1" w:styleId="WW-PlainText">
    <w:name w:val="WW-Plain Text"/>
    <w:basedOn w:val="a"/>
    <w:uiPriority w:val="99"/>
    <w:rsid w:val="00DA4EF3"/>
    <w:pPr>
      <w:overflowPunct w:val="0"/>
      <w:spacing w:after="0" w:line="240" w:lineRule="auto"/>
    </w:pPr>
    <w:rPr>
      <w:rFonts w:ascii="Courier New" w:eastAsia="Times New Roman" w:hAnsi="Courier New" w:cs="Courier New"/>
      <w:sz w:val="20"/>
      <w:szCs w:val="20"/>
      <w:lang w:eastAsia="ar-SA"/>
    </w:rPr>
  </w:style>
  <w:style w:type="paragraph" w:customStyle="1" w:styleId="WW-ListParagraph">
    <w:name w:val="WW-List Paragraph"/>
    <w:basedOn w:val="a"/>
    <w:uiPriority w:val="99"/>
    <w:rsid w:val="00DA4EF3"/>
    <w:pPr>
      <w:overflowPunct w:val="0"/>
      <w:spacing w:after="0" w:line="240" w:lineRule="auto"/>
      <w:ind w:left="708"/>
    </w:pPr>
    <w:rPr>
      <w:rFonts w:eastAsia="Times New Roman"/>
      <w:sz w:val="24"/>
      <w:szCs w:val="24"/>
      <w:lang w:eastAsia="ar-SA"/>
    </w:rPr>
  </w:style>
  <w:style w:type="paragraph" w:customStyle="1" w:styleId="Style">
    <w:name w:val="Style"/>
    <w:uiPriority w:val="99"/>
    <w:rsid w:val="00DA4EF3"/>
    <w:pPr>
      <w:autoSpaceDE w:val="0"/>
      <w:ind w:left="140" w:right="140" w:firstLine="840"/>
      <w:jc w:val="both"/>
    </w:pPr>
    <w:rPr>
      <w:rFonts w:eastAsia="Times New Roman"/>
      <w:sz w:val="24"/>
      <w:szCs w:val="24"/>
      <w:lang w:eastAsia="ar-SA"/>
    </w:rPr>
  </w:style>
  <w:style w:type="paragraph" w:customStyle="1" w:styleId="p9">
    <w:name w:val="p9"/>
    <w:basedOn w:val="a"/>
    <w:uiPriority w:val="99"/>
    <w:rsid w:val="00DA4EF3"/>
    <w:pPr>
      <w:widowControl w:val="0"/>
      <w:tabs>
        <w:tab w:val="left" w:pos="1060"/>
      </w:tabs>
      <w:overflowPunct w:val="0"/>
      <w:spacing w:after="0" w:line="280" w:lineRule="atLeast"/>
      <w:ind w:left="380"/>
    </w:pPr>
    <w:rPr>
      <w:rFonts w:eastAsia="Times New Roman"/>
      <w:sz w:val="24"/>
      <w:szCs w:val="24"/>
      <w:lang w:val="en-GB" w:eastAsia="ar-SA"/>
    </w:rPr>
  </w:style>
  <w:style w:type="paragraph" w:customStyle="1" w:styleId="maintexte2">
    <w:name w:val="maintexte2"/>
    <w:basedOn w:val="a"/>
    <w:uiPriority w:val="99"/>
    <w:rsid w:val="00DA4EF3"/>
    <w:pPr>
      <w:overflowPunct w:val="0"/>
      <w:spacing w:after="0" w:line="240" w:lineRule="auto"/>
      <w:ind w:left="726"/>
      <w:jc w:val="both"/>
    </w:pPr>
    <w:rPr>
      <w:rFonts w:ascii="Garamond" w:eastAsia="Times New Roman" w:hAnsi="Garamond" w:cs="Garamond"/>
      <w:sz w:val="24"/>
      <w:szCs w:val="24"/>
      <w:lang w:val="en-GB" w:eastAsia="ar-SA"/>
    </w:rPr>
  </w:style>
  <w:style w:type="paragraph" w:customStyle="1" w:styleId="13">
    <w:name w:val="1"/>
    <w:basedOn w:val="ac"/>
    <w:next w:val="ac"/>
    <w:uiPriority w:val="99"/>
    <w:rsid w:val="00DA4EF3"/>
    <w:pPr>
      <w:widowControl w:val="0"/>
      <w:overflowPunct w:val="0"/>
      <w:spacing w:before="284" w:after="171" w:line="240" w:lineRule="auto"/>
      <w:ind w:left="171" w:right="171" w:firstLine="1"/>
      <w:jc w:val="center"/>
    </w:pPr>
    <w:rPr>
      <w:rFonts w:ascii="Bookvar" w:hAnsi="Bookvar" w:cs="Bookvar"/>
      <w:b/>
      <w:bCs/>
      <w:sz w:val="26"/>
      <w:szCs w:val="26"/>
      <w:lang w:val="en-US" w:eastAsia="ar-SA"/>
    </w:rPr>
  </w:style>
  <w:style w:type="paragraph" w:customStyle="1" w:styleId="CharChar0">
    <w:name w:val="Char Char"/>
    <w:basedOn w:val="a"/>
    <w:uiPriority w:val="99"/>
    <w:rsid w:val="00DA4EF3"/>
    <w:pPr>
      <w:tabs>
        <w:tab w:val="left" w:pos="709"/>
      </w:tabs>
      <w:overflowPunct w:val="0"/>
      <w:spacing w:after="0" w:line="240" w:lineRule="auto"/>
    </w:pPr>
    <w:rPr>
      <w:rFonts w:ascii="Tahoma" w:eastAsia="Times New Roman" w:hAnsi="Tahoma" w:cs="Tahoma"/>
      <w:sz w:val="24"/>
      <w:szCs w:val="24"/>
      <w:lang w:val="pl-PL" w:eastAsia="ar-SA"/>
    </w:rPr>
  </w:style>
  <w:style w:type="paragraph" w:customStyle="1" w:styleId="WW-NormalWeb">
    <w:name w:val="WW-Normal (Web)"/>
    <w:basedOn w:val="a"/>
    <w:uiPriority w:val="99"/>
    <w:rsid w:val="00DA4EF3"/>
    <w:pPr>
      <w:overflowPunct w:val="0"/>
      <w:spacing w:before="280" w:after="280" w:line="240" w:lineRule="auto"/>
    </w:pPr>
    <w:rPr>
      <w:rFonts w:eastAsia="Times New Roman"/>
      <w:sz w:val="24"/>
      <w:szCs w:val="24"/>
      <w:lang w:eastAsia="ar-SA"/>
    </w:rPr>
  </w:style>
  <w:style w:type="paragraph" w:customStyle="1" w:styleId="WW-DocumentMap">
    <w:name w:val="WW-Document Map"/>
    <w:basedOn w:val="a"/>
    <w:uiPriority w:val="99"/>
    <w:rsid w:val="00DA4EF3"/>
    <w:pPr>
      <w:overflowPunct w:val="0"/>
      <w:spacing w:after="0" w:line="240" w:lineRule="auto"/>
    </w:pPr>
    <w:rPr>
      <w:rFonts w:ascii="Tahoma" w:eastAsia="Times New Roman" w:hAnsi="Tahoma" w:cs="Tahoma"/>
      <w:sz w:val="16"/>
      <w:szCs w:val="16"/>
      <w:lang w:eastAsia="ar-SA"/>
    </w:rPr>
  </w:style>
  <w:style w:type="paragraph" w:customStyle="1" w:styleId="TableContents">
    <w:name w:val="Table Contents"/>
    <w:basedOn w:val="ac"/>
    <w:uiPriority w:val="99"/>
    <w:rsid w:val="00DA4EF3"/>
    <w:pPr>
      <w:suppressLineNumbers/>
      <w:overflowPunct w:val="0"/>
      <w:spacing w:after="0" w:line="240" w:lineRule="auto"/>
      <w:jc w:val="center"/>
    </w:pPr>
    <w:rPr>
      <w:rFonts w:cs="Times New Roman"/>
      <w:b/>
      <w:bCs/>
      <w:sz w:val="28"/>
      <w:szCs w:val="28"/>
      <w:lang w:eastAsia="ar-SA"/>
    </w:rPr>
  </w:style>
  <w:style w:type="paragraph" w:customStyle="1" w:styleId="TableHeading">
    <w:name w:val="Table Heading"/>
    <w:basedOn w:val="TableContents"/>
    <w:uiPriority w:val="99"/>
    <w:rsid w:val="00DA4EF3"/>
    <w:rPr>
      <w:i/>
      <w:iCs/>
    </w:rPr>
  </w:style>
  <w:style w:type="paragraph" w:customStyle="1" w:styleId="Framecontents">
    <w:name w:val="Frame contents"/>
    <w:basedOn w:val="ac"/>
    <w:uiPriority w:val="99"/>
    <w:rsid w:val="00DA4EF3"/>
    <w:pPr>
      <w:overflowPunct w:val="0"/>
      <w:spacing w:after="0" w:line="240" w:lineRule="auto"/>
      <w:jc w:val="center"/>
    </w:pPr>
    <w:rPr>
      <w:rFonts w:cs="Times New Roman"/>
      <w:b/>
      <w:bCs/>
      <w:sz w:val="28"/>
      <w:szCs w:val="28"/>
      <w:lang w:eastAsia="ar-SA"/>
    </w:rPr>
  </w:style>
  <w:style w:type="paragraph" w:customStyle="1" w:styleId="Char1CharCharChar1CharCharCharCharCharCharCharChar">
    <w:name w:val="Char1 Char Char Char1 Char Char Char Char Char Char Char Char"/>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91">
    <w:name w:val="Знак Знак9"/>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910">
    <w:name w:val="Знак Знак91"/>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text">
    <w:name w:val="text"/>
    <w:uiPriority w:val="99"/>
    <w:rsid w:val="00DA4EF3"/>
    <w:pPr>
      <w:widowControl w:val="0"/>
      <w:spacing w:before="240" w:line="240" w:lineRule="exact"/>
      <w:jc w:val="both"/>
    </w:pPr>
    <w:rPr>
      <w:rFonts w:ascii="Arial" w:eastAsia="Times New Roman" w:hAnsi="Arial" w:cs="Arial"/>
      <w:sz w:val="24"/>
      <w:szCs w:val="24"/>
      <w:lang w:val="cs-CZ"/>
    </w:rPr>
  </w:style>
  <w:style w:type="paragraph" w:styleId="29">
    <w:name w:val="Body Text Indent 2"/>
    <w:basedOn w:val="a"/>
    <w:link w:val="2a"/>
    <w:uiPriority w:val="99"/>
    <w:rsid w:val="00DA4EF3"/>
    <w:pPr>
      <w:spacing w:after="120" w:line="480" w:lineRule="auto"/>
      <w:ind w:left="283"/>
    </w:pPr>
    <w:rPr>
      <w:rFonts w:eastAsia="Times New Roman"/>
      <w:sz w:val="24"/>
      <w:szCs w:val="24"/>
      <w:lang w:eastAsia="bg-BG"/>
    </w:rPr>
  </w:style>
  <w:style w:type="character" w:customStyle="1" w:styleId="2a">
    <w:name w:val="Основен текст с отстъп 2 Знак"/>
    <w:basedOn w:val="a0"/>
    <w:link w:val="29"/>
    <w:uiPriority w:val="99"/>
    <w:rsid w:val="00DA4EF3"/>
    <w:rPr>
      <w:rFonts w:eastAsia="Times New Roman"/>
      <w:sz w:val="24"/>
      <w:szCs w:val="24"/>
    </w:rPr>
  </w:style>
  <w:style w:type="character" w:styleId="affd">
    <w:name w:val="FollowedHyperlink"/>
    <w:basedOn w:val="a0"/>
    <w:uiPriority w:val="99"/>
    <w:rsid w:val="00DA4EF3"/>
    <w:rPr>
      <w:color w:val="800080"/>
      <w:u w:val="single"/>
    </w:rPr>
  </w:style>
  <w:style w:type="character" w:customStyle="1" w:styleId="newdocreference1">
    <w:name w:val="newdocreference1"/>
    <w:uiPriority w:val="99"/>
    <w:rsid w:val="00DA4EF3"/>
    <w:rPr>
      <w:color w:val="0000FF"/>
      <w:u w:val="single"/>
    </w:rPr>
  </w:style>
  <w:style w:type="paragraph" w:customStyle="1" w:styleId="Char1CharCharCharCharCharChar1CharCharCharCharCharCharCharCharCharCharCharChar1">
    <w:name w:val="Char1 Char Char Char Char Char Char Знак Знак1 Char Char Знак Знак Char Char Char Char Char Char Char Char Char Char1"/>
    <w:basedOn w:val="a"/>
    <w:uiPriority w:val="99"/>
    <w:rsid w:val="00DA4EF3"/>
    <w:pPr>
      <w:tabs>
        <w:tab w:val="left" w:pos="709"/>
      </w:tabs>
      <w:spacing w:after="0" w:line="240" w:lineRule="auto"/>
    </w:pPr>
    <w:rPr>
      <w:rFonts w:ascii="Tahoma" w:eastAsia="Times New Roman" w:hAnsi="Tahoma" w:cs="Tahoma"/>
      <w:sz w:val="24"/>
      <w:szCs w:val="24"/>
      <w:lang w:val="pl-PL" w:eastAsia="pl-PL"/>
    </w:rPr>
  </w:style>
  <w:style w:type="paragraph" w:customStyle="1" w:styleId="affe">
    <w:name w:val="роси"/>
    <w:basedOn w:val="a"/>
    <w:uiPriority w:val="99"/>
    <w:rsid w:val="00DA4EF3"/>
    <w:pPr>
      <w:spacing w:after="0" w:line="240" w:lineRule="auto"/>
      <w:jc w:val="both"/>
    </w:pPr>
    <w:rPr>
      <w:rFonts w:eastAsia="Times New Roman"/>
      <w:sz w:val="24"/>
      <w:szCs w:val="24"/>
      <w:lang w:eastAsia="bg-BG"/>
    </w:rPr>
  </w:style>
  <w:style w:type="paragraph" w:customStyle="1" w:styleId="afff">
    <w:name w:val="Îáèêí. ïàðàãðàô"/>
    <w:basedOn w:val="a"/>
    <w:uiPriority w:val="99"/>
    <w:rsid w:val="00DA4EF3"/>
    <w:pPr>
      <w:suppressAutoHyphens/>
      <w:spacing w:before="120" w:after="0" w:line="360" w:lineRule="auto"/>
      <w:ind w:firstLine="720"/>
      <w:jc w:val="both"/>
    </w:pPr>
    <w:rPr>
      <w:rFonts w:eastAsia="Times New Roman"/>
      <w:sz w:val="24"/>
      <w:szCs w:val="24"/>
      <w:lang w:eastAsia="ar-SA"/>
    </w:rPr>
  </w:style>
  <w:style w:type="character" w:customStyle="1" w:styleId="afff0">
    <w:name w:val="Основной текст_"/>
    <w:basedOn w:val="a0"/>
    <w:link w:val="14"/>
    <w:uiPriority w:val="99"/>
    <w:locked/>
    <w:rsid w:val="00DA4EF3"/>
    <w:rPr>
      <w:spacing w:val="20"/>
      <w:sz w:val="18"/>
      <w:szCs w:val="18"/>
      <w:shd w:val="clear" w:color="auto" w:fill="FFFFFF"/>
    </w:rPr>
  </w:style>
  <w:style w:type="paragraph" w:customStyle="1" w:styleId="14">
    <w:name w:val="Основной текст1"/>
    <w:basedOn w:val="a"/>
    <w:link w:val="afff0"/>
    <w:uiPriority w:val="99"/>
    <w:rsid w:val="00DA4EF3"/>
    <w:pPr>
      <w:widowControl w:val="0"/>
      <w:shd w:val="clear" w:color="auto" w:fill="FFFFFF"/>
      <w:spacing w:after="0" w:line="278" w:lineRule="exact"/>
      <w:ind w:hanging="300"/>
      <w:jc w:val="both"/>
    </w:pPr>
    <w:rPr>
      <w:spacing w:val="20"/>
      <w:sz w:val="18"/>
      <w:szCs w:val="18"/>
      <w:lang w:eastAsia="bg-BG"/>
    </w:rPr>
  </w:style>
</w:styles>
</file>

<file path=word/webSettings.xml><?xml version="1.0" encoding="utf-8"?>
<w:webSettings xmlns:r="http://schemas.openxmlformats.org/officeDocument/2006/relationships" xmlns:w="http://schemas.openxmlformats.org/wordprocessingml/2006/main">
  <w:divs>
    <w:div w:id="325787724">
      <w:bodyDiv w:val="1"/>
      <w:marLeft w:val="0"/>
      <w:marRight w:val="0"/>
      <w:marTop w:val="0"/>
      <w:marBottom w:val="0"/>
      <w:divBdr>
        <w:top w:val="none" w:sz="0" w:space="0" w:color="auto"/>
        <w:left w:val="none" w:sz="0" w:space="0" w:color="auto"/>
        <w:bottom w:val="none" w:sz="0" w:space="0" w:color="auto"/>
        <w:right w:val="none" w:sz="0" w:space="0" w:color="auto"/>
      </w:divBdr>
    </w:div>
    <w:div w:id="135819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ballom.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43</Pages>
  <Words>11780</Words>
  <Characters>67150</Characters>
  <Application>Microsoft Office Word</Application>
  <DocSecurity>0</DocSecurity>
  <Lines>559</Lines>
  <Paragraphs>157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Petya</cp:lastModifiedBy>
  <cp:revision>3</cp:revision>
  <dcterms:created xsi:type="dcterms:W3CDTF">2017-07-25T05:53:00Z</dcterms:created>
  <dcterms:modified xsi:type="dcterms:W3CDTF">2017-07-25T05:58:00Z</dcterms:modified>
</cp:coreProperties>
</file>